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9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                            </w:t>
      </w:r>
    </w:p>
    <w:p w14:paraId="6D0A9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14:paraId="7D125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МГЛИНСКИЙ РАЙОН</w:t>
      </w:r>
    </w:p>
    <w:p w14:paraId="0050E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КРАСНОКОСАРОВСКОЕ СЕЛЬСКОЕ ПОСЕЛЕНИЕ</w:t>
      </w:r>
    </w:p>
    <w:p w14:paraId="6C25A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КРАСНОКОСАРОВСКИЙ СЕЛЬСКИЙ СОВЕТ НАРОДНЫХ ДЕПУТАТОВ</w:t>
      </w:r>
    </w:p>
    <w:p w14:paraId="4EE59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8F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8EEEA9F">
      <w:pPr>
        <w:rPr>
          <w:rFonts w:ascii="Times New Roman" w:hAnsi="Times New Roman" w:cs="Times New Roman"/>
          <w:sz w:val="24"/>
          <w:szCs w:val="24"/>
        </w:rPr>
      </w:pPr>
    </w:p>
    <w:p w14:paraId="420C6347">
      <w:pPr>
        <w:rPr>
          <w:rFonts w:ascii="Times New Roman" w:hAnsi="Times New Roman" w:cs="Times New Roman"/>
          <w:sz w:val="24"/>
          <w:szCs w:val="24"/>
        </w:rPr>
      </w:pPr>
    </w:p>
    <w:p w14:paraId="3E19135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25. 05.</w:t>
      </w:r>
      <w:r>
        <w:rPr>
          <w:rFonts w:ascii="Times New Roman" w:hAnsi="Times New Roman" w:cs="Times New Roman"/>
          <w:sz w:val="24"/>
          <w:szCs w:val="24"/>
        </w:rPr>
        <w:t>2026 года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2/53</w:t>
      </w:r>
    </w:p>
    <w:p w14:paraId="5A744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д.Красные Косары</w:t>
      </w:r>
    </w:p>
    <w:p w14:paraId="78E8BD76">
      <w:pPr>
        <w:rPr>
          <w:rFonts w:ascii="Times New Roman" w:hAnsi="Times New Roman" w:cs="Times New Roman"/>
          <w:sz w:val="24"/>
          <w:szCs w:val="24"/>
        </w:rPr>
      </w:pPr>
    </w:p>
    <w:p w14:paraId="744AFE44">
      <w:pPr>
        <w:rPr>
          <w:rFonts w:ascii="Times New Roman" w:hAnsi="Times New Roman" w:cs="Times New Roman"/>
          <w:sz w:val="24"/>
          <w:szCs w:val="24"/>
        </w:rPr>
      </w:pPr>
    </w:p>
    <w:p w14:paraId="5EB96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14:paraId="1699E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16.12.2025 года № 2/43</w:t>
      </w:r>
    </w:p>
    <w:p w14:paraId="136A0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Краснокосаровского сельского </w:t>
      </w:r>
    </w:p>
    <w:p w14:paraId="1F53E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Мглинского</w:t>
      </w:r>
    </w:p>
    <w:p w14:paraId="1AC0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Брянской</w:t>
      </w:r>
    </w:p>
    <w:p w14:paraId="43CFD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на 2026 годи на плановый период</w:t>
      </w:r>
    </w:p>
    <w:p w14:paraId="61A50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и 2028 годов»</w:t>
      </w:r>
    </w:p>
    <w:p w14:paraId="0029DDE9">
      <w:pPr>
        <w:rPr>
          <w:rFonts w:ascii="Times New Roman" w:hAnsi="Times New Roman" w:cs="Times New Roman"/>
          <w:sz w:val="24"/>
          <w:szCs w:val="24"/>
        </w:rPr>
      </w:pPr>
    </w:p>
    <w:p w14:paraId="03DA8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проект решения «О внесении изменений в решение от 16.12.2025 года № 2/43 «О бюджете Краснокосаровского сельского поселения Мглинского муниципального района Брянской области на 2026 год и на плановый период 2027 и 2028 годов»</w:t>
      </w:r>
    </w:p>
    <w:p w14:paraId="11734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Краснокосаровский сельский Совет народных депутатов</w:t>
      </w:r>
    </w:p>
    <w:p w14:paraId="2CD1C338">
      <w:pPr>
        <w:rPr>
          <w:rFonts w:ascii="Times New Roman" w:hAnsi="Times New Roman" w:cs="Times New Roman"/>
          <w:sz w:val="24"/>
          <w:szCs w:val="24"/>
        </w:rPr>
      </w:pPr>
    </w:p>
    <w:p w14:paraId="548F70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2096F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1.Внести в решение от 16.12.2025 года № 2/43 «О бюджете Краснокосаровского сельского поселения Мглинского муниципального района Брянской области на 2026 год и на плановый период 2027 и 2028 годов» (в редакции решений от 19.02.2026 года № 2/50) следующие изменения:</w:t>
      </w:r>
    </w:p>
    <w:p w14:paraId="16F87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пункте 1 решения:</w:t>
      </w:r>
    </w:p>
    <w:p w14:paraId="2403E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третьем цифры «5 601 784» заменить цифрами «5 747 984».</w:t>
      </w:r>
    </w:p>
    <w:p w14:paraId="68945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абзац четвертый изложить в новой редакции: « ввести в состав источников внутреннего финансирования дефицита бюджета поселения остатки денежных средств бюджета поселения на 01.01.2026 года в сумме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737 150</w:t>
      </w:r>
      <w:r>
        <w:rPr>
          <w:rFonts w:ascii="Times New Roman" w:hAnsi="Times New Roman" w:cs="Times New Roman"/>
          <w:sz w:val="24"/>
          <w:szCs w:val="24"/>
        </w:rPr>
        <w:t xml:space="preserve">,00 рублей. В состав расходов бюджета поселения ввести сумму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737,150</w:t>
      </w:r>
      <w:r>
        <w:rPr>
          <w:rFonts w:ascii="Times New Roman" w:hAnsi="Times New Roman" w:cs="Times New Roman"/>
          <w:sz w:val="24"/>
          <w:szCs w:val="24"/>
        </w:rPr>
        <w:t>,00.</w:t>
      </w:r>
    </w:p>
    <w:p w14:paraId="70E1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Внести изменения в Приложение 3 «Ведомственная структура расходов бюджета Краснокосаровского сельского поселения Мглинского муниципального района Брянской области на 2026 год и на плановый период 2027 и 2028 годов следующие изменения:</w:t>
      </w:r>
    </w:p>
    <w:p w14:paraId="417165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698"/>
        <w:gridCol w:w="689"/>
        <w:gridCol w:w="692"/>
        <w:gridCol w:w="1417"/>
        <w:gridCol w:w="698"/>
        <w:gridCol w:w="1296"/>
        <w:gridCol w:w="969"/>
        <w:gridCol w:w="970"/>
      </w:tblGrid>
      <w:tr w14:paraId="27E78E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BD80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14:paraId="3ABA9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460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14:paraId="4FA2F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417" w:type="dxa"/>
          </w:tcPr>
          <w:p w14:paraId="6C516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65797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14:paraId="12FF2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992" w:type="dxa"/>
          </w:tcPr>
          <w:p w14:paraId="63568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  <w:tc>
          <w:tcPr>
            <w:tcW w:w="993" w:type="dxa"/>
          </w:tcPr>
          <w:p w14:paraId="3BDF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2028 год</w:t>
            </w:r>
          </w:p>
        </w:tc>
      </w:tr>
      <w:tr w14:paraId="4518C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85D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Краснокосаровская сельская администрация</w:t>
            </w:r>
          </w:p>
        </w:tc>
        <w:tc>
          <w:tcPr>
            <w:tcW w:w="708" w:type="dxa"/>
          </w:tcPr>
          <w:p w14:paraId="5F34F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6D7EF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875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DD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34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4E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4B461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56D2F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4A5E7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EBC9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796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7920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7318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0E1FC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AD2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B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7DEBF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5D92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78D2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8389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08" w:type="dxa"/>
          </w:tcPr>
          <w:p w14:paraId="7790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2877E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FD4D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54B1A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709" w:type="dxa"/>
          </w:tcPr>
          <w:p w14:paraId="494F7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6C37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2CE19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AD20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5F9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14:paraId="5A86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1C8A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2A2B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30CB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709" w:type="dxa"/>
          </w:tcPr>
          <w:p w14:paraId="7EA7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A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47B8F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75B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2829F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3D7F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6E55E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1CB2E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F15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EA3A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709" w:type="dxa"/>
          </w:tcPr>
          <w:p w14:paraId="5F69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14:paraId="1515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18F99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D59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8774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578A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 сборов и иных платежей</w:t>
            </w:r>
          </w:p>
        </w:tc>
        <w:tc>
          <w:tcPr>
            <w:tcW w:w="708" w:type="dxa"/>
          </w:tcPr>
          <w:p w14:paraId="20BF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38F2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0657C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E2AC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709" w:type="dxa"/>
          </w:tcPr>
          <w:p w14:paraId="00D3C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14:paraId="3E35D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1297D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24E1C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5E4A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BB8B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5F98F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1D54B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73DF4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92E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81A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0E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34309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5F4F9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24C42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C968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14:paraId="6AF4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4A95E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18640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01F6D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3A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98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2DB89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6CCAC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0E5B0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BD3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8" w:type="dxa"/>
          </w:tcPr>
          <w:p w14:paraId="7BDC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73D4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7EC2B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2B3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709" w:type="dxa"/>
          </w:tcPr>
          <w:p w14:paraId="2F82C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DA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74FC8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01EE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747E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7A5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708" w:type="dxa"/>
          </w:tcPr>
          <w:p w14:paraId="794C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65D5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1FEFF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D5A8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709" w:type="dxa"/>
          </w:tcPr>
          <w:p w14:paraId="66B7D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5EAF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439F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272A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769A2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0C7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708" w:type="dxa"/>
          </w:tcPr>
          <w:p w14:paraId="217FA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</w:tcPr>
          <w:p w14:paraId="6F87A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070D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7559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709" w:type="dxa"/>
          </w:tcPr>
          <w:p w14:paraId="55A0D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14:paraId="759E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64059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69129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50B3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7349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14:paraId="47CD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4C9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79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D8F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5C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88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146 200,00</w:t>
            </w:r>
          </w:p>
        </w:tc>
        <w:tc>
          <w:tcPr>
            <w:tcW w:w="992" w:type="dxa"/>
          </w:tcPr>
          <w:p w14:paraId="52A20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77A9E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7A5E8858">
      <w:pPr>
        <w:rPr>
          <w:rFonts w:ascii="Times New Roman" w:hAnsi="Times New Roman" w:cs="Times New Roman"/>
          <w:sz w:val="24"/>
          <w:szCs w:val="24"/>
        </w:rPr>
      </w:pPr>
    </w:p>
    <w:p w14:paraId="0FB92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1.3.Внести в Приложение 4 «Распределение бюджетных ассигнований по разделам, подразделам и целевым статьям (муниципальным программам и непрограмным направлениям деятельности), группам (группам и подгруппам) видов расходов классификации расходов бюджета Краснокосаровского сельского поселения Мглинского муниципального района Брянской области на 2026 год и на плановый период 2027 и 2028 годов» следующие изменения;</w:t>
      </w:r>
    </w:p>
    <w:tbl>
      <w:tblPr>
        <w:tblStyle w:val="4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682"/>
        <w:gridCol w:w="686"/>
        <w:gridCol w:w="1417"/>
        <w:gridCol w:w="821"/>
        <w:gridCol w:w="1296"/>
        <w:gridCol w:w="959"/>
        <w:gridCol w:w="960"/>
      </w:tblGrid>
      <w:tr w14:paraId="2A2F7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C066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14:paraId="03F9D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14:paraId="343B8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417" w:type="dxa"/>
          </w:tcPr>
          <w:p w14:paraId="22105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14:paraId="42B70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14:paraId="00549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992" w:type="dxa"/>
          </w:tcPr>
          <w:p w14:paraId="7CB89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  <w:tc>
          <w:tcPr>
            <w:tcW w:w="993" w:type="dxa"/>
          </w:tcPr>
          <w:p w14:paraId="12864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2028 год</w:t>
            </w:r>
          </w:p>
        </w:tc>
      </w:tr>
      <w:tr w14:paraId="5AE2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F84F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327F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450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B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F0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61F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095D5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1601E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4D9B2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7C2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09" w:type="dxa"/>
          </w:tcPr>
          <w:p w14:paraId="3182F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A49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63719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3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93C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7359C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5AC8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8A6B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7E19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14:paraId="1235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527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4C358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851" w:type="dxa"/>
          </w:tcPr>
          <w:p w14:paraId="169C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F9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21FA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FFEC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54EB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A3D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B81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92AD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3E00D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4541280040</w:t>
            </w:r>
          </w:p>
        </w:tc>
        <w:tc>
          <w:tcPr>
            <w:tcW w:w="851" w:type="dxa"/>
          </w:tcPr>
          <w:p w14:paraId="3EB0E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546C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656DA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77F9C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20593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907F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 сборов и иных платежей</w:t>
            </w:r>
          </w:p>
        </w:tc>
        <w:tc>
          <w:tcPr>
            <w:tcW w:w="709" w:type="dxa"/>
          </w:tcPr>
          <w:p w14:paraId="05C1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1F78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63DD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4541280400</w:t>
            </w:r>
          </w:p>
        </w:tc>
        <w:tc>
          <w:tcPr>
            <w:tcW w:w="851" w:type="dxa"/>
          </w:tcPr>
          <w:p w14:paraId="730B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</w:tcPr>
          <w:p w14:paraId="06D5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92" w:type="dxa"/>
          </w:tcPr>
          <w:p w14:paraId="3B52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775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E3E7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76C3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5645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7DCB5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6B8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418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D9B2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134B9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46FF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310EC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FCBA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14:paraId="71059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30803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52EE2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1E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4AD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0080E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23CC7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5C291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2E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</w:tcPr>
          <w:p w14:paraId="780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</w:tcPr>
          <w:p w14:paraId="071DF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7A99B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851" w:type="dxa"/>
          </w:tcPr>
          <w:p w14:paraId="7BAE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D0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14C33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38FAC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EACC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7238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 нужд)</w:t>
            </w:r>
          </w:p>
        </w:tc>
        <w:tc>
          <w:tcPr>
            <w:tcW w:w="709" w:type="dxa"/>
          </w:tcPr>
          <w:p w14:paraId="49E7B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459A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2CC3A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851" w:type="dxa"/>
          </w:tcPr>
          <w:p w14:paraId="3C78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DD4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11EA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79B6C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C259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E17A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 нужд)</w:t>
            </w:r>
          </w:p>
        </w:tc>
        <w:tc>
          <w:tcPr>
            <w:tcW w:w="709" w:type="dxa"/>
          </w:tcPr>
          <w:p w14:paraId="6846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</w:tcPr>
          <w:p w14:paraId="5557D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14:paraId="170DB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4541981730</w:t>
            </w:r>
          </w:p>
        </w:tc>
        <w:tc>
          <w:tcPr>
            <w:tcW w:w="851" w:type="dxa"/>
          </w:tcPr>
          <w:p w14:paraId="0EDB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14:paraId="6D35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92" w:type="dxa"/>
          </w:tcPr>
          <w:p w14:paraId="7125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37CF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E0D9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88F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41BFB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B7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1E9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E5E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29E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146 200,00</w:t>
            </w:r>
          </w:p>
        </w:tc>
        <w:tc>
          <w:tcPr>
            <w:tcW w:w="992" w:type="dxa"/>
          </w:tcPr>
          <w:p w14:paraId="115CE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27F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517D4A6">
      <w:pPr>
        <w:rPr>
          <w:rFonts w:ascii="Times New Roman" w:hAnsi="Times New Roman" w:cs="Times New Roman"/>
          <w:sz w:val="24"/>
          <w:szCs w:val="24"/>
        </w:rPr>
      </w:pPr>
    </w:p>
    <w:p w14:paraId="337B9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Внести в Приложение 5 «Распределение расходов бюджета Краснокосаровского сельского поселения Мглинского муниципального района Брянской области по целевым статьям (муниципальным программам и непрограмным направлениям деятельности), группам видов расходов на 2026 год и на плановый период 2027 и 2028 годов» следующие изменения:</w:t>
      </w:r>
    </w:p>
    <w:tbl>
      <w:tblPr>
        <w:tblStyle w:val="4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685"/>
        <w:gridCol w:w="687"/>
        <w:gridCol w:w="687"/>
        <w:gridCol w:w="848"/>
        <w:gridCol w:w="816"/>
        <w:gridCol w:w="666"/>
        <w:gridCol w:w="1296"/>
        <w:gridCol w:w="932"/>
        <w:gridCol w:w="933"/>
      </w:tblGrid>
      <w:tr w14:paraId="07727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49C85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8" w:type="dxa"/>
          </w:tcPr>
          <w:p w14:paraId="14A80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700" w:type="dxa"/>
          </w:tcPr>
          <w:p w14:paraId="1B2D1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  <w:p w14:paraId="5F464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700" w:type="dxa"/>
          </w:tcPr>
          <w:p w14:paraId="481E8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848" w:type="dxa"/>
          </w:tcPr>
          <w:p w14:paraId="4F330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689" w:type="dxa"/>
          </w:tcPr>
          <w:p w14:paraId="17658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</w:t>
            </w:r>
          </w:p>
        </w:tc>
        <w:tc>
          <w:tcPr>
            <w:tcW w:w="687" w:type="dxa"/>
          </w:tcPr>
          <w:p w14:paraId="75DE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13" w:type="dxa"/>
          </w:tcPr>
          <w:p w14:paraId="0254D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2026 год</w:t>
            </w:r>
          </w:p>
        </w:tc>
        <w:tc>
          <w:tcPr>
            <w:tcW w:w="988" w:type="dxa"/>
          </w:tcPr>
          <w:p w14:paraId="2B29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2027 год</w:t>
            </w:r>
          </w:p>
        </w:tc>
        <w:tc>
          <w:tcPr>
            <w:tcW w:w="989" w:type="dxa"/>
          </w:tcPr>
          <w:p w14:paraId="0AC2E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на 2028 год</w:t>
            </w:r>
          </w:p>
        </w:tc>
      </w:tr>
      <w:tr w14:paraId="73EDF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2AF68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Комплексное социально-экономическое развитие Краснокосаровского сельского поселения Мглинского муниципального района Брянской области</w:t>
            </w:r>
          </w:p>
        </w:tc>
        <w:tc>
          <w:tcPr>
            <w:tcW w:w="698" w:type="dxa"/>
          </w:tcPr>
          <w:p w14:paraId="76EC1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7A30C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4A416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557A6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14:paraId="756FD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7FBFE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44C30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146 200,00</w:t>
            </w:r>
          </w:p>
        </w:tc>
        <w:tc>
          <w:tcPr>
            <w:tcW w:w="988" w:type="dxa"/>
          </w:tcPr>
          <w:p w14:paraId="4A26F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16535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7E642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0000A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8" w:type="dxa"/>
          </w:tcPr>
          <w:p w14:paraId="53E2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15B0B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5BF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5AD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078CD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11788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E81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88" w:type="dxa"/>
          </w:tcPr>
          <w:p w14:paraId="78F89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0564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7D1C2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7ABBF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Краснокосаровская сельская администрация</w:t>
            </w:r>
          </w:p>
        </w:tc>
        <w:tc>
          <w:tcPr>
            <w:tcW w:w="698" w:type="dxa"/>
          </w:tcPr>
          <w:p w14:paraId="04EC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65439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2A8D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28B2B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2AB17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6193F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8B6B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88" w:type="dxa"/>
          </w:tcPr>
          <w:p w14:paraId="0ECEA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27A4F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CD4C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520D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</w:tcPr>
          <w:p w14:paraId="1E3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4AA3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576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1052E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32B2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80040</w:t>
            </w:r>
          </w:p>
        </w:tc>
        <w:tc>
          <w:tcPr>
            <w:tcW w:w="687" w:type="dxa"/>
          </w:tcPr>
          <w:p w14:paraId="3E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</w:tcPr>
          <w:p w14:paraId="01629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88" w:type="dxa"/>
          </w:tcPr>
          <w:p w14:paraId="28DC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09B4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AAAA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5EC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98" w:type="dxa"/>
          </w:tcPr>
          <w:p w14:paraId="0448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6CABD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03C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14:paraId="6CEF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7A1D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80040</w:t>
            </w:r>
          </w:p>
        </w:tc>
        <w:tc>
          <w:tcPr>
            <w:tcW w:w="687" w:type="dxa"/>
          </w:tcPr>
          <w:p w14:paraId="2426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13" w:type="dxa"/>
          </w:tcPr>
          <w:p w14:paraId="339C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988" w:type="dxa"/>
          </w:tcPr>
          <w:p w14:paraId="23DBB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32BBB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0E89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3172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98" w:type="dxa"/>
          </w:tcPr>
          <w:p w14:paraId="5F91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3208B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03353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4C822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532E1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5F416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2AF70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126 200,00</w:t>
            </w:r>
          </w:p>
        </w:tc>
        <w:tc>
          <w:tcPr>
            <w:tcW w:w="988" w:type="dxa"/>
          </w:tcPr>
          <w:p w14:paraId="755B3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073D6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14:paraId="69C30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73EE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Краснокосаровская сельская администрация</w:t>
            </w:r>
          </w:p>
        </w:tc>
        <w:tc>
          <w:tcPr>
            <w:tcW w:w="698" w:type="dxa"/>
          </w:tcPr>
          <w:p w14:paraId="0A0E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2201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045EE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5B75F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15F65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54F81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0F17B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88" w:type="dxa"/>
          </w:tcPr>
          <w:p w14:paraId="1EC2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5D829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97F8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370C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</w:tcPr>
          <w:p w14:paraId="0A0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5E29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46FA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05C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16D52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81730</w:t>
            </w:r>
          </w:p>
        </w:tc>
        <w:tc>
          <w:tcPr>
            <w:tcW w:w="687" w:type="dxa"/>
          </w:tcPr>
          <w:p w14:paraId="710E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</w:tcPr>
          <w:p w14:paraId="7F8E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88" w:type="dxa"/>
          </w:tcPr>
          <w:p w14:paraId="439C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4C9D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5CAC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173F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закупка товаров, работ и услуг для государственных (муниципальных) нужд</w:t>
            </w:r>
          </w:p>
        </w:tc>
        <w:tc>
          <w:tcPr>
            <w:tcW w:w="698" w:type="dxa"/>
          </w:tcPr>
          <w:p w14:paraId="73BEC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</w:tcPr>
          <w:p w14:paraId="2B7AD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D04D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8" w:type="dxa"/>
          </w:tcPr>
          <w:p w14:paraId="31E4A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89" w:type="dxa"/>
          </w:tcPr>
          <w:p w14:paraId="060B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81730</w:t>
            </w:r>
          </w:p>
        </w:tc>
        <w:tc>
          <w:tcPr>
            <w:tcW w:w="687" w:type="dxa"/>
          </w:tcPr>
          <w:p w14:paraId="6449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</w:tcPr>
          <w:p w14:paraId="669CC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126 200,00</w:t>
            </w:r>
          </w:p>
        </w:tc>
        <w:tc>
          <w:tcPr>
            <w:tcW w:w="988" w:type="dxa"/>
          </w:tcPr>
          <w:p w14:paraId="17F84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2C40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2233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 w14:paraId="0EC4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8" w:type="dxa"/>
          </w:tcPr>
          <w:p w14:paraId="68B34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12A24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1A6F5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2FF61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14:paraId="6EDE8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0786C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3B6DB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146 200,00</w:t>
            </w:r>
          </w:p>
        </w:tc>
        <w:tc>
          <w:tcPr>
            <w:tcW w:w="988" w:type="dxa"/>
          </w:tcPr>
          <w:p w14:paraId="61160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89" w:type="dxa"/>
          </w:tcPr>
          <w:p w14:paraId="4C920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615486B6">
      <w:pPr>
        <w:rPr>
          <w:rFonts w:ascii="Times New Roman" w:hAnsi="Times New Roman" w:cs="Times New Roman"/>
          <w:sz w:val="24"/>
          <w:szCs w:val="24"/>
        </w:rPr>
      </w:pPr>
    </w:p>
    <w:p w14:paraId="533CB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Приложение 6 «Источники внутреннего финансирования дефицита бюджета Краснокосаровского сельского поселения Мглинского муниципального района Брянской области на 2026 год и на плановый период 2027 и 2028 годов» изложить в новой редакции, согласно приложения 1 к настоящему решению.</w:t>
      </w:r>
    </w:p>
    <w:p w14:paraId="3497E4D5">
      <w:pPr>
        <w:rPr>
          <w:rFonts w:ascii="Times New Roman" w:hAnsi="Times New Roman" w:cs="Times New Roman"/>
          <w:sz w:val="24"/>
          <w:szCs w:val="24"/>
        </w:rPr>
      </w:pPr>
    </w:p>
    <w:p w14:paraId="3ED0D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2.Настоящее решение вступает со дня его подписания.</w:t>
      </w:r>
    </w:p>
    <w:p w14:paraId="11B93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3.Настоящее решение опубликовать в официальном печатном издании «Муниципальный вестник» Краснокосаровского сельского поселения.</w:t>
      </w:r>
    </w:p>
    <w:p w14:paraId="4C055700">
      <w:pPr>
        <w:rPr>
          <w:rFonts w:ascii="Times New Roman" w:hAnsi="Times New Roman" w:cs="Times New Roman"/>
          <w:sz w:val="24"/>
          <w:szCs w:val="24"/>
        </w:rPr>
      </w:pPr>
    </w:p>
    <w:p w14:paraId="3651E147">
      <w:pPr>
        <w:rPr>
          <w:rFonts w:ascii="Times New Roman" w:hAnsi="Times New Roman" w:cs="Times New Roman"/>
          <w:sz w:val="24"/>
          <w:szCs w:val="24"/>
        </w:rPr>
      </w:pPr>
    </w:p>
    <w:p w14:paraId="05FF3C0A">
      <w:pPr>
        <w:rPr>
          <w:rFonts w:ascii="Times New Roman" w:hAnsi="Times New Roman" w:cs="Times New Roman"/>
          <w:sz w:val="24"/>
          <w:szCs w:val="24"/>
        </w:rPr>
      </w:pPr>
    </w:p>
    <w:p w14:paraId="43B124AB">
      <w:pPr>
        <w:rPr>
          <w:rFonts w:ascii="Times New Roman" w:hAnsi="Times New Roman" w:cs="Times New Roman"/>
          <w:sz w:val="24"/>
          <w:szCs w:val="24"/>
        </w:rPr>
      </w:pPr>
    </w:p>
    <w:p w14:paraId="52ED0F60">
      <w:pPr>
        <w:rPr>
          <w:rFonts w:ascii="Times New Roman" w:hAnsi="Times New Roman" w:cs="Times New Roman"/>
          <w:sz w:val="24"/>
          <w:szCs w:val="24"/>
        </w:rPr>
      </w:pPr>
    </w:p>
    <w:p w14:paraId="4A5D7964">
      <w:pPr>
        <w:rPr>
          <w:rFonts w:ascii="Times New Roman" w:hAnsi="Times New Roman" w:cs="Times New Roman"/>
          <w:sz w:val="24"/>
          <w:szCs w:val="24"/>
        </w:rPr>
      </w:pPr>
    </w:p>
    <w:p w14:paraId="61830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Краснокосаровского сельского поселения                               Т.Ф.Зайцева</w:t>
      </w:r>
    </w:p>
    <w:p w14:paraId="081EFF84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E62C1"/>
    <w:rsid w:val="00062FDC"/>
    <w:rsid w:val="000E62C1"/>
    <w:rsid w:val="001B6418"/>
    <w:rsid w:val="00471147"/>
    <w:rsid w:val="007646A6"/>
    <w:rsid w:val="00AC3580"/>
    <w:rsid w:val="00B76FA3"/>
    <w:rsid w:val="00DA0761"/>
    <w:rsid w:val="00DA1AD6"/>
    <w:rsid w:val="1542471B"/>
    <w:rsid w:val="1D870F26"/>
    <w:rsid w:val="3BA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754</Words>
  <Characters>4411</Characters>
  <Lines>42</Lines>
  <Paragraphs>12</Paragraphs>
  <TotalTime>77</TotalTime>
  <ScaleCrop>false</ScaleCrop>
  <LinksUpToDate>false</LinksUpToDate>
  <CharactersWithSpaces>4963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2026-05-12T07:24:00Z</dcterms:created>
  <dc:creator>Админ</dc:creator>
  <cp:lastModifiedBy>Админ</cp:lastModifiedBy>
  <cp:lastPrinted>2026-05-21T11:52:31Z</cp:lastPrinted>
  <dcterms:modified xsi:type="dcterms:W3CDTF">2026-05-21T11:52:51Z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eyJoZGlkIjoiMTVlNDllNDk5MWJkYThmNTRiM2EwNGRlYTU5YTYyOTYifQ==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0CC72236AF034BE8BB10101BD2F4A2E8_12</vt:lpwstr>
  </property>
</Properties>
</file>