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18" w:rsidRDefault="00E70918" w:rsidP="005D491B">
      <w:pPr>
        <w:framePr w:hSpace="180" w:wrap="auto" w:vAnchor="text" w:hAnchor="page" w:x="1882" w:y="1"/>
        <w:spacing w:after="0" w:line="240" w:lineRule="auto"/>
        <w:ind w:firstLine="3969"/>
        <w:rPr>
          <w:sz w:val="32"/>
        </w:rPr>
      </w:pPr>
      <w:r w:rsidRPr="002D1A2D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4" o:title=""/>
          </v:shape>
        </w:pict>
      </w:r>
    </w:p>
    <w:p w:rsidR="00E70918" w:rsidRPr="009D5001" w:rsidRDefault="00E70918" w:rsidP="005D491B">
      <w:pPr>
        <w:spacing w:after="0" w:line="240" w:lineRule="auto"/>
      </w:pPr>
      <w:r>
        <w:t xml:space="preserve">                                                 ПРОЕКТ</w:t>
      </w:r>
    </w:p>
    <w:p w:rsidR="00E70918" w:rsidRDefault="00E70918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</w:p>
    <w:p w:rsidR="00E70918" w:rsidRDefault="00E70918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</w:p>
    <w:p w:rsidR="00E70918" w:rsidRDefault="00E70918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</w:p>
    <w:p w:rsidR="00E70918" w:rsidRPr="005441F9" w:rsidRDefault="00E70918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  <w:r w:rsidRPr="005441F9">
        <w:rPr>
          <w:rFonts w:ascii="Times New Roman" w:hAnsi="Times New Roman"/>
          <w:b/>
          <w:sz w:val="40"/>
        </w:rPr>
        <w:t>Российская Федерация</w:t>
      </w:r>
    </w:p>
    <w:p w:rsidR="00E70918" w:rsidRPr="005441F9" w:rsidRDefault="00E70918" w:rsidP="005D491B">
      <w:pPr>
        <w:pStyle w:val="Subtitle"/>
        <w:tabs>
          <w:tab w:val="left" w:pos="5387"/>
        </w:tabs>
        <w:outlineLvl w:val="0"/>
        <w:rPr>
          <w:rFonts w:ascii="Times New Roman" w:hAnsi="Times New Roman"/>
        </w:rPr>
      </w:pPr>
      <w:r w:rsidRPr="005441F9">
        <w:rPr>
          <w:rFonts w:ascii="Times New Roman" w:hAnsi="Times New Roman"/>
        </w:rPr>
        <w:t>Брянская область</w:t>
      </w:r>
    </w:p>
    <w:p w:rsidR="00E70918" w:rsidRPr="005441F9" w:rsidRDefault="00E70918" w:rsidP="005D491B">
      <w:pPr>
        <w:pStyle w:val="Subtitle"/>
        <w:pBdr>
          <w:bottom w:val="single" w:sz="12" w:space="1" w:color="auto"/>
        </w:pBdr>
        <w:outlineLvl w:val="0"/>
        <w:rPr>
          <w:rFonts w:ascii="Times New Roman" w:hAnsi="Times New Roman"/>
        </w:rPr>
      </w:pPr>
      <w:r w:rsidRPr="005441F9">
        <w:rPr>
          <w:rFonts w:ascii="Times New Roman" w:hAnsi="Times New Roman"/>
        </w:rPr>
        <w:t>Мглинский районный Совет народных депутатов</w:t>
      </w:r>
    </w:p>
    <w:p w:rsidR="00E70918" w:rsidRPr="005441F9" w:rsidRDefault="00E70918" w:rsidP="005D491B">
      <w:pPr>
        <w:pStyle w:val="Subtitle"/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E70918" w:rsidRPr="005441F9" w:rsidRDefault="00E70918" w:rsidP="005D491B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5441F9">
        <w:rPr>
          <w:rFonts w:ascii="Times New Roman" w:hAnsi="Times New Roman"/>
        </w:rPr>
        <w:t>РЕШЕНИЕ</w:t>
      </w:r>
    </w:p>
    <w:p w:rsidR="00E70918" w:rsidRDefault="00E70918" w:rsidP="005D491B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E70918" w:rsidRPr="005D491B" w:rsidRDefault="00E70918" w:rsidP="005D491B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491B">
        <w:rPr>
          <w:rFonts w:ascii="Times New Roman" w:hAnsi="Times New Roman"/>
          <w:sz w:val="28"/>
          <w:szCs w:val="28"/>
        </w:rPr>
        <w:t xml:space="preserve">т </w:t>
      </w:r>
      <w:r w:rsidRPr="005D491B"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 w:rsidRPr="005D491B">
        <w:rPr>
          <w:rFonts w:ascii="Times New Roman" w:hAnsi="Times New Roman"/>
          <w:sz w:val="28"/>
          <w:szCs w:val="28"/>
        </w:rPr>
        <w:t>года   №</w:t>
      </w:r>
    </w:p>
    <w:p w:rsidR="00E70918" w:rsidRPr="005D491B" w:rsidRDefault="00E70918" w:rsidP="005D491B">
      <w:pPr>
        <w:rPr>
          <w:rFonts w:ascii="Times New Roman" w:hAnsi="Times New Roman"/>
          <w:sz w:val="28"/>
          <w:szCs w:val="28"/>
        </w:rPr>
      </w:pPr>
      <w:r w:rsidRPr="005D491B"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E70918" w:rsidRPr="00E34CDD" w:rsidRDefault="00E70918" w:rsidP="005D491B">
      <w:pPr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>О даче согласия на принятие в собственность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 образования Мглинский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муниципальный район Брянской области  имущества, находящегося в 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собственности </w:t>
      </w:r>
      <w:r>
        <w:rPr>
          <w:rFonts w:ascii="Times New Roman" w:hAnsi="Times New Roman"/>
          <w:sz w:val="28"/>
          <w:szCs w:val="28"/>
          <w:lang w:eastAsia="ru-RU"/>
        </w:rPr>
        <w:t>Мглинского городского поселения</w:t>
      </w:r>
    </w:p>
    <w:p w:rsidR="00E70918" w:rsidRPr="00E34CDD" w:rsidRDefault="00E70918" w:rsidP="00E34CD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918" w:rsidRPr="00E34CDD" w:rsidRDefault="00E70918" w:rsidP="00E34CD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E34C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63 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Федерального закона от 20.03.2025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№3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3-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Ф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З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«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власти»,  на основании части 11 статьи 154 Федерального закона №122-ФЗ «О внесении изменений в законодательные акты Российской Федерации и признаний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организаций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E34CD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 Федерального закона от 06.10.2003 года №131-ФЗ «Об общих принципах организации местного самоупра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вления в Российской Федерации», </w:t>
      </w:r>
      <w:r w:rsidRPr="00E34CD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р</w:t>
      </w:r>
      <w:r w:rsidRPr="00E34CDD">
        <w:rPr>
          <w:rFonts w:ascii="Times New Roman" w:hAnsi="Times New Roman"/>
          <w:sz w:val="28"/>
          <w:szCs w:val="28"/>
          <w:lang w:eastAsia="ru-RU"/>
        </w:rPr>
        <w:t>уководствуясь Уставом  Мглинского района,  Мглинский районный Совет народных депутатов</w:t>
      </w: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E70918" w:rsidRDefault="00E70918" w:rsidP="002A08DB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34CDD">
        <w:rPr>
          <w:sz w:val="28"/>
          <w:szCs w:val="28"/>
        </w:rPr>
        <w:t xml:space="preserve">1. Дать согласие на принятие в  муниципальную собственность муниципального образования Мглинский муниципальный район Брянской области </w:t>
      </w:r>
      <w:r>
        <w:rPr>
          <w:sz w:val="28"/>
          <w:szCs w:val="28"/>
        </w:rPr>
        <w:t xml:space="preserve"> из  муниципальной собственности Мглинского городского поселения Брянской области  </w:t>
      </w:r>
      <w:r w:rsidRPr="00E34CD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: </w:t>
      </w:r>
    </w:p>
    <w:p w:rsidR="00E70918" w:rsidRPr="002239BE" w:rsidRDefault="00E70918" w:rsidP="00D26385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239BE">
        <w:rPr>
          <w:sz w:val="28"/>
          <w:szCs w:val="28"/>
        </w:rPr>
        <w:t>-  устройство  детской площадки  в сквере  перед  домом  культуры  в г.Мглин  Брянской области,  год  ввода  в эксплуатацию – 2025,  балансовая стоимость – 2487500  руб.</w:t>
      </w:r>
    </w:p>
    <w:p w:rsidR="00E70918" w:rsidRPr="002239BE" w:rsidRDefault="00E70918" w:rsidP="00CE6151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239BE">
        <w:rPr>
          <w:sz w:val="28"/>
          <w:szCs w:val="28"/>
        </w:rPr>
        <w:t>- благоустройство  спортивной площадки  на территории МБОУ «Мглинская СОШ</w:t>
      </w:r>
      <w:r>
        <w:rPr>
          <w:sz w:val="28"/>
          <w:szCs w:val="28"/>
        </w:rPr>
        <w:t xml:space="preserve"> </w:t>
      </w:r>
      <w:r w:rsidRPr="002239BE">
        <w:rPr>
          <w:sz w:val="28"/>
          <w:szCs w:val="28"/>
        </w:rPr>
        <w:t>№1</w:t>
      </w:r>
      <w:r>
        <w:rPr>
          <w:sz w:val="28"/>
          <w:szCs w:val="28"/>
        </w:rPr>
        <w:t>»</w:t>
      </w:r>
      <w:r w:rsidRPr="002239BE">
        <w:rPr>
          <w:sz w:val="28"/>
          <w:szCs w:val="28"/>
        </w:rPr>
        <w:t xml:space="preserve"> в г.Мглин Брянской области, год ввода в эксплуатацию -2025 ,  балансовая стоимость – 2362000 руб</w:t>
      </w:r>
      <w:r>
        <w:rPr>
          <w:sz w:val="28"/>
          <w:szCs w:val="28"/>
        </w:rPr>
        <w:t>.</w:t>
      </w:r>
    </w:p>
    <w:p w:rsidR="00E70918" w:rsidRPr="00E34CDD" w:rsidRDefault="00E70918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34CDD">
        <w:rPr>
          <w:rFonts w:ascii="Times New Roman" w:hAnsi="Times New Roman"/>
          <w:sz w:val="28"/>
          <w:szCs w:val="28"/>
          <w:lang w:eastAsia="ru-RU"/>
        </w:rPr>
        <w:t>2. Передать  имущество  в казну муниципального образования Мглинский муниципальный район Брянской области</w:t>
      </w:r>
    </w:p>
    <w:p w:rsidR="00E70918" w:rsidRPr="00E34CDD" w:rsidRDefault="00E70918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34CDD">
        <w:rPr>
          <w:rFonts w:ascii="Times New Roman" w:hAnsi="Times New Roman"/>
          <w:sz w:val="28"/>
          <w:szCs w:val="28"/>
          <w:lang w:eastAsia="ru-RU"/>
        </w:rPr>
        <w:t>3. Комитету по управлению муниципальным имуществом администрации Мглинского района (Г.А. Горбовой) внести соответствующие дополнения в реестр муниципальной собственности Мглинского района.</w:t>
      </w:r>
    </w:p>
    <w:p w:rsidR="00E70918" w:rsidRPr="00E34CDD" w:rsidRDefault="00E70918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34CDD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реш</w:t>
      </w:r>
      <w:r>
        <w:rPr>
          <w:rFonts w:ascii="Times New Roman" w:hAnsi="Times New Roman"/>
          <w:sz w:val="28"/>
          <w:szCs w:val="28"/>
          <w:lang w:eastAsia="ru-RU"/>
        </w:rPr>
        <w:t xml:space="preserve">ения возложить на заместителя 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главы администрации района  Казеко А.Н. </w:t>
      </w:r>
    </w:p>
    <w:p w:rsidR="00E70918" w:rsidRPr="00E34CDD" w:rsidRDefault="00E70918" w:rsidP="002A08DB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</w:t>
      </w:r>
      <w:r w:rsidRPr="00E34CDD">
        <w:rPr>
          <w:rFonts w:ascii="Times New Roman" w:hAnsi="Times New Roman"/>
          <w:spacing w:val="-9"/>
          <w:sz w:val="28"/>
          <w:szCs w:val="28"/>
          <w:lang w:eastAsia="ru-RU"/>
        </w:rPr>
        <w:t xml:space="preserve">  5.</w:t>
      </w:r>
      <w:r>
        <w:rPr>
          <w:rFonts w:ascii="Times New Roman" w:hAnsi="Times New Roman"/>
          <w:spacing w:val="-9"/>
          <w:sz w:val="28"/>
          <w:szCs w:val="28"/>
          <w:lang w:eastAsia="ru-RU"/>
        </w:rPr>
        <w:t>Д</w:t>
      </w:r>
      <w:r w:rsidRPr="00E34CDD">
        <w:rPr>
          <w:rFonts w:ascii="Times New Roman" w:hAnsi="Times New Roman"/>
          <w:spacing w:val="-9"/>
          <w:sz w:val="28"/>
          <w:szCs w:val="28"/>
          <w:lang w:eastAsia="ru-RU"/>
        </w:rPr>
        <w:t>анное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5" w:history="1"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34CDD">
        <w:rPr>
          <w:rFonts w:ascii="Times New Roman" w:hAnsi="Times New Roman"/>
          <w:sz w:val="28"/>
          <w:szCs w:val="28"/>
          <w:lang w:eastAsia="ru-RU"/>
        </w:rPr>
        <w:t>).</w:t>
      </w:r>
    </w:p>
    <w:p w:rsidR="00E70918" w:rsidRPr="00E34CDD" w:rsidRDefault="00E70918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34CDD">
        <w:rPr>
          <w:rFonts w:ascii="Times New Roman" w:hAnsi="Times New Roman"/>
          <w:sz w:val="28"/>
          <w:szCs w:val="28"/>
          <w:lang w:eastAsia="ru-RU"/>
        </w:rPr>
        <w:t>6.   Данное решение вступает в силу со дня его подписания.</w:t>
      </w:r>
    </w:p>
    <w:p w:rsidR="00E70918" w:rsidRPr="00E34CDD" w:rsidRDefault="00E70918" w:rsidP="00E34CDD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E70918" w:rsidRPr="00E34CDD" w:rsidRDefault="00E70918" w:rsidP="00E34CDD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 xml:space="preserve">    Глава  Мглинского района                                         Н.В. Воликова</w:t>
      </w: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70918" w:rsidRPr="00E34CDD" w:rsidRDefault="00E70918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70918" w:rsidRPr="00E34CDD" w:rsidRDefault="00E70918" w:rsidP="00E34C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70918" w:rsidRPr="00E34CDD" w:rsidSect="00D26385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CDD"/>
    <w:rsid w:val="000869FA"/>
    <w:rsid w:val="000B04BE"/>
    <w:rsid w:val="000C1E48"/>
    <w:rsid w:val="002239BE"/>
    <w:rsid w:val="002A08DB"/>
    <w:rsid w:val="002D1A2D"/>
    <w:rsid w:val="002E0DB2"/>
    <w:rsid w:val="00444E1E"/>
    <w:rsid w:val="005441F9"/>
    <w:rsid w:val="005D491B"/>
    <w:rsid w:val="006A0231"/>
    <w:rsid w:val="00734135"/>
    <w:rsid w:val="00764E99"/>
    <w:rsid w:val="00766D7F"/>
    <w:rsid w:val="007C3FA7"/>
    <w:rsid w:val="00886F35"/>
    <w:rsid w:val="009C52BE"/>
    <w:rsid w:val="009D5001"/>
    <w:rsid w:val="00AC20FF"/>
    <w:rsid w:val="00AC3615"/>
    <w:rsid w:val="00B11FC1"/>
    <w:rsid w:val="00B776B3"/>
    <w:rsid w:val="00C35BD3"/>
    <w:rsid w:val="00CE6151"/>
    <w:rsid w:val="00CF1537"/>
    <w:rsid w:val="00D26385"/>
    <w:rsid w:val="00D757B1"/>
    <w:rsid w:val="00D96EBE"/>
    <w:rsid w:val="00E22BDA"/>
    <w:rsid w:val="00E34CDD"/>
    <w:rsid w:val="00E70918"/>
    <w:rsid w:val="00FD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4C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C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E4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1"/>
    <w:uiPriority w:val="99"/>
    <w:rsid w:val="005D491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1A2D"/>
    <w:rPr>
      <w:rFonts w:ascii="Courier New" w:hAnsi="Courier New" w:cs="Courier New"/>
      <w:sz w:val="20"/>
      <w:szCs w:val="20"/>
      <w:lang w:eastAsia="en-US"/>
    </w:rPr>
  </w:style>
  <w:style w:type="paragraph" w:styleId="Title">
    <w:name w:val="Title"/>
    <w:basedOn w:val="Normal"/>
    <w:link w:val="TitleChar1"/>
    <w:uiPriority w:val="99"/>
    <w:qFormat/>
    <w:locked/>
    <w:rsid w:val="005D491B"/>
    <w:pPr>
      <w:spacing w:after="0" w:line="360" w:lineRule="auto"/>
      <w:jc w:val="center"/>
    </w:pPr>
    <w:rPr>
      <w:rFonts w:ascii="Impact" w:hAnsi="Impact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D1A2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5D491B"/>
    <w:rPr>
      <w:rFonts w:ascii="Impact" w:hAnsi="Impact"/>
      <w:sz w:val="24"/>
      <w:lang w:val="ru-RU" w:eastAsia="ru-RU"/>
    </w:rPr>
  </w:style>
  <w:style w:type="paragraph" w:styleId="Subtitle">
    <w:name w:val="Subtitle"/>
    <w:basedOn w:val="Normal"/>
    <w:link w:val="SubtitleChar1"/>
    <w:uiPriority w:val="99"/>
    <w:qFormat/>
    <w:locked/>
    <w:rsid w:val="005D491B"/>
    <w:pPr>
      <w:spacing w:after="0" w:line="240" w:lineRule="auto"/>
      <w:jc w:val="center"/>
    </w:pPr>
    <w:rPr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1A2D"/>
    <w:rPr>
      <w:rFonts w:ascii="Cambria" w:hAnsi="Cambria" w:cs="Times New Roman"/>
      <w:sz w:val="24"/>
      <w:szCs w:val="24"/>
      <w:lang w:eastAsia="en-US"/>
    </w:rPr>
  </w:style>
  <w:style w:type="character" w:customStyle="1" w:styleId="SubtitleChar1">
    <w:name w:val="Subtitle Char1"/>
    <w:link w:val="Subtitle"/>
    <w:uiPriority w:val="99"/>
    <w:locked/>
    <w:rsid w:val="005D491B"/>
    <w:rPr>
      <w:b/>
      <w:sz w:val="40"/>
      <w:lang w:val="ru-RU" w:eastAsia="ru-RU"/>
    </w:rPr>
  </w:style>
  <w:style w:type="character" w:customStyle="1" w:styleId="PlainTextChar1">
    <w:name w:val="Plain Text Char1"/>
    <w:link w:val="PlainText"/>
    <w:uiPriority w:val="99"/>
    <w:locked/>
    <w:rsid w:val="005D491B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419</Words>
  <Characters>2394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7</cp:revision>
  <cp:lastPrinted>2026-05-28T12:23:00Z</cp:lastPrinted>
  <dcterms:created xsi:type="dcterms:W3CDTF">2026-05-26T13:21:00Z</dcterms:created>
  <dcterms:modified xsi:type="dcterms:W3CDTF">2026-05-29T06:02:00Z</dcterms:modified>
</cp:coreProperties>
</file>