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C0" w:rsidRDefault="007D70C0" w:rsidP="00DE58BB">
      <w:pPr>
        <w:framePr w:hSpace="180" w:wrap="auto" w:vAnchor="text" w:hAnchor="page" w:x="1882" w:y="1"/>
        <w:ind w:right="-285" w:firstLine="3969"/>
        <w:rPr>
          <w:sz w:val="32"/>
        </w:rPr>
      </w:pPr>
      <w:r w:rsidRPr="00365631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.75pt">
            <v:imagedata r:id="rId7" o:title=""/>
          </v:shape>
        </w:pict>
      </w:r>
    </w:p>
    <w:p w:rsidR="007D70C0" w:rsidRDefault="007D70C0" w:rsidP="00DE58BB">
      <w:pPr>
        <w:framePr w:h="1291" w:hSpace="10080" w:wrap="notBeside" w:vAnchor="text" w:hAnchor="margin" w:x="4218" w:y="1"/>
      </w:pPr>
    </w:p>
    <w:p w:rsidR="007D70C0" w:rsidRDefault="007D70C0" w:rsidP="00DE58BB">
      <w:pPr>
        <w:spacing w:line="1" w:lineRule="exact"/>
        <w:rPr>
          <w:sz w:val="2"/>
          <w:szCs w:val="2"/>
        </w:rPr>
      </w:pPr>
    </w:p>
    <w:p w:rsidR="007D70C0" w:rsidRPr="00AF0847" w:rsidRDefault="007D70C0" w:rsidP="00DE58BB">
      <w:pPr>
        <w:shd w:val="clear" w:color="auto" w:fill="FFFFFF"/>
        <w:spacing w:before="65" w:line="466" w:lineRule="exact"/>
        <w:ind w:left="24"/>
        <w:jc w:val="center"/>
        <w:rPr>
          <w:b/>
        </w:rPr>
      </w:pPr>
      <w:r w:rsidRPr="00AF0847">
        <w:rPr>
          <w:b/>
          <w:sz w:val="40"/>
          <w:szCs w:val="40"/>
        </w:rPr>
        <w:t>Российская Федерация</w:t>
      </w:r>
    </w:p>
    <w:p w:rsidR="007D70C0" w:rsidRPr="00AF0847" w:rsidRDefault="007D70C0" w:rsidP="00DE58BB">
      <w:pPr>
        <w:shd w:val="clear" w:color="auto" w:fill="FFFFFF"/>
        <w:spacing w:line="466" w:lineRule="exact"/>
        <w:ind w:left="12"/>
        <w:jc w:val="center"/>
        <w:rPr>
          <w:b/>
        </w:rPr>
      </w:pPr>
      <w:r w:rsidRPr="00AF0847">
        <w:rPr>
          <w:b/>
          <w:sz w:val="40"/>
          <w:szCs w:val="40"/>
        </w:rPr>
        <w:t>Брянская область</w:t>
      </w:r>
    </w:p>
    <w:p w:rsidR="007D70C0" w:rsidRPr="00AF0847" w:rsidRDefault="007D70C0" w:rsidP="00DE58BB">
      <w:pPr>
        <w:shd w:val="clear" w:color="auto" w:fill="FFFFFF"/>
        <w:spacing w:line="466" w:lineRule="exact"/>
        <w:ind w:left="2"/>
        <w:jc w:val="center"/>
        <w:rPr>
          <w:b/>
        </w:rPr>
      </w:pPr>
      <w:r w:rsidRPr="00AF0847">
        <w:rPr>
          <w:b/>
          <w:sz w:val="40"/>
          <w:szCs w:val="40"/>
          <w:u w:val="single"/>
        </w:rPr>
        <w:t>Мглинский районный Совет народных депутатов</w:t>
      </w:r>
    </w:p>
    <w:p w:rsidR="007D70C0" w:rsidRDefault="007D70C0" w:rsidP="00DE58BB">
      <w:pPr>
        <w:shd w:val="clear" w:color="auto" w:fill="FFFFFF"/>
        <w:tabs>
          <w:tab w:val="left" w:pos="3710"/>
        </w:tabs>
        <w:spacing w:before="5"/>
        <w:ind w:left="1361"/>
      </w:pPr>
      <w:r w:rsidRPr="00AF0847">
        <w:rPr>
          <w:rFonts w:ascii="Arial" w:cs="Arial"/>
          <w:b/>
          <w:sz w:val="40"/>
          <w:szCs w:val="40"/>
        </w:rPr>
        <w:tab/>
      </w:r>
      <w:r w:rsidRPr="00AF0847">
        <w:rPr>
          <w:b/>
          <w:sz w:val="40"/>
          <w:szCs w:val="40"/>
        </w:rPr>
        <w:t>РЕШЕНИЕ</w:t>
      </w:r>
    </w:p>
    <w:p w:rsidR="007D70C0" w:rsidRDefault="007D70C0" w:rsidP="00DE58BB">
      <w:pPr>
        <w:pStyle w:val="PlainText"/>
        <w:ind w:left="567" w:right="29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D70C0" w:rsidRPr="00076119" w:rsidRDefault="007D70C0" w:rsidP="00DE58BB">
      <w:pPr>
        <w:pStyle w:val="PlainText"/>
        <w:ind w:left="567" w:right="291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    декабря 2025</w:t>
      </w:r>
      <w:r w:rsidRPr="0007611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76119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</w:t>
      </w:r>
    </w:p>
    <w:p w:rsidR="007D70C0" w:rsidRPr="00076119" w:rsidRDefault="007D70C0" w:rsidP="00DE58BB">
      <w:pPr>
        <w:pStyle w:val="PlainText"/>
        <w:ind w:left="567" w:right="291"/>
        <w:rPr>
          <w:rFonts w:ascii="Times New Roman" w:hAnsi="Times New Roman"/>
          <w:sz w:val="28"/>
          <w:szCs w:val="28"/>
        </w:rPr>
      </w:pPr>
      <w:r w:rsidRPr="00076119">
        <w:rPr>
          <w:rFonts w:ascii="Times New Roman" w:hAnsi="Times New Roman"/>
          <w:sz w:val="28"/>
          <w:szCs w:val="28"/>
        </w:rPr>
        <w:t xml:space="preserve">   г. Мглин</w:t>
      </w:r>
    </w:p>
    <w:p w:rsidR="007D70C0" w:rsidRDefault="007D70C0" w:rsidP="00DE58BB">
      <w:pPr>
        <w:pStyle w:val="ConsPlusTitle"/>
        <w:widowControl/>
        <w:ind w:left="567" w:right="291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7D70C0" w:rsidRDefault="007D70C0" w:rsidP="00DE58BB">
      <w:pPr>
        <w:pStyle w:val="ConsPlusTitle"/>
        <w:widowControl/>
        <w:tabs>
          <w:tab w:val="left" w:pos="5529"/>
        </w:tabs>
        <w:ind w:left="567" w:right="454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на 2026 год и на плановый период 2027 и 2028 годов</w:t>
      </w:r>
    </w:p>
    <w:p w:rsidR="007D70C0" w:rsidRPr="00A30087" w:rsidRDefault="007D70C0" w:rsidP="00DE58BB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567" w:right="29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7D70C0" w:rsidRPr="00A30087" w:rsidRDefault="007D70C0" w:rsidP="00DE58BB">
      <w:pPr>
        <w:shd w:val="clear" w:color="auto" w:fill="FFFFFF"/>
        <w:ind w:left="567" w:right="2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0087">
        <w:rPr>
          <w:sz w:val="28"/>
          <w:szCs w:val="28"/>
        </w:rPr>
        <w:t>В соответствии с ч. 4 статьи 15 Федерального закона от 06 октября 2003 г.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7D70C0" w:rsidRPr="00A30087" w:rsidRDefault="007D70C0" w:rsidP="00DE58BB">
      <w:pPr>
        <w:shd w:val="clear" w:color="auto" w:fill="FFFFFF"/>
        <w:tabs>
          <w:tab w:val="left" w:leader="underscore" w:pos="9566"/>
          <w:tab w:val="left" w:leader="underscore" w:pos="10296"/>
        </w:tabs>
        <w:ind w:left="567" w:right="291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7D70C0" w:rsidRPr="00A30087" w:rsidRDefault="007D70C0" w:rsidP="00DE58BB">
      <w:pPr>
        <w:shd w:val="clear" w:color="auto" w:fill="FFFFFF"/>
        <w:tabs>
          <w:tab w:val="left" w:pos="1248"/>
          <w:tab w:val="left" w:pos="7655"/>
        </w:tabs>
        <w:ind w:left="567" w:right="291"/>
        <w:jc w:val="both"/>
      </w:pPr>
      <w:r w:rsidRPr="00A30087">
        <w:rPr>
          <w:spacing w:val="-15"/>
          <w:sz w:val="28"/>
          <w:szCs w:val="28"/>
        </w:rPr>
        <w:t xml:space="preserve">    </w:t>
      </w:r>
      <w:r>
        <w:rPr>
          <w:spacing w:val="-15"/>
          <w:sz w:val="28"/>
          <w:szCs w:val="28"/>
        </w:rPr>
        <w:t xml:space="preserve">   </w:t>
      </w:r>
      <w:r w:rsidRPr="00A30087">
        <w:rPr>
          <w:spacing w:val="-15"/>
          <w:sz w:val="28"/>
          <w:szCs w:val="28"/>
        </w:rPr>
        <w:t xml:space="preserve">1. </w:t>
      </w:r>
      <w:r w:rsidRPr="00A30087">
        <w:rPr>
          <w:sz w:val="28"/>
          <w:szCs w:val="28"/>
        </w:rPr>
        <w:t xml:space="preserve">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7D70C0" w:rsidRPr="00A30087" w:rsidRDefault="007D70C0" w:rsidP="00DE58BB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567" w:right="291"/>
        <w:jc w:val="both"/>
      </w:pPr>
      <w:r w:rsidRPr="00A30087">
        <w:rPr>
          <w:spacing w:val="-10"/>
          <w:sz w:val="28"/>
          <w:szCs w:val="28"/>
        </w:rPr>
        <w:t xml:space="preserve">    </w:t>
      </w:r>
      <w:r>
        <w:rPr>
          <w:spacing w:val="-10"/>
          <w:sz w:val="28"/>
          <w:szCs w:val="28"/>
        </w:rPr>
        <w:t xml:space="preserve"> </w:t>
      </w:r>
      <w:r w:rsidRPr="00A30087">
        <w:rPr>
          <w:spacing w:val="-10"/>
          <w:sz w:val="28"/>
          <w:szCs w:val="28"/>
        </w:rPr>
        <w:t xml:space="preserve">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жилищного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2026 год и на плановый период 2027 и 2028 годов</w:t>
      </w:r>
      <w:r w:rsidRPr="00F579A6">
        <w:rPr>
          <w:spacing w:val="-3"/>
          <w:sz w:val="28"/>
          <w:szCs w:val="28"/>
        </w:rPr>
        <w:t>.</w:t>
      </w:r>
    </w:p>
    <w:p w:rsidR="007D70C0" w:rsidRDefault="007D70C0" w:rsidP="00DE58BB">
      <w:pPr>
        <w:shd w:val="clear" w:color="auto" w:fill="FFFFFF"/>
        <w:tabs>
          <w:tab w:val="left" w:pos="1176"/>
        </w:tabs>
        <w:ind w:left="567" w:right="291"/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 xml:space="preserve"> </w:t>
      </w:r>
      <w:r w:rsidRPr="00A30087">
        <w:rPr>
          <w:spacing w:val="-15"/>
          <w:sz w:val="28"/>
          <w:szCs w:val="28"/>
        </w:rPr>
        <w:t xml:space="preserve">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2026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2028 года</w:t>
      </w:r>
      <w:r w:rsidRPr="00A30087">
        <w:rPr>
          <w:spacing w:val="-1"/>
          <w:sz w:val="28"/>
          <w:szCs w:val="28"/>
        </w:rPr>
        <w:t xml:space="preserve">.  </w:t>
      </w:r>
    </w:p>
    <w:p w:rsidR="007D70C0" w:rsidRPr="00F579A6" w:rsidRDefault="007D70C0" w:rsidP="00DE58BB">
      <w:pPr>
        <w:shd w:val="clear" w:color="auto" w:fill="FFFFFF"/>
        <w:tabs>
          <w:tab w:val="left" w:pos="1176"/>
        </w:tabs>
        <w:ind w:left="567" w:right="29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4. Признать утратившим силу с 1 января 2026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 xml:space="preserve">народных </w:t>
      </w:r>
      <w:r w:rsidRPr="00EE4BA7">
        <w:rPr>
          <w:spacing w:val="-10"/>
          <w:sz w:val="28"/>
          <w:szCs w:val="28"/>
        </w:rPr>
        <w:t>депутатов от 17.12.2024 г. №7-41</w:t>
      </w:r>
      <w:bookmarkStart w:id="0" w:name="_GoBack"/>
      <w:bookmarkEnd w:id="0"/>
      <w:r>
        <w:rPr>
          <w:spacing w:val="-10"/>
          <w:sz w:val="28"/>
          <w:szCs w:val="28"/>
        </w:rPr>
        <w:t xml:space="preserve"> «</w:t>
      </w:r>
      <w:r w:rsidRPr="00CA690E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жилищного контроля на</w:t>
      </w:r>
      <w:r>
        <w:rPr>
          <w:bCs/>
          <w:spacing w:val="-10"/>
          <w:sz w:val="28"/>
          <w:szCs w:val="28"/>
        </w:rPr>
        <w:t xml:space="preserve"> </w:t>
      </w:r>
      <w:r w:rsidRPr="00CA690E">
        <w:rPr>
          <w:bCs/>
          <w:spacing w:val="-10"/>
          <w:sz w:val="28"/>
          <w:szCs w:val="28"/>
        </w:rPr>
        <w:t>территории Мглинского городского</w:t>
      </w:r>
      <w:r w:rsidRPr="00CA690E">
        <w:rPr>
          <w:spacing w:val="-10"/>
          <w:sz w:val="28"/>
          <w:szCs w:val="28"/>
        </w:rPr>
        <w:t xml:space="preserve"> поселения Мглинского муниципального</w:t>
      </w:r>
      <w:r>
        <w:rPr>
          <w:spacing w:val="-10"/>
          <w:sz w:val="28"/>
          <w:szCs w:val="28"/>
        </w:rPr>
        <w:t xml:space="preserve"> района Брянской области на 2025 год и на плановый период 2026 и 2027</w:t>
      </w:r>
      <w:r w:rsidRPr="00CA690E">
        <w:rPr>
          <w:spacing w:val="-10"/>
          <w:sz w:val="28"/>
          <w:szCs w:val="28"/>
        </w:rPr>
        <w:t xml:space="preserve"> годов</w:t>
      </w:r>
      <w:r>
        <w:rPr>
          <w:spacing w:val="-10"/>
          <w:sz w:val="28"/>
          <w:szCs w:val="28"/>
        </w:rPr>
        <w:t>».</w:t>
      </w:r>
    </w:p>
    <w:p w:rsidR="007D70C0" w:rsidRDefault="007D70C0" w:rsidP="00DE58BB">
      <w:pPr>
        <w:shd w:val="clear" w:color="auto" w:fill="FFFFFF"/>
        <w:tabs>
          <w:tab w:val="left" w:pos="9830"/>
        </w:tabs>
        <w:ind w:left="567" w:right="29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5</w:t>
      </w:r>
      <w:r w:rsidRPr="00A30087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Pr="00A30087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Pr="00A30087">
        <w:rPr>
          <w:spacing w:val="-1"/>
          <w:sz w:val="28"/>
          <w:szCs w:val="28"/>
        </w:rPr>
        <w:t>Глава  Мглинского района                                      Н. В. Воликова</w:t>
      </w:r>
    </w:p>
    <w:p w:rsidR="007D70C0" w:rsidRPr="00A30087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Pr="00A30087" w:rsidRDefault="007D70C0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7D70C0" w:rsidRPr="00A30087" w:rsidRDefault="007D70C0" w:rsidP="00A30087">
      <w:pPr>
        <w:framePr w:h="403" w:hRule="exact" w:hSpace="38" w:wrap="auto" w:vAnchor="text" w:hAnchor="text" w:x="207" w:y="553"/>
        <w:shd w:val="clear" w:color="auto" w:fill="FFFFFF"/>
      </w:pPr>
    </w:p>
    <w:p w:rsidR="007D70C0" w:rsidRPr="00026F2B" w:rsidRDefault="007D70C0" w:rsidP="003D0A93">
      <w:pPr>
        <w:shd w:val="clear" w:color="auto" w:fill="FFFFFF"/>
        <w:tabs>
          <w:tab w:val="left" w:pos="5054"/>
          <w:tab w:val="left" w:pos="9826"/>
        </w:tabs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7D70C0" w:rsidRDefault="007D70C0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7D70C0" w:rsidRPr="00026F2B" w:rsidRDefault="007D70C0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7D70C0" w:rsidRDefault="007D70C0" w:rsidP="003D0A93">
      <w:pPr>
        <w:shd w:val="clear" w:color="auto" w:fill="FFFFFF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2025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____ </w:t>
      </w:r>
    </w:p>
    <w:p w:rsidR="007D70C0" w:rsidRDefault="007D70C0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D70C0" w:rsidRDefault="007D70C0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D70C0" w:rsidRDefault="007D70C0" w:rsidP="003E33C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7D70C0" w:rsidRPr="00026DEF" w:rsidRDefault="007D70C0" w:rsidP="003E33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жилищного контроля на территории Мглинского городского поселения Мглинского муниципального района Брянской </w:t>
      </w:r>
      <w:r w:rsidRPr="003703A1">
        <w:rPr>
          <w:b/>
          <w:bCs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на 2026 год и на плановый период 2027 и 2028</w:t>
      </w:r>
      <w:r w:rsidRPr="003703A1">
        <w:rPr>
          <w:b/>
          <w:sz w:val="28"/>
          <w:szCs w:val="28"/>
        </w:rPr>
        <w:t xml:space="preserve"> годов</w:t>
      </w:r>
    </w:p>
    <w:p w:rsidR="007D70C0" w:rsidRDefault="007D70C0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D70C0" w:rsidRPr="002B743B" w:rsidRDefault="007D70C0" w:rsidP="003E33C5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>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2025 г.</w:t>
      </w:r>
    </w:p>
    <w:p w:rsidR="007D70C0" w:rsidRDefault="007D70C0" w:rsidP="00876B9F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66434A">
        <w:rPr>
          <w:sz w:val="28"/>
          <w:szCs w:val="28"/>
        </w:rPr>
        <w:t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главы админист</w:t>
      </w:r>
      <w:r>
        <w:rPr>
          <w:sz w:val="28"/>
          <w:szCs w:val="28"/>
        </w:rPr>
        <w:t>рации Мглинского района Ходина Михаила Ивановича</w:t>
      </w:r>
      <w:r w:rsidRPr="0066434A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Устава Мглинскогорайонна Брянской области</w:t>
      </w:r>
      <w:r w:rsidRPr="0066434A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онижеследующем:</w:t>
      </w:r>
    </w:p>
    <w:p w:rsidR="007D70C0" w:rsidRDefault="007D70C0" w:rsidP="00876B9F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7D70C0" w:rsidRDefault="007D70C0" w:rsidP="00876B9F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7D70C0" w:rsidRDefault="007D70C0" w:rsidP="00876B9F">
      <w:pPr>
        <w:shd w:val="clear" w:color="auto" w:fill="FFFFFF"/>
        <w:ind w:left="3326"/>
      </w:pPr>
    </w:p>
    <w:p w:rsidR="007D70C0" w:rsidRDefault="007D70C0" w:rsidP="00876B9F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7D70C0" w:rsidRDefault="007D70C0" w:rsidP="00876B9F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>на 2026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7D70C0" w:rsidRDefault="007D70C0" w:rsidP="00876B9F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7D70C0" w:rsidRDefault="007D70C0" w:rsidP="00876B9F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7D70C0" w:rsidRDefault="007D70C0" w:rsidP="00876B9F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116B4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 Администрация Мглинского  района: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116B4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116B4">
        <w:rPr>
          <w:bCs/>
          <w:sz w:val="28"/>
          <w:szCs w:val="28"/>
        </w:rPr>
        <w:t>;</w:t>
      </w:r>
    </w:p>
    <w:p w:rsidR="007D70C0" w:rsidRPr="001116B4" w:rsidRDefault="007D70C0" w:rsidP="00876B9F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         2.2.2. </w:t>
      </w:r>
      <w:r w:rsidRPr="001116B4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sz w:val="28"/>
          <w:szCs w:val="28"/>
        </w:rPr>
      </w:pPr>
      <w:r w:rsidRPr="001116B4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2.2.4. </w:t>
      </w:r>
      <w:r w:rsidRPr="001116B4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1116B4">
        <w:rPr>
          <w:sz w:val="28"/>
          <w:szCs w:val="28"/>
        </w:rPr>
        <w:t xml:space="preserve"> с учетом необходимости </w:t>
      </w:r>
      <w:r w:rsidRPr="001116B4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116B4">
        <w:rPr>
          <w:color w:val="000000"/>
          <w:sz w:val="28"/>
          <w:szCs w:val="28"/>
        </w:rPr>
        <w:t>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7D70C0" w:rsidRPr="001116B4" w:rsidRDefault="007D70C0" w:rsidP="00876B9F">
      <w:pPr>
        <w:shd w:val="clear" w:color="auto" w:fill="FFFFFF"/>
        <w:spacing w:line="317" w:lineRule="exact"/>
        <w:ind w:left="5" w:right="24" w:firstLine="562"/>
        <w:jc w:val="both"/>
      </w:pPr>
      <w:r w:rsidRPr="001116B4">
        <w:rPr>
          <w:color w:val="000000"/>
          <w:sz w:val="28"/>
          <w:szCs w:val="28"/>
        </w:rPr>
        <w:t xml:space="preserve">  2.2.7. </w:t>
      </w:r>
      <w:r w:rsidRPr="001116B4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1116B4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7D70C0" w:rsidRPr="001116B4" w:rsidRDefault="007D70C0" w:rsidP="00876B9F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2.3. Представительный орган поселения:</w:t>
      </w:r>
    </w:p>
    <w:p w:rsidR="007D70C0" w:rsidRPr="001116B4" w:rsidRDefault="007D70C0" w:rsidP="00876B9F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116B4">
        <w:rPr>
          <w:spacing w:val="-6"/>
          <w:sz w:val="28"/>
          <w:szCs w:val="28"/>
        </w:rPr>
        <w:t xml:space="preserve">  2.3.1.</w:t>
      </w:r>
      <w:r w:rsidRPr="001116B4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7D70C0" w:rsidRPr="001116B4" w:rsidRDefault="007D70C0" w:rsidP="00876B9F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116B4">
        <w:rPr>
          <w:spacing w:val="-6"/>
          <w:sz w:val="28"/>
          <w:szCs w:val="28"/>
        </w:rPr>
        <w:t xml:space="preserve">  2.3.2.</w:t>
      </w:r>
      <w:r w:rsidRPr="001116B4">
        <w:rPr>
          <w:sz w:val="28"/>
          <w:szCs w:val="28"/>
        </w:rPr>
        <w:tab/>
      </w:r>
      <w:r w:rsidRPr="001116B4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116B4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116B4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7D70C0" w:rsidRPr="001116B4" w:rsidRDefault="007D70C0" w:rsidP="00876B9F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7D70C0" w:rsidRPr="001116B4" w:rsidRDefault="007D70C0" w:rsidP="00876B9F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116B4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7D70C0" w:rsidRDefault="007D70C0" w:rsidP="00876B9F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116B4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 w:rsidRPr="001116B4">
        <w:rPr>
          <w:bCs/>
          <w:sz w:val="28"/>
          <w:szCs w:val="28"/>
        </w:rPr>
        <w:t>жилищного контроля на территории Мглинского городского поселения</w:t>
      </w:r>
      <w:r w:rsidRPr="001116B4"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7D70C0" w:rsidRPr="003703A1" w:rsidRDefault="007D70C0" w:rsidP="00876B9F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3703A1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7D70C0" w:rsidRDefault="007D70C0" w:rsidP="00876B9F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7D70C0" w:rsidRPr="003703A1" w:rsidRDefault="007D70C0" w:rsidP="00876B9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3703A1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3703A1">
        <w:rPr>
          <w:sz w:val="28"/>
          <w:szCs w:val="28"/>
        </w:rPr>
        <w:t xml:space="preserve">по </w:t>
      </w:r>
      <w:r w:rsidRPr="003703A1"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 w:rsidRPr="003703A1">
        <w:rPr>
          <w:spacing w:val="-1"/>
          <w:sz w:val="28"/>
          <w:szCs w:val="28"/>
        </w:rPr>
        <w:t xml:space="preserve">области </w:t>
      </w:r>
      <w:r w:rsidRPr="003703A1">
        <w:rPr>
          <w:sz w:val="28"/>
          <w:szCs w:val="28"/>
        </w:rPr>
        <w:t>на 2</w:t>
      </w:r>
      <w:r>
        <w:rPr>
          <w:sz w:val="28"/>
          <w:szCs w:val="28"/>
        </w:rPr>
        <w:t>026 год и на плановый период 2027 и 2028</w:t>
      </w:r>
      <w:r w:rsidRPr="003703A1">
        <w:rPr>
          <w:sz w:val="28"/>
          <w:szCs w:val="28"/>
        </w:rPr>
        <w:t xml:space="preserve"> годов</w:t>
      </w:r>
      <w:r w:rsidRPr="003703A1">
        <w:rPr>
          <w:spacing w:val="-1"/>
          <w:sz w:val="28"/>
          <w:szCs w:val="28"/>
        </w:rPr>
        <w:t xml:space="preserve">осуществляется </w:t>
      </w:r>
      <w:r w:rsidRPr="003703A1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3703A1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3703A1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7D70C0" w:rsidRPr="003703A1" w:rsidRDefault="007D70C0" w:rsidP="00876B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703A1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7D70C0" w:rsidRPr="003703A1" w:rsidRDefault="007D70C0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7D70C0" w:rsidRPr="003703A1" w:rsidRDefault="007D70C0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7D70C0" w:rsidRPr="00B4343E" w:rsidRDefault="007D70C0" w:rsidP="00876B9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2028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6779</w:t>
      </w:r>
      <w:r w:rsidRPr="003703A1">
        <w:rPr>
          <w:sz w:val="28"/>
          <w:szCs w:val="28"/>
        </w:rPr>
        <w:t>,00 рублей.</w:t>
      </w:r>
    </w:p>
    <w:p w:rsidR="007D70C0" w:rsidRDefault="007D70C0" w:rsidP="00876B9F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7D70C0" w:rsidRDefault="007D70C0" w:rsidP="00876B9F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7D70C0" w:rsidRDefault="007D70C0" w:rsidP="00876B9F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7D70C0" w:rsidRDefault="007D70C0" w:rsidP="00876B9F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7D70C0" w:rsidRDefault="007D70C0" w:rsidP="00876B9F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7D70C0" w:rsidRDefault="007D70C0" w:rsidP="00876B9F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7D70C0" w:rsidRDefault="007D70C0" w:rsidP="00876B9F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7D70C0" w:rsidRDefault="007D70C0" w:rsidP="00876B9F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7D70C0" w:rsidRPr="00437A3C" w:rsidRDefault="007D70C0" w:rsidP="00876B9F">
      <w:pPr>
        <w:ind w:firstLine="708"/>
        <w:jc w:val="both"/>
        <w:rPr>
          <w:color w:val="FF0000"/>
          <w:sz w:val="28"/>
          <w:szCs w:val="28"/>
        </w:rPr>
      </w:pPr>
      <w:r w:rsidRPr="003703A1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3703A1">
        <w:rPr>
          <w:color w:val="000000"/>
          <w:sz w:val="28"/>
          <w:szCs w:val="28"/>
        </w:rPr>
        <w:t>на 2</w:t>
      </w:r>
      <w:r>
        <w:rPr>
          <w:color w:val="000000"/>
          <w:sz w:val="28"/>
          <w:szCs w:val="28"/>
        </w:rPr>
        <w:t>026 год и на плановый период 2027 и 2028</w:t>
      </w:r>
      <w:r w:rsidRPr="003703A1">
        <w:rPr>
          <w:color w:val="000000"/>
          <w:sz w:val="28"/>
          <w:szCs w:val="28"/>
        </w:rPr>
        <w:t xml:space="preserve"> годов.</w:t>
      </w:r>
    </w:p>
    <w:p w:rsidR="007D70C0" w:rsidRDefault="007D70C0" w:rsidP="00876B9F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7D70C0" w:rsidRDefault="007D70C0" w:rsidP="00876B9F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7D70C0" w:rsidRDefault="007D70C0" w:rsidP="00876B9F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7D70C0" w:rsidRDefault="007D70C0" w:rsidP="00876B9F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7D70C0" w:rsidRDefault="007D70C0" w:rsidP="00876B9F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7D70C0" w:rsidRDefault="007D70C0" w:rsidP="00876B9F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7D70C0" w:rsidRDefault="007D70C0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7D70C0" w:rsidRDefault="007D70C0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7D70C0" w:rsidRPr="00790B15" w:rsidRDefault="007D70C0" w:rsidP="00876B9F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7D70C0" w:rsidRDefault="007D70C0" w:rsidP="00876B9F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7D70C0" w:rsidRDefault="007D70C0" w:rsidP="00876B9F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7D70C0" w:rsidRDefault="007D70C0" w:rsidP="00876B9F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7"/>
        <w:gridCol w:w="4704"/>
      </w:tblGrid>
      <w:tr w:rsidR="007D70C0" w:rsidTr="00527F60">
        <w:tc>
          <w:tcPr>
            <w:tcW w:w="4767" w:type="dxa"/>
          </w:tcPr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7D70C0" w:rsidRDefault="007D70C0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7D70C0" w:rsidRDefault="007D70C0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7D70C0" w:rsidRDefault="007D70C0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7D70C0" w:rsidRDefault="007D70C0" w:rsidP="00527F60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7D70C0" w:rsidRDefault="007D70C0" w:rsidP="00527F60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7D70C0" w:rsidRDefault="007D70C0" w:rsidP="00527F60">
            <w:pPr>
              <w:rPr>
                <w:sz w:val="28"/>
                <w:szCs w:val="28"/>
              </w:rPr>
            </w:pPr>
          </w:p>
          <w:p w:rsidR="007D70C0" w:rsidRDefault="007D70C0" w:rsidP="00527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7D70C0" w:rsidRDefault="007D70C0" w:rsidP="00876B9F">
      <w:pPr>
        <w:rPr>
          <w:sz w:val="28"/>
          <w:szCs w:val="28"/>
        </w:rPr>
      </w:pPr>
    </w:p>
    <w:p w:rsidR="007D70C0" w:rsidRDefault="007D70C0" w:rsidP="00876B9F">
      <w:pPr>
        <w:rPr>
          <w:sz w:val="28"/>
          <w:szCs w:val="28"/>
        </w:rPr>
      </w:pPr>
    </w:p>
    <w:p w:rsidR="007D70C0" w:rsidRDefault="007D70C0" w:rsidP="00876B9F">
      <w:pPr>
        <w:rPr>
          <w:sz w:val="28"/>
          <w:szCs w:val="28"/>
        </w:rPr>
      </w:pP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М.И. Ходин</w:t>
      </w:r>
    </w:p>
    <w:p w:rsidR="007D70C0" w:rsidRDefault="007D70C0" w:rsidP="00876B9F">
      <w:pPr>
        <w:ind w:firstLine="709"/>
        <w:rPr>
          <w:sz w:val="28"/>
          <w:szCs w:val="28"/>
        </w:rPr>
      </w:pP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7D70C0" w:rsidRDefault="007D70C0" w:rsidP="00876B9F">
      <w:pPr>
        <w:ind w:firstLine="709"/>
        <w:rPr>
          <w:sz w:val="28"/>
          <w:szCs w:val="28"/>
        </w:rPr>
      </w:pPr>
    </w:p>
    <w:p w:rsidR="007D70C0" w:rsidRDefault="007D70C0" w:rsidP="00876B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7D70C0" w:rsidRDefault="007D70C0" w:rsidP="00876B9F">
      <w:pPr>
        <w:shd w:val="clear" w:color="auto" w:fill="FFFFFF"/>
        <w:spacing w:before="5" w:line="322" w:lineRule="exact"/>
        <w:ind w:left="5" w:firstLine="709"/>
        <w:jc w:val="both"/>
      </w:pPr>
    </w:p>
    <w:p w:rsidR="007D70C0" w:rsidRDefault="007D70C0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sectPr w:rsidR="007D70C0" w:rsidSect="000F699F">
      <w:pgSz w:w="11909" w:h="16834"/>
      <w:pgMar w:top="284" w:right="706" w:bottom="1134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C0" w:rsidRDefault="007D70C0" w:rsidP="00041ADB">
      <w:r>
        <w:separator/>
      </w:r>
    </w:p>
  </w:endnote>
  <w:endnote w:type="continuationSeparator" w:id="1">
    <w:p w:rsidR="007D70C0" w:rsidRDefault="007D70C0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C0" w:rsidRDefault="007D70C0" w:rsidP="00041ADB">
      <w:r>
        <w:separator/>
      </w:r>
    </w:p>
  </w:footnote>
  <w:footnote w:type="continuationSeparator" w:id="1">
    <w:p w:rsidR="007D70C0" w:rsidRDefault="007D70C0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408A4"/>
    <w:rsid w:val="00041ADB"/>
    <w:rsid w:val="00061359"/>
    <w:rsid w:val="00065849"/>
    <w:rsid w:val="00076119"/>
    <w:rsid w:val="000975FF"/>
    <w:rsid w:val="000977A5"/>
    <w:rsid w:val="00097E6C"/>
    <w:rsid w:val="000A29DD"/>
    <w:rsid w:val="000D54C5"/>
    <w:rsid w:val="000F699F"/>
    <w:rsid w:val="000F6AD1"/>
    <w:rsid w:val="001116B4"/>
    <w:rsid w:val="001117BA"/>
    <w:rsid w:val="00114B94"/>
    <w:rsid w:val="00115D82"/>
    <w:rsid w:val="001564D4"/>
    <w:rsid w:val="001862CE"/>
    <w:rsid w:val="001C19F5"/>
    <w:rsid w:val="001E409D"/>
    <w:rsid w:val="0020768E"/>
    <w:rsid w:val="00236866"/>
    <w:rsid w:val="00251E77"/>
    <w:rsid w:val="002568D6"/>
    <w:rsid w:val="002833BF"/>
    <w:rsid w:val="002A6DF1"/>
    <w:rsid w:val="002B2AEF"/>
    <w:rsid w:val="002B743B"/>
    <w:rsid w:val="00322DEE"/>
    <w:rsid w:val="00327903"/>
    <w:rsid w:val="003350BB"/>
    <w:rsid w:val="00340443"/>
    <w:rsid w:val="00357D24"/>
    <w:rsid w:val="00365631"/>
    <w:rsid w:val="003703A1"/>
    <w:rsid w:val="00372C44"/>
    <w:rsid w:val="00382A95"/>
    <w:rsid w:val="00386FFF"/>
    <w:rsid w:val="003B3F75"/>
    <w:rsid w:val="003D0A93"/>
    <w:rsid w:val="003D2852"/>
    <w:rsid w:val="003E1B53"/>
    <w:rsid w:val="003E33C5"/>
    <w:rsid w:val="003F16D6"/>
    <w:rsid w:val="003F2F6D"/>
    <w:rsid w:val="0042618D"/>
    <w:rsid w:val="00437A3C"/>
    <w:rsid w:val="00446F52"/>
    <w:rsid w:val="004D57D1"/>
    <w:rsid w:val="004E1468"/>
    <w:rsid w:val="0051657C"/>
    <w:rsid w:val="005227BF"/>
    <w:rsid w:val="00527E8B"/>
    <w:rsid w:val="00527F60"/>
    <w:rsid w:val="005378D7"/>
    <w:rsid w:val="005452CC"/>
    <w:rsid w:val="00555936"/>
    <w:rsid w:val="00560B2E"/>
    <w:rsid w:val="005758A5"/>
    <w:rsid w:val="005C3B42"/>
    <w:rsid w:val="006051CC"/>
    <w:rsid w:val="00606EBF"/>
    <w:rsid w:val="00625DBD"/>
    <w:rsid w:val="00645E3E"/>
    <w:rsid w:val="0066434A"/>
    <w:rsid w:val="00667C1D"/>
    <w:rsid w:val="006940C3"/>
    <w:rsid w:val="0069625C"/>
    <w:rsid w:val="006A0B41"/>
    <w:rsid w:val="006A26A0"/>
    <w:rsid w:val="006C55A0"/>
    <w:rsid w:val="006D44F8"/>
    <w:rsid w:val="00710F33"/>
    <w:rsid w:val="00763B46"/>
    <w:rsid w:val="00782838"/>
    <w:rsid w:val="007850B6"/>
    <w:rsid w:val="00790B15"/>
    <w:rsid w:val="007930DA"/>
    <w:rsid w:val="00796BFA"/>
    <w:rsid w:val="007B5251"/>
    <w:rsid w:val="007D70C0"/>
    <w:rsid w:val="007E665D"/>
    <w:rsid w:val="007F5F2B"/>
    <w:rsid w:val="007F7033"/>
    <w:rsid w:val="0082469E"/>
    <w:rsid w:val="00876B9F"/>
    <w:rsid w:val="008A74C6"/>
    <w:rsid w:val="008E72B5"/>
    <w:rsid w:val="009323FE"/>
    <w:rsid w:val="0093587D"/>
    <w:rsid w:val="00941C06"/>
    <w:rsid w:val="00942BEE"/>
    <w:rsid w:val="00945694"/>
    <w:rsid w:val="00967643"/>
    <w:rsid w:val="00983400"/>
    <w:rsid w:val="00983FE1"/>
    <w:rsid w:val="00984C44"/>
    <w:rsid w:val="00984CE3"/>
    <w:rsid w:val="00985799"/>
    <w:rsid w:val="009C2678"/>
    <w:rsid w:val="00A0133A"/>
    <w:rsid w:val="00A22F3D"/>
    <w:rsid w:val="00A26C3C"/>
    <w:rsid w:val="00A30087"/>
    <w:rsid w:val="00AA6D51"/>
    <w:rsid w:val="00AB31C5"/>
    <w:rsid w:val="00AF0847"/>
    <w:rsid w:val="00AF602C"/>
    <w:rsid w:val="00B07869"/>
    <w:rsid w:val="00B4343E"/>
    <w:rsid w:val="00B93E09"/>
    <w:rsid w:val="00BA7C8D"/>
    <w:rsid w:val="00C237FF"/>
    <w:rsid w:val="00C25FE8"/>
    <w:rsid w:val="00C3553E"/>
    <w:rsid w:val="00C425BE"/>
    <w:rsid w:val="00C44DF2"/>
    <w:rsid w:val="00C532D4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22E9"/>
    <w:rsid w:val="00CF37BF"/>
    <w:rsid w:val="00D034B0"/>
    <w:rsid w:val="00D172E6"/>
    <w:rsid w:val="00D62567"/>
    <w:rsid w:val="00D64FE0"/>
    <w:rsid w:val="00D66495"/>
    <w:rsid w:val="00D725F0"/>
    <w:rsid w:val="00D87F1A"/>
    <w:rsid w:val="00D9487D"/>
    <w:rsid w:val="00DB6CB6"/>
    <w:rsid w:val="00DE3A07"/>
    <w:rsid w:val="00DE58BB"/>
    <w:rsid w:val="00E019E3"/>
    <w:rsid w:val="00E06214"/>
    <w:rsid w:val="00E07E21"/>
    <w:rsid w:val="00E25111"/>
    <w:rsid w:val="00E262B8"/>
    <w:rsid w:val="00E53F4D"/>
    <w:rsid w:val="00E55164"/>
    <w:rsid w:val="00E64BC1"/>
    <w:rsid w:val="00E66D2A"/>
    <w:rsid w:val="00E77761"/>
    <w:rsid w:val="00E77B53"/>
    <w:rsid w:val="00EC0EF1"/>
    <w:rsid w:val="00ED09AA"/>
    <w:rsid w:val="00EE482A"/>
    <w:rsid w:val="00EE4BA7"/>
    <w:rsid w:val="00EF70BA"/>
    <w:rsid w:val="00F00B9D"/>
    <w:rsid w:val="00F2135C"/>
    <w:rsid w:val="00F3652E"/>
    <w:rsid w:val="00F43C5D"/>
    <w:rsid w:val="00F579A6"/>
    <w:rsid w:val="00F65623"/>
    <w:rsid w:val="00F84BBA"/>
    <w:rsid w:val="00F8624A"/>
    <w:rsid w:val="00F9227B"/>
    <w:rsid w:val="00F96295"/>
    <w:rsid w:val="00FA6556"/>
    <w:rsid w:val="00FE10A4"/>
    <w:rsid w:val="00FF3B1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color w:val="808080"/>
    </w:rPr>
  </w:style>
  <w:style w:type="character" w:customStyle="1" w:styleId="TitleChar">
    <w:name w:val="Title Char"/>
    <w:link w:val="Title"/>
    <w:uiPriority w:val="99"/>
    <w:locked/>
    <w:rsid w:val="00763B46"/>
    <w:rPr>
      <w:b/>
      <w:sz w:val="56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1E409D"/>
    <w:rPr>
      <w:rFonts w:ascii="Cambria" w:hAnsi="Cambria"/>
      <w:b/>
      <w:kern w:val="28"/>
      <w:sz w:val="32"/>
    </w:rPr>
  </w:style>
  <w:style w:type="character" w:customStyle="1" w:styleId="SubtitleChar">
    <w:name w:val="Subtitle Char"/>
    <w:link w:val="Subtitle"/>
    <w:uiPriority w:val="99"/>
    <w:locked/>
    <w:rsid w:val="00763B46"/>
    <w:rPr>
      <w:b/>
      <w:sz w:val="4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1E409D"/>
    <w:rPr>
      <w:rFonts w:ascii="Cambria" w:hAnsi="Cambria"/>
      <w:sz w:val="24"/>
    </w:rPr>
  </w:style>
  <w:style w:type="character" w:customStyle="1" w:styleId="PlainTextChar">
    <w:name w:val="Plain Text Char"/>
    <w:link w:val="PlainText"/>
    <w:uiPriority w:val="99"/>
    <w:semiHidden/>
    <w:locked/>
    <w:rsid w:val="00763B46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63B4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1E409D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6</Pages>
  <Words>1797</Words>
  <Characters>10245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2021-03-29T14:03:00Z</cp:lastPrinted>
  <dcterms:created xsi:type="dcterms:W3CDTF">2022-08-10T07:19:00Z</dcterms:created>
  <dcterms:modified xsi:type="dcterms:W3CDTF">2025-12-03T06:52:00Z</dcterms:modified>
</cp:coreProperties>
</file>