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20A" w:rsidRDefault="00764BFC" w:rsidP="001D7280">
      <w:pPr>
        <w:autoSpaceDE w:val="0"/>
        <w:autoSpaceDN w:val="0"/>
        <w:adjustRightInd w:val="0"/>
        <w:spacing w:after="0" w:line="240" w:lineRule="auto"/>
        <w:jc w:val="center"/>
        <w:rPr>
          <w:rFonts w:ascii="Times New Roman" w:hAnsi="Times New Roman"/>
          <w:sz w:val="28"/>
          <w:szCs w:val="28"/>
        </w:rPr>
      </w:pPr>
      <w:bookmarkStart w:id="0" w:name="_Hlk36130828"/>
      <w:r w:rsidRPr="009F41F4">
        <w:rPr>
          <w:rFonts w:ascii="Times New Roman" w:hAnsi="Times New Roman"/>
          <w:sz w:val="28"/>
          <w:szCs w:val="28"/>
        </w:rPr>
        <w:t xml:space="preserve">РОССИЙСКАЯ ФЕДЕРАЦИЯ </w:t>
      </w:r>
      <w:r w:rsidR="0085385B">
        <w:rPr>
          <w:rFonts w:ascii="Times New Roman" w:hAnsi="Times New Roman"/>
          <w:sz w:val="28"/>
          <w:szCs w:val="28"/>
        </w:rPr>
        <w:t xml:space="preserve">           </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БРЯНСКАЯ ОБЛАСТЬ </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АДМИНИСТРАЦИЯ МГЛИНСКОГО РАЙОНА </w:t>
      </w:r>
    </w:p>
    <w:p w:rsidR="00764BFC" w:rsidRPr="009F41F4" w:rsidRDefault="00764BFC" w:rsidP="001D7280">
      <w:pPr>
        <w:autoSpaceDE w:val="0"/>
        <w:autoSpaceDN w:val="0"/>
        <w:adjustRightInd w:val="0"/>
        <w:spacing w:after="0" w:line="240" w:lineRule="auto"/>
        <w:jc w:val="center"/>
        <w:rPr>
          <w:rFonts w:ascii="Times New Roman" w:hAnsi="Times New Roman"/>
          <w:sz w:val="28"/>
          <w:szCs w:val="28"/>
        </w:rPr>
      </w:pPr>
      <w:r w:rsidRPr="009F41F4">
        <w:rPr>
          <w:rFonts w:ascii="Times New Roman" w:hAnsi="Times New Roman"/>
          <w:sz w:val="28"/>
          <w:szCs w:val="28"/>
        </w:rPr>
        <w:t xml:space="preserve">ПОСТАНОВЛНЕНИЕ </w:t>
      </w:r>
    </w:p>
    <w:p w:rsidR="00764BFC" w:rsidRPr="00AD620E" w:rsidRDefault="00764BFC" w:rsidP="001D7280">
      <w:pPr>
        <w:autoSpaceDE w:val="0"/>
        <w:autoSpaceDN w:val="0"/>
        <w:adjustRightInd w:val="0"/>
        <w:spacing w:after="0" w:line="240" w:lineRule="auto"/>
        <w:jc w:val="center"/>
        <w:rPr>
          <w:rFonts w:ascii="Times New Roman" w:hAnsi="Times New Roman"/>
          <w:b/>
          <w:sz w:val="26"/>
          <w:szCs w:val="26"/>
        </w:rPr>
      </w:pPr>
    </w:p>
    <w:p w:rsidR="00764BFC" w:rsidRPr="00AD620E" w:rsidRDefault="00764BFC" w:rsidP="001D7280">
      <w:pPr>
        <w:autoSpaceDE w:val="0"/>
        <w:autoSpaceDN w:val="0"/>
        <w:adjustRightInd w:val="0"/>
        <w:spacing w:after="0" w:line="240" w:lineRule="auto"/>
        <w:rPr>
          <w:rFonts w:ascii="Times New Roman" w:hAnsi="Times New Roman"/>
          <w:b/>
          <w:sz w:val="26"/>
          <w:szCs w:val="26"/>
        </w:rPr>
      </w:pPr>
    </w:p>
    <w:p w:rsidR="00764BFC" w:rsidRPr="009F41F4" w:rsidRDefault="00764BFC" w:rsidP="001D7280">
      <w:pPr>
        <w:autoSpaceDE w:val="0"/>
        <w:autoSpaceDN w:val="0"/>
        <w:adjustRightInd w:val="0"/>
        <w:spacing w:after="0" w:line="240" w:lineRule="auto"/>
        <w:jc w:val="both"/>
        <w:rPr>
          <w:rFonts w:ascii="Times New Roman" w:hAnsi="Times New Roman"/>
          <w:sz w:val="28"/>
          <w:szCs w:val="28"/>
        </w:rPr>
      </w:pPr>
      <w:r w:rsidRPr="009F41F4">
        <w:rPr>
          <w:rFonts w:ascii="Times New Roman" w:hAnsi="Times New Roman"/>
          <w:sz w:val="28"/>
          <w:szCs w:val="28"/>
        </w:rPr>
        <w:t>от</w:t>
      </w:r>
      <w:r w:rsidR="00AC5D95">
        <w:rPr>
          <w:rFonts w:ascii="Times New Roman" w:hAnsi="Times New Roman"/>
          <w:sz w:val="28"/>
          <w:szCs w:val="28"/>
        </w:rPr>
        <w:t xml:space="preserve"> 16.12.2025 г.</w:t>
      </w:r>
      <w:r w:rsidRPr="009F41F4">
        <w:rPr>
          <w:rFonts w:ascii="Times New Roman" w:hAnsi="Times New Roman"/>
          <w:sz w:val="28"/>
          <w:szCs w:val="28"/>
        </w:rPr>
        <w:t>№</w:t>
      </w:r>
      <w:r w:rsidR="00AC5D95">
        <w:rPr>
          <w:rFonts w:ascii="Times New Roman" w:hAnsi="Times New Roman"/>
          <w:sz w:val="28"/>
          <w:szCs w:val="28"/>
        </w:rPr>
        <w:t xml:space="preserve"> 620</w:t>
      </w:r>
    </w:p>
    <w:p w:rsidR="00764BFC" w:rsidRPr="009F41F4" w:rsidRDefault="00764BFC" w:rsidP="001D7280">
      <w:pPr>
        <w:autoSpaceDE w:val="0"/>
        <w:autoSpaceDN w:val="0"/>
        <w:adjustRightInd w:val="0"/>
        <w:spacing w:after="0" w:line="240" w:lineRule="auto"/>
        <w:jc w:val="both"/>
        <w:rPr>
          <w:rFonts w:ascii="Times New Roman" w:hAnsi="Times New Roman"/>
          <w:sz w:val="28"/>
          <w:szCs w:val="28"/>
        </w:rPr>
      </w:pPr>
      <w:r w:rsidRPr="009F41F4">
        <w:rPr>
          <w:rFonts w:ascii="Times New Roman" w:hAnsi="Times New Roman"/>
          <w:sz w:val="28"/>
          <w:szCs w:val="28"/>
        </w:rPr>
        <w:t xml:space="preserve">г. Мглин </w:t>
      </w:r>
    </w:p>
    <w:p w:rsidR="00764BFC" w:rsidRPr="009F41F4" w:rsidRDefault="00764BFC" w:rsidP="001D7280">
      <w:pPr>
        <w:autoSpaceDE w:val="0"/>
        <w:autoSpaceDN w:val="0"/>
        <w:adjustRightInd w:val="0"/>
        <w:spacing w:line="240" w:lineRule="auto"/>
        <w:ind w:firstLine="539"/>
        <w:rPr>
          <w:rFonts w:ascii="Times New Roman" w:hAnsi="Times New Roman"/>
          <w:sz w:val="28"/>
          <w:szCs w:val="28"/>
        </w:rPr>
      </w:pP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Об утверждении  </w:t>
      </w:r>
      <w:proofErr w:type="gramStart"/>
      <w:r w:rsidRPr="009F41F4">
        <w:rPr>
          <w:rFonts w:ascii="Times New Roman" w:hAnsi="Times New Roman"/>
          <w:sz w:val="28"/>
          <w:szCs w:val="28"/>
        </w:rPr>
        <w:t>административного</w:t>
      </w:r>
      <w:proofErr w:type="gramEnd"/>
    </w:p>
    <w:p w:rsidR="00764BFC" w:rsidRPr="009F41F4" w:rsidRDefault="008C797D" w:rsidP="001D72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w:t>
      </w:r>
      <w:r w:rsidR="00764BFC" w:rsidRPr="009F41F4">
        <w:rPr>
          <w:rFonts w:ascii="Times New Roman" w:hAnsi="Times New Roman"/>
          <w:sz w:val="28"/>
          <w:szCs w:val="28"/>
        </w:rPr>
        <w:t>егламента</w:t>
      </w:r>
      <w:r w:rsidR="00382DB1">
        <w:rPr>
          <w:rFonts w:ascii="Times New Roman" w:hAnsi="Times New Roman"/>
          <w:sz w:val="28"/>
          <w:szCs w:val="28"/>
        </w:rPr>
        <w:t xml:space="preserve"> по предоставлению</w:t>
      </w:r>
      <w:r w:rsidR="00764BFC" w:rsidRPr="009F41F4">
        <w:rPr>
          <w:rFonts w:ascii="Times New Roman" w:hAnsi="Times New Roman"/>
          <w:sz w:val="28"/>
          <w:szCs w:val="28"/>
        </w:rPr>
        <w:t xml:space="preserve"> муниципальной услуги</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«Предоставление разрешения на строительство, внесение</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 изменений в разрешение на строительство, </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в том числе в связи с необходимостью </w:t>
      </w:r>
    </w:p>
    <w:p w:rsidR="00764BFC" w:rsidRPr="009F41F4" w:rsidRDefault="00764BFC" w:rsidP="001D7280">
      <w:pPr>
        <w:autoSpaceDE w:val="0"/>
        <w:autoSpaceDN w:val="0"/>
        <w:adjustRightInd w:val="0"/>
        <w:spacing w:after="0" w:line="240" w:lineRule="auto"/>
        <w:rPr>
          <w:rFonts w:ascii="Times New Roman" w:hAnsi="Times New Roman"/>
          <w:sz w:val="28"/>
          <w:szCs w:val="28"/>
        </w:rPr>
      </w:pPr>
      <w:r w:rsidRPr="009F41F4">
        <w:rPr>
          <w:rFonts w:ascii="Times New Roman" w:hAnsi="Times New Roman"/>
          <w:sz w:val="28"/>
          <w:szCs w:val="28"/>
        </w:rPr>
        <w:t xml:space="preserve">продления срока действия разрешения </w:t>
      </w:r>
    </w:p>
    <w:p w:rsidR="00764BFC" w:rsidRDefault="00382DB1" w:rsidP="001D728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 строительство»</w:t>
      </w:r>
    </w:p>
    <w:p w:rsidR="0010502B" w:rsidRDefault="0010502B" w:rsidP="001D7280">
      <w:pPr>
        <w:autoSpaceDE w:val="0"/>
        <w:autoSpaceDN w:val="0"/>
        <w:adjustRightInd w:val="0"/>
        <w:spacing w:after="0" w:line="240" w:lineRule="auto"/>
        <w:rPr>
          <w:rFonts w:ascii="Times New Roman" w:hAnsi="Times New Roman"/>
          <w:sz w:val="28"/>
          <w:szCs w:val="28"/>
        </w:rPr>
      </w:pPr>
    </w:p>
    <w:p w:rsidR="00764BFC" w:rsidRPr="009F41F4" w:rsidRDefault="00764BFC" w:rsidP="001D7280">
      <w:pPr>
        <w:autoSpaceDE w:val="0"/>
        <w:autoSpaceDN w:val="0"/>
        <w:adjustRightInd w:val="0"/>
        <w:spacing w:line="240" w:lineRule="auto"/>
        <w:rPr>
          <w:rFonts w:ascii="Times New Roman" w:hAnsi="Times New Roman"/>
          <w:sz w:val="28"/>
          <w:szCs w:val="28"/>
        </w:rPr>
      </w:pPr>
    </w:p>
    <w:p w:rsidR="008C797D" w:rsidRDefault="00764BFC" w:rsidP="001D7280">
      <w:pPr>
        <w:autoSpaceDE w:val="0"/>
        <w:autoSpaceDN w:val="0"/>
        <w:adjustRightInd w:val="0"/>
        <w:ind w:firstLine="540"/>
        <w:jc w:val="both"/>
        <w:rPr>
          <w:rFonts w:ascii="Times New Roman" w:hAnsi="Times New Roman"/>
          <w:sz w:val="28"/>
          <w:szCs w:val="28"/>
        </w:rPr>
      </w:pPr>
      <w:r w:rsidRPr="009F41F4">
        <w:rPr>
          <w:rFonts w:ascii="Times New Roman" w:hAnsi="Times New Roman"/>
          <w:sz w:val="28"/>
          <w:szCs w:val="28"/>
        </w:rPr>
        <w:t>В соответствии с Градостроительным кодексом Российской Федерации, 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w:t>
      </w:r>
      <w:r w:rsidR="008C797D">
        <w:rPr>
          <w:rFonts w:ascii="Times New Roman" w:hAnsi="Times New Roman"/>
          <w:sz w:val="28"/>
          <w:szCs w:val="28"/>
        </w:rPr>
        <w:t>ления в Российской Федерации».</w:t>
      </w:r>
    </w:p>
    <w:p w:rsidR="00764BFC" w:rsidRPr="009F41F4" w:rsidRDefault="0010502B" w:rsidP="001D7280">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ПОСТАНОВЛЯЮ</w:t>
      </w:r>
      <w:r w:rsidR="00764BFC" w:rsidRPr="009F41F4">
        <w:rPr>
          <w:rFonts w:ascii="Times New Roman" w:hAnsi="Times New Roman"/>
          <w:sz w:val="28"/>
          <w:szCs w:val="28"/>
        </w:rPr>
        <w:t>:</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1. Утвердить прилагаемый административный регламент</w:t>
      </w:r>
      <w:r w:rsidR="0010502B">
        <w:rPr>
          <w:rFonts w:ascii="Times New Roman" w:hAnsi="Times New Roman"/>
          <w:bCs/>
          <w:sz w:val="28"/>
          <w:szCs w:val="28"/>
        </w:rPr>
        <w:t xml:space="preserve"> по предоставлению</w:t>
      </w:r>
      <w:r w:rsidRPr="009F41F4">
        <w:rPr>
          <w:rFonts w:ascii="Times New Roman" w:hAnsi="Times New Roman"/>
          <w:bCs/>
          <w:sz w:val="28"/>
          <w:szCs w:val="28"/>
        </w:rPr>
        <w:t xml:space="preserve"> муниципальной услуги «Предоставление разрешения на строительство, в том числе в связи с необходимостью продления срока действия разрешения на строительство».</w:t>
      </w:r>
    </w:p>
    <w:p w:rsidR="00764BFC" w:rsidRPr="009F41F4" w:rsidRDefault="0010502B" w:rsidP="00802F65">
      <w:pPr>
        <w:shd w:val="clear" w:color="auto" w:fill="FFFFFF"/>
        <w:tabs>
          <w:tab w:val="left" w:pos="720"/>
        </w:tabs>
        <w:spacing w:after="0" w:line="0" w:lineRule="atLeast"/>
        <w:ind w:firstLine="709"/>
        <w:jc w:val="both"/>
        <w:rPr>
          <w:rFonts w:ascii="Times New Roman" w:hAnsi="Times New Roman"/>
          <w:bCs/>
          <w:sz w:val="28"/>
          <w:szCs w:val="28"/>
        </w:rPr>
      </w:pPr>
      <w:r>
        <w:rPr>
          <w:rFonts w:ascii="Times New Roman" w:hAnsi="Times New Roman"/>
          <w:bCs/>
          <w:sz w:val="28"/>
          <w:szCs w:val="28"/>
        </w:rPr>
        <w:t>2.  Постановления а</w:t>
      </w:r>
      <w:r w:rsidR="00764BFC" w:rsidRPr="009F41F4">
        <w:rPr>
          <w:rFonts w:ascii="Times New Roman" w:hAnsi="Times New Roman"/>
          <w:bCs/>
          <w:sz w:val="28"/>
          <w:szCs w:val="28"/>
        </w:rPr>
        <w:t>дминистрации</w:t>
      </w:r>
      <w:r>
        <w:rPr>
          <w:rFonts w:ascii="Times New Roman" w:hAnsi="Times New Roman"/>
          <w:bCs/>
          <w:sz w:val="28"/>
          <w:szCs w:val="28"/>
        </w:rPr>
        <w:t xml:space="preserve"> Мглинского</w:t>
      </w:r>
      <w:r w:rsidR="00764BFC" w:rsidRPr="009F41F4">
        <w:rPr>
          <w:rFonts w:ascii="Times New Roman" w:hAnsi="Times New Roman"/>
          <w:bCs/>
          <w:sz w:val="28"/>
          <w:szCs w:val="28"/>
        </w:rPr>
        <w:t xml:space="preserve"> района</w:t>
      </w:r>
      <w:r w:rsidR="00CC089A">
        <w:rPr>
          <w:rFonts w:ascii="Times New Roman" w:hAnsi="Times New Roman"/>
          <w:bCs/>
          <w:sz w:val="28"/>
          <w:szCs w:val="28"/>
        </w:rPr>
        <w:t xml:space="preserve"> № 510</w:t>
      </w:r>
      <w:r w:rsidR="00764BFC" w:rsidRPr="009F41F4">
        <w:rPr>
          <w:rFonts w:ascii="Times New Roman" w:hAnsi="Times New Roman"/>
          <w:bCs/>
          <w:sz w:val="28"/>
          <w:szCs w:val="28"/>
        </w:rPr>
        <w:t xml:space="preserve"> от </w:t>
      </w:r>
      <w:r w:rsidR="00802F65" w:rsidRPr="009F41F4">
        <w:rPr>
          <w:rFonts w:ascii="Times New Roman" w:hAnsi="Times New Roman"/>
          <w:bCs/>
          <w:sz w:val="28"/>
          <w:szCs w:val="28"/>
        </w:rPr>
        <w:t>16.09.2021</w:t>
      </w:r>
      <w:r w:rsidR="00CC089A">
        <w:rPr>
          <w:rFonts w:ascii="Times New Roman" w:hAnsi="Times New Roman"/>
          <w:bCs/>
          <w:sz w:val="28"/>
          <w:szCs w:val="28"/>
        </w:rPr>
        <w:t>, № 564</w:t>
      </w:r>
      <w:r w:rsidR="00764BFC" w:rsidRPr="009F41F4">
        <w:rPr>
          <w:rFonts w:ascii="Times New Roman" w:hAnsi="Times New Roman"/>
          <w:bCs/>
          <w:sz w:val="28"/>
          <w:szCs w:val="28"/>
        </w:rPr>
        <w:t xml:space="preserve"> от </w:t>
      </w:r>
      <w:r w:rsidR="00802F65" w:rsidRPr="009F41F4">
        <w:rPr>
          <w:rFonts w:ascii="Times New Roman" w:hAnsi="Times New Roman"/>
          <w:bCs/>
          <w:sz w:val="28"/>
          <w:szCs w:val="28"/>
        </w:rPr>
        <w:t>09.11.2022</w:t>
      </w:r>
      <w:r w:rsidR="00764BFC" w:rsidRPr="009F41F4">
        <w:rPr>
          <w:rFonts w:ascii="Times New Roman" w:hAnsi="Times New Roman"/>
          <w:bCs/>
          <w:sz w:val="28"/>
          <w:szCs w:val="28"/>
        </w:rPr>
        <w:t xml:space="preserve">, </w:t>
      </w:r>
      <w:r w:rsidR="00CC089A">
        <w:rPr>
          <w:rFonts w:ascii="Times New Roman" w:hAnsi="Times New Roman"/>
          <w:bCs/>
          <w:sz w:val="28"/>
          <w:szCs w:val="28"/>
        </w:rPr>
        <w:t>№ 81</w:t>
      </w:r>
      <w:r w:rsidR="00764BFC" w:rsidRPr="009F41F4">
        <w:rPr>
          <w:rFonts w:ascii="Times New Roman" w:hAnsi="Times New Roman"/>
          <w:bCs/>
          <w:sz w:val="28"/>
          <w:szCs w:val="28"/>
        </w:rPr>
        <w:t xml:space="preserve">от </w:t>
      </w:r>
      <w:r w:rsidR="00802F65" w:rsidRPr="009F41F4">
        <w:rPr>
          <w:rFonts w:ascii="Times New Roman" w:hAnsi="Times New Roman"/>
          <w:bCs/>
          <w:sz w:val="28"/>
          <w:szCs w:val="28"/>
        </w:rPr>
        <w:t xml:space="preserve">14.03.2023 </w:t>
      </w:r>
      <w:r w:rsidR="00764BFC" w:rsidRPr="009F41F4">
        <w:rPr>
          <w:rFonts w:ascii="Times New Roman" w:hAnsi="Times New Roman"/>
          <w:bCs/>
          <w:sz w:val="28"/>
          <w:szCs w:val="28"/>
        </w:rPr>
        <w:t>признать утратившими силу.</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 xml:space="preserve">3. Опубликовать данное постановление в официальном печатном издании «Муниципальный вестник» и разместить на официальном сайте администрации Мглинского района в сети Интернет </w:t>
      </w:r>
      <w:hyperlink r:id="rId7" w:history="1">
        <w:r w:rsidRPr="009F41F4">
          <w:rPr>
            <w:rStyle w:val="a3"/>
            <w:bCs/>
            <w:sz w:val="28"/>
            <w:szCs w:val="28"/>
          </w:rPr>
          <w:t>www.mgladm.ru</w:t>
        </w:r>
      </w:hyperlink>
      <w:r w:rsidRPr="009F41F4">
        <w:rPr>
          <w:rFonts w:ascii="Times New Roman" w:hAnsi="Times New Roman"/>
          <w:bCs/>
          <w:sz w:val="28"/>
          <w:szCs w:val="28"/>
        </w:rPr>
        <w:t>.</w:t>
      </w:r>
    </w:p>
    <w:p w:rsidR="00764BFC" w:rsidRPr="009F41F4" w:rsidRDefault="00764BFC" w:rsidP="00802F65">
      <w:pPr>
        <w:shd w:val="clear" w:color="auto" w:fill="FFFFFF"/>
        <w:tabs>
          <w:tab w:val="left" w:pos="720"/>
        </w:tabs>
        <w:spacing w:after="0" w:line="0" w:lineRule="atLeast"/>
        <w:ind w:firstLine="709"/>
        <w:jc w:val="both"/>
        <w:rPr>
          <w:rFonts w:ascii="Times New Roman" w:hAnsi="Times New Roman"/>
          <w:bCs/>
          <w:sz w:val="28"/>
          <w:szCs w:val="28"/>
        </w:rPr>
      </w:pPr>
      <w:r w:rsidRPr="009F41F4">
        <w:rPr>
          <w:rFonts w:ascii="Times New Roman" w:hAnsi="Times New Roman"/>
          <w:bCs/>
          <w:sz w:val="28"/>
          <w:szCs w:val="28"/>
        </w:rPr>
        <w:t>4. Данное постановление вступает в силу со дня официального опубликования.</w:t>
      </w:r>
    </w:p>
    <w:p w:rsidR="00764BFC" w:rsidRPr="009F41F4" w:rsidRDefault="00764BFC" w:rsidP="00802F65">
      <w:pPr>
        <w:pStyle w:val="ConsPlusNormal"/>
        <w:spacing w:line="0" w:lineRule="atLeast"/>
        <w:ind w:firstLine="709"/>
        <w:jc w:val="both"/>
        <w:rPr>
          <w:rFonts w:ascii="Times New Roman" w:hAnsi="Times New Roman"/>
          <w:bCs/>
          <w:sz w:val="28"/>
          <w:szCs w:val="28"/>
        </w:rPr>
      </w:pPr>
      <w:r w:rsidRPr="009F41F4">
        <w:rPr>
          <w:rFonts w:ascii="Times New Roman" w:hAnsi="Times New Roman"/>
          <w:bCs/>
          <w:sz w:val="28"/>
          <w:szCs w:val="28"/>
        </w:rPr>
        <w:t xml:space="preserve">5. </w:t>
      </w:r>
      <w:proofErr w:type="gramStart"/>
      <w:r w:rsidRPr="009F41F4">
        <w:rPr>
          <w:rFonts w:ascii="Times New Roman" w:hAnsi="Times New Roman"/>
          <w:bCs/>
          <w:sz w:val="28"/>
          <w:szCs w:val="28"/>
        </w:rPr>
        <w:t>Контроль за</w:t>
      </w:r>
      <w:proofErr w:type="gramEnd"/>
      <w:r w:rsidRPr="009F41F4">
        <w:rPr>
          <w:rFonts w:ascii="Times New Roman" w:hAnsi="Times New Roman"/>
          <w:bCs/>
          <w:sz w:val="28"/>
          <w:szCs w:val="28"/>
        </w:rPr>
        <w:t xml:space="preserve"> исполнением постановления возложить на заместителя главы  администрации района </w:t>
      </w:r>
      <w:proofErr w:type="spellStart"/>
      <w:r w:rsidRPr="009F41F4">
        <w:rPr>
          <w:rFonts w:ascii="Times New Roman" w:hAnsi="Times New Roman"/>
          <w:bCs/>
          <w:sz w:val="28"/>
          <w:szCs w:val="28"/>
        </w:rPr>
        <w:t>Казеко</w:t>
      </w:r>
      <w:proofErr w:type="spellEnd"/>
      <w:r w:rsidRPr="009F41F4">
        <w:rPr>
          <w:rFonts w:ascii="Times New Roman" w:hAnsi="Times New Roman"/>
          <w:bCs/>
          <w:sz w:val="28"/>
          <w:szCs w:val="28"/>
        </w:rPr>
        <w:t xml:space="preserve"> А.Н.</w:t>
      </w:r>
    </w:p>
    <w:p w:rsidR="00764BFC" w:rsidRPr="009F41F4" w:rsidRDefault="00764BFC" w:rsidP="00AD620E">
      <w:pPr>
        <w:pStyle w:val="ConsPlusNormal"/>
        <w:tabs>
          <w:tab w:val="left" w:pos="1965"/>
        </w:tabs>
        <w:ind w:firstLine="540"/>
        <w:jc w:val="both"/>
        <w:rPr>
          <w:rFonts w:ascii="Times New Roman" w:hAnsi="Times New Roman"/>
          <w:sz w:val="28"/>
          <w:szCs w:val="28"/>
        </w:rPr>
      </w:pPr>
      <w:r w:rsidRPr="009F41F4">
        <w:rPr>
          <w:rFonts w:ascii="Times New Roman" w:hAnsi="Times New Roman"/>
          <w:sz w:val="28"/>
          <w:szCs w:val="28"/>
        </w:rPr>
        <w:tab/>
      </w:r>
    </w:p>
    <w:p w:rsidR="00764BFC" w:rsidRPr="009F41F4" w:rsidRDefault="00764BFC" w:rsidP="00AD669F">
      <w:pPr>
        <w:pStyle w:val="ConsPlusNormal"/>
        <w:jc w:val="both"/>
        <w:rPr>
          <w:rFonts w:ascii="Times New Roman" w:hAnsi="Times New Roman"/>
          <w:sz w:val="28"/>
          <w:szCs w:val="28"/>
        </w:rPr>
      </w:pPr>
      <w:r w:rsidRPr="009F41F4">
        <w:rPr>
          <w:rFonts w:ascii="Times New Roman" w:hAnsi="Times New Roman"/>
          <w:sz w:val="28"/>
          <w:szCs w:val="28"/>
        </w:rPr>
        <w:t xml:space="preserve">   Глава администрации района                                                 </w:t>
      </w:r>
      <w:r w:rsidR="00802F65" w:rsidRPr="009F41F4">
        <w:rPr>
          <w:rFonts w:ascii="Times New Roman" w:hAnsi="Times New Roman"/>
          <w:sz w:val="28"/>
          <w:szCs w:val="28"/>
        </w:rPr>
        <w:t xml:space="preserve">М.И. </w:t>
      </w:r>
      <w:proofErr w:type="spellStart"/>
      <w:r w:rsidR="00802F65" w:rsidRPr="009F41F4">
        <w:rPr>
          <w:rFonts w:ascii="Times New Roman" w:hAnsi="Times New Roman"/>
          <w:sz w:val="28"/>
          <w:szCs w:val="28"/>
        </w:rPr>
        <w:t>Ходин</w:t>
      </w:r>
      <w:proofErr w:type="spellEnd"/>
    </w:p>
    <w:p w:rsidR="00764BFC" w:rsidRPr="009F41F4" w:rsidRDefault="00764BFC" w:rsidP="00AD669F">
      <w:pPr>
        <w:pStyle w:val="ConsPlusNormal"/>
        <w:jc w:val="both"/>
        <w:rPr>
          <w:rFonts w:ascii="Times New Roman" w:hAnsi="Times New Roman"/>
          <w:sz w:val="28"/>
          <w:szCs w:val="28"/>
        </w:rPr>
      </w:pPr>
      <w:r w:rsidRPr="009F41F4">
        <w:rPr>
          <w:rFonts w:ascii="Times New Roman" w:hAnsi="Times New Roman"/>
          <w:sz w:val="28"/>
          <w:szCs w:val="28"/>
        </w:rPr>
        <w:t xml:space="preserve"> </w:t>
      </w:r>
    </w:p>
    <w:p w:rsidR="00764BFC" w:rsidRPr="00172D2B" w:rsidRDefault="008C797D"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764BFC">
        <w:rPr>
          <w:rFonts w:ascii="Times New Roman" w:hAnsi="Times New Roman"/>
          <w:sz w:val="20"/>
          <w:szCs w:val="20"/>
        </w:rPr>
        <w:t xml:space="preserve">Исп.: </w:t>
      </w:r>
      <w:r w:rsidR="00C27870">
        <w:rPr>
          <w:rFonts w:ascii="Times New Roman" w:hAnsi="Times New Roman"/>
          <w:sz w:val="20"/>
          <w:szCs w:val="20"/>
        </w:rPr>
        <w:t>Емельяненко О.П.</w:t>
      </w:r>
    </w:p>
    <w:p w:rsidR="00764BFC" w:rsidRDefault="008C797D"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764BFC" w:rsidRPr="00172D2B">
        <w:rPr>
          <w:rFonts w:ascii="Times New Roman" w:hAnsi="Times New Roman"/>
          <w:sz w:val="20"/>
          <w:szCs w:val="20"/>
        </w:rPr>
        <w:t>Тел.: 2-11-91</w:t>
      </w:r>
      <w:proofErr w:type="gramStart"/>
      <w:r w:rsidR="00764BFC" w:rsidRPr="00172D2B">
        <w:rPr>
          <w:rFonts w:ascii="Times New Roman" w:hAnsi="Times New Roman"/>
          <w:sz w:val="20"/>
          <w:szCs w:val="20"/>
        </w:rPr>
        <w:t xml:space="preserve">                                            </w:t>
      </w:r>
      <w:r w:rsidR="009F41F4">
        <w:rPr>
          <w:rFonts w:ascii="Times New Roman" w:hAnsi="Times New Roman"/>
          <w:sz w:val="20"/>
          <w:szCs w:val="20"/>
        </w:rPr>
        <w:t xml:space="preserve">                          </w:t>
      </w:r>
      <w:r w:rsidR="00764BFC" w:rsidRPr="00172D2B">
        <w:rPr>
          <w:rFonts w:ascii="Times New Roman" w:hAnsi="Times New Roman"/>
          <w:sz w:val="20"/>
          <w:szCs w:val="20"/>
        </w:rPr>
        <w:t xml:space="preserve">                                         Н</w:t>
      </w:r>
      <w:proofErr w:type="gramEnd"/>
      <w:r w:rsidR="00764BFC" w:rsidRPr="00172D2B">
        <w:rPr>
          <w:rFonts w:ascii="Times New Roman" w:hAnsi="Times New Roman"/>
          <w:sz w:val="20"/>
          <w:szCs w:val="20"/>
        </w:rPr>
        <w:t>аправить: 1. В дело</w:t>
      </w:r>
    </w:p>
    <w:p w:rsidR="00802F65" w:rsidRDefault="00802F65"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9F41F4">
        <w:rPr>
          <w:rFonts w:ascii="Times New Roman" w:hAnsi="Times New Roman"/>
          <w:sz w:val="20"/>
          <w:szCs w:val="20"/>
        </w:rPr>
        <w:t xml:space="preserve">                               </w:t>
      </w:r>
      <w:r>
        <w:rPr>
          <w:rFonts w:ascii="Times New Roman" w:hAnsi="Times New Roman"/>
          <w:sz w:val="20"/>
          <w:szCs w:val="20"/>
        </w:rPr>
        <w:t xml:space="preserve">                                 </w:t>
      </w:r>
      <w:r w:rsidR="008C797D">
        <w:rPr>
          <w:rFonts w:ascii="Times New Roman" w:hAnsi="Times New Roman"/>
          <w:sz w:val="20"/>
          <w:szCs w:val="20"/>
        </w:rPr>
        <w:t xml:space="preserve">      </w:t>
      </w:r>
      <w:r>
        <w:rPr>
          <w:rFonts w:ascii="Times New Roman" w:hAnsi="Times New Roman"/>
          <w:sz w:val="20"/>
          <w:szCs w:val="20"/>
        </w:rPr>
        <w:t xml:space="preserve">2. </w:t>
      </w:r>
      <w:r w:rsidR="008C797D">
        <w:rPr>
          <w:rFonts w:ascii="Times New Roman" w:hAnsi="Times New Roman"/>
          <w:sz w:val="20"/>
          <w:szCs w:val="20"/>
        </w:rPr>
        <w:t>Грибахо С.И.</w:t>
      </w:r>
    </w:p>
    <w:p w:rsidR="00764BFC" w:rsidRPr="00172D2B" w:rsidRDefault="00764BFC" w:rsidP="00AD669F">
      <w:pPr>
        <w:spacing w:after="0" w:line="240" w:lineRule="auto"/>
        <w:jc w:val="both"/>
        <w:rPr>
          <w:rFonts w:ascii="Times New Roman" w:hAnsi="Times New Roman"/>
          <w:sz w:val="20"/>
          <w:szCs w:val="20"/>
        </w:rPr>
      </w:pPr>
      <w:r>
        <w:rPr>
          <w:rFonts w:ascii="Times New Roman" w:hAnsi="Times New Roman"/>
          <w:sz w:val="20"/>
          <w:szCs w:val="20"/>
        </w:rPr>
        <w:t xml:space="preserve">                                                                                                </w:t>
      </w:r>
      <w:r w:rsidR="009F41F4">
        <w:rPr>
          <w:rFonts w:ascii="Times New Roman" w:hAnsi="Times New Roman"/>
          <w:sz w:val="20"/>
          <w:szCs w:val="20"/>
        </w:rPr>
        <w:t xml:space="preserve">                               </w:t>
      </w:r>
      <w:r>
        <w:rPr>
          <w:rFonts w:ascii="Times New Roman" w:hAnsi="Times New Roman"/>
          <w:sz w:val="20"/>
          <w:szCs w:val="20"/>
        </w:rPr>
        <w:t xml:space="preserve">                           </w:t>
      </w:r>
      <w:r w:rsidR="008C797D">
        <w:rPr>
          <w:rFonts w:ascii="Times New Roman" w:hAnsi="Times New Roman"/>
          <w:sz w:val="20"/>
          <w:szCs w:val="20"/>
        </w:rPr>
        <w:t xml:space="preserve">      </w:t>
      </w:r>
      <w:r w:rsidR="00802F65">
        <w:rPr>
          <w:rFonts w:ascii="Times New Roman" w:hAnsi="Times New Roman"/>
          <w:sz w:val="20"/>
          <w:szCs w:val="20"/>
        </w:rPr>
        <w:t>3</w:t>
      </w:r>
      <w:r>
        <w:rPr>
          <w:rFonts w:ascii="Times New Roman" w:hAnsi="Times New Roman"/>
          <w:sz w:val="20"/>
          <w:szCs w:val="20"/>
        </w:rPr>
        <w:t xml:space="preserve">. </w:t>
      </w:r>
      <w:proofErr w:type="spellStart"/>
      <w:r>
        <w:rPr>
          <w:rFonts w:ascii="Times New Roman" w:hAnsi="Times New Roman"/>
          <w:sz w:val="20"/>
          <w:szCs w:val="20"/>
        </w:rPr>
        <w:t>Казеко</w:t>
      </w:r>
      <w:proofErr w:type="spellEnd"/>
      <w:r>
        <w:rPr>
          <w:rFonts w:ascii="Times New Roman" w:hAnsi="Times New Roman"/>
          <w:sz w:val="20"/>
          <w:szCs w:val="20"/>
        </w:rPr>
        <w:t xml:space="preserve"> А.Н.</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lastRenderedPageBreak/>
        <w:t xml:space="preserve">                                                                                                           </w:t>
      </w:r>
      <w:r w:rsidR="00802F65">
        <w:rPr>
          <w:rFonts w:ascii="Times New Roman" w:hAnsi="Times New Roman"/>
          <w:sz w:val="20"/>
          <w:szCs w:val="20"/>
        </w:rPr>
        <w:t xml:space="preserve"> </w:t>
      </w:r>
      <w:r w:rsidRPr="00172D2B">
        <w:rPr>
          <w:rFonts w:ascii="Times New Roman" w:hAnsi="Times New Roman"/>
          <w:sz w:val="20"/>
          <w:szCs w:val="20"/>
        </w:rPr>
        <w:t xml:space="preserve">      </w:t>
      </w:r>
      <w:r w:rsidR="00802F65">
        <w:rPr>
          <w:rFonts w:ascii="Times New Roman" w:hAnsi="Times New Roman"/>
          <w:sz w:val="20"/>
          <w:szCs w:val="20"/>
        </w:rPr>
        <w:t xml:space="preserve">     </w:t>
      </w:r>
      <w:r w:rsidRPr="00172D2B">
        <w:rPr>
          <w:rFonts w:ascii="Times New Roman" w:hAnsi="Times New Roman"/>
          <w:sz w:val="20"/>
          <w:szCs w:val="20"/>
        </w:rPr>
        <w:t xml:space="preserve">    </w:t>
      </w:r>
      <w:r w:rsidR="008C797D">
        <w:rPr>
          <w:rFonts w:ascii="Times New Roman" w:hAnsi="Times New Roman"/>
          <w:sz w:val="20"/>
          <w:szCs w:val="20"/>
        </w:rPr>
        <w:t xml:space="preserve">                    </w:t>
      </w:r>
      <w:r w:rsidR="00802F65">
        <w:rPr>
          <w:rFonts w:ascii="Times New Roman" w:hAnsi="Times New Roman"/>
          <w:sz w:val="20"/>
          <w:szCs w:val="20"/>
        </w:rPr>
        <w:t>4</w:t>
      </w:r>
      <w:r w:rsidRPr="00172D2B">
        <w:rPr>
          <w:rFonts w:ascii="Times New Roman" w:hAnsi="Times New Roman"/>
          <w:sz w:val="20"/>
          <w:szCs w:val="20"/>
        </w:rPr>
        <w:t>. Строительный отдел</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008C797D">
        <w:rPr>
          <w:rFonts w:ascii="Times New Roman" w:hAnsi="Times New Roman"/>
          <w:sz w:val="20"/>
          <w:szCs w:val="20"/>
        </w:rPr>
        <w:t xml:space="preserve">                    </w:t>
      </w:r>
      <w:r w:rsidR="00802F65">
        <w:rPr>
          <w:rFonts w:ascii="Times New Roman" w:hAnsi="Times New Roman"/>
          <w:sz w:val="20"/>
          <w:szCs w:val="20"/>
        </w:rPr>
        <w:t>5</w:t>
      </w:r>
      <w:r w:rsidRPr="00172D2B">
        <w:rPr>
          <w:rFonts w:ascii="Times New Roman" w:hAnsi="Times New Roman"/>
          <w:sz w:val="20"/>
          <w:szCs w:val="20"/>
        </w:rPr>
        <w:t xml:space="preserve">. Отдел </w:t>
      </w:r>
      <w:proofErr w:type="gramStart"/>
      <w:r w:rsidRPr="00172D2B">
        <w:rPr>
          <w:rFonts w:ascii="Times New Roman" w:hAnsi="Times New Roman"/>
          <w:sz w:val="20"/>
          <w:szCs w:val="20"/>
        </w:rPr>
        <w:t>экономического</w:t>
      </w:r>
      <w:proofErr w:type="gramEnd"/>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Pr="00172D2B">
        <w:rPr>
          <w:rFonts w:ascii="Times New Roman" w:hAnsi="Times New Roman"/>
          <w:sz w:val="20"/>
          <w:szCs w:val="20"/>
        </w:rPr>
        <w:tab/>
        <w:t xml:space="preserve">      </w:t>
      </w:r>
      <w:r>
        <w:rPr>
          <w:rFonts w:ascii="Times New Roman" w:hAnsi="Times New Roman"/>
          <w:sz w:val="20"/>
          <w:szCs w:val="20"/>
        </w:rPr>
        <w:t xml:space="preserve">                                                                          </w:t>
      </w:r>
      <w:r w:rsidR="008C797D">
        <w:rPr>
          <w:rFonts w:ascii="Times New Roman" w:hAnsi="Times New Roman"/>
          <w:sz w:val="20"/>
          <w:szCs w:val="20"/>
        </w:rPr>
        <w:t xml:space="preserve">             </w:t>
      </w:r>
      <w:r w:rsidRPr="00172D2B">
        <w:rPr>
          <w:rFonts w:ascii="Times New Roman" w:hAnsi="Times New Roman"/>
          <w:sz w:val="20"/>
          <w:szCs w:val="20"/>
        </w:rPr>
        <w:t xml:space="preserve">  </w:t>
      </w:r>
      <w:r w:rsidR="008C797D">
        <w:rPr>
          <w:rFonts w:ascii="Times New Roman" w:hAnsi="Times New Roman"/>
          <w:sz w:val="20"/>
          <w:szCs w:val="20"/>
        </w:rPr>
        <w:t xml:space="preserve">       </w:t>
      </w:r>
      <w:r w:rsidRPr="00172D2B">
        <w:rPr>
          <w:rFonts w:ascii="Times New Roman" w:hAnsi="Times New Roman"/>
          <w:sz w:val="20"/>
          <w:szCs w:val="20"/>
        </w:rPr>
        <w:t xml:space="preserve">развития </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r w:rsidR="009F41F4">
        <w:rPr>
          <w:rFonts w:ascii="Times New Roman" w:hAnsi="Times New Roman"/>
          <w:sz w:val="20"/>
          <w:szCs w:val="20"/>
        </w:rPr>
        <w:t xml:space="preserve">   </w:t>
      </w:r>
      <w:r w:rsidRPr="00172D2B">
        <w:rPr>
          <w:rFonts w:ascii="Times New Roman" w:hAnsi="Times New Roman"/>
          <w:sz w:val="20"/>
          <w:szCs w:val="20"/>
        </w:rPr>
        <w:t xml:space="preserve">     </w:t>
      </w:r>
      <w:r w:rsidR="008C797D">
        <w:rPr>
          <w:rFonts w:ascii="Times New Roman" w:hAnsi="Times New Roman"/>
          <w:sz w:val="20"/>
          <w:szCs w:val="20"/>
        </w:rPr>
        <w:t xml:space="preserve">              </w:t>
      </w:r>
      <w:r w:rsidRPr="00172D2B">
        <w:rPr>
          <w:rFonts w:ascii="Times New Roman" w:hAnsi="Times New Roman"/>
          <w:sz w:val="20"/>
          <w:szCs w:val="20"/>
        </w:rPr>
        <w:t xml:space="preserve"> </w:t>
      </w:r>
      <w:r w:rsidR="008C797D">
        <w:rPr>
          <w:rFonts w:ascii="Times New Roman" w:hAnsi="Times New Roman"/>
          <w:sz w:val="20"/>
          <w:szCs w:val="20"/>
        </w:rPr>
        <w:t xml:space="preserve">      </w:t>
      </w:r>
      <w:r w:rsidRPr="00172D2B">
        <w:rPr>
          <w:rFonts w:ascii="Times New Roman" w:hAnsi="Times New Roman"/>
          <w:sz w:val="20"/>
          <w:szCs w:val="20"/>
        </w:rPr>
        <w:t xml:space="preserve"> </w:t>
      </w:r>
      <w:r w:rsidR="00802F65">
        <w:rPr>
          <w:rFonts w:ascii="Times New Roman" w:hAnsi="Times New Roman"/>
          <w:sz w:val="20"/>
          <w:szCs w:val="20"/>
        </w:rPr>
        <w:t>6</w:t>
      </w:r>
      <w:r w:rsidRPr="00172D2B">
        <w:rPr>
          <w:rFonts w:ascii="Times New Roman" w:hAnsi="Times New Roman"/>
          <w:sz w:val="20"/>
          <w:szCs w:val="20"/>
        </w:rPr>
        <w:t>. Правовой отдел</w:t>
      </w: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p>
    <w:p w:rsidR="00764BFC" w:rsidRPr="00172D2B" w:rsidRDefault="00764BFC" w:rsidP="00AD669F">
      <w:pPr>
        <w:spacing w:after="0" w:line="240" w:lineRule="auto"/>
        <w:jc w:val="both"/>
        <w:rPr>
          <w:rFonts w:ascii="Times New Roman" w:hAnsi="Times New Roman"/>
          <w:sz w:val="20"/>
          <w:szCs w:val="20"/>
        </w:rPr>
      </w:pPr>
    </w:p>
    <w:p w:rsidR="00764BFC" w:rsidRPr="00172D2B" w:rsidRDefault="00764BFC" w:rsidP="00AD669F">
      <w:pPr>
        <w:spacing w:after="0" w:line="240" w:lineRule="auto"/>
        <w:jc w:val="both"/>
        <w:rPr>
          <w:rFonts w:ascii="Times New Roman" w:hAnsi="Times New Roman"/>
          <w:sz w:val="20"/>
          <w:szCs w:val="20"/>
        </w:rPr>
      </w:pPr>
    </w:p>
    <w:p w:rsidR="00764BFC" w:rsidRPr="00172D2B" w:rsidRDefault="00764BFC" w:rsidP="00AD669F">
      <w:pPr>
        <w:spacing w:after="0" w:line="240" w:lineRule="auto"/>
        <w:jc w:val="both"/>
        <w:rPr>
          <w:rFonts w:ascii="Times New Roman" w:hAnsi="Times New Roman"/>
          <w:sz w:val="20"/>
          <w:szCs w:val="20"/>
        </w:rPr>
      </w:pPr>
      <w:r w:rsidRPr="00172D2B">
        <w:rPr>
          <w:rFonts w:ascii="Times New Roman" w:hAnsi="Times New Roman"/>
          <w:sz w:val="20"/>
          <w:szCs w:val="20"/>
        </w:rPr>
        <w:t xml:space="preserve">                                                                                                    </w:t>
      </w:r>
    </w:p>
    <w:tbl>
      <w:tblPr>
        <w:tblW w:w="0" w:type="auto"/>
        <w:tblLook w:val="00A0" w:firstRow="1" w:lastRow="0" w:firstColumn="1" w:lastColumn="0" w:noHBand="0" w:noVBand="0"/>
      </w:tblPr>
      <w:tblGrid>
        <w:gridCol w:w="4785"/>
        <w:gridCol w:w="4786"/>
      </w:tblGrid>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Согласовано:</w:t>
            </w:r>
          </w:p>
          <w:p w:rsidR="00764BFC" w:rsidRPr="00172D2B" w:rsidRDefault="00764BFC" w:rsidP="00903748">
            <w:pPr>
              <w:spacing w:after="0" w:line="240" w:lineRule="auto"/>
              <w:jc w:val="both"/>
              <w:rPr>
                <w:rFonts w:ascii="Times New Roman" w:hAnsi="Times New Roman"/>
                <w:sz w:val="20"/>
                <w:szCs w:val="20"/>
              </w:rPr>
            </w:pPr>
          </w:p>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Заместитель главы администрации</w:t>
            </w:r>
            <w:r>
              <w:rPr>
                <w:rFonts w:ascii="Times New Roman" w:hAnsi="Times New Roman"/>
                <w:sz w:val="20"/>
                <w:szCs w:val="20"/>
              </w:rPr>
              <w:t xml:space="preserve"> района</w:t>
            </w:r>
            <w:r w:rsidRPr="00172D2B">
              <w:rPr>
                <w:rFonts w:ascii="Times New Roman" w:hAnsi="Times New Roman"/>
                <w:sz w:val="20"/>
                <w:szCs w:val="20"/>
              </w:rPr>
              <w:t xml:space="preserve">                                                   </w:t>
            </w:r>
          </w:p>
          <w:p w:rsidR="00ED6DBE" w:rsidRDefault="00ED6DBE" w:rsidP="00903748">
            <w:pPr>
              <w:spacing w:after="0" w:line="240" w:lineRule="auto"/>
              <w:jc w:val="both"/>
              <w:rPr>
                <w:rFonts w:ascii="Times New Roman" w:hAnsi="Times New Roman"/>
                <w:sz w:val="20"/>
                <w:szCs w:val="20"/>
              </w:rPr>
            </w:pPr>
          </w:p>
          <w:p w:rsidR="00764BFC" w:rsidRPr="00172D2B" w:rsidRDefault="00ED6DBE" w:rsidP="00903748">
            <w:pPr>
              <w:spacing w:after="0" w:line="240" w:lineRule="auto"/>
              <w:jc w:val="both"/>
              <w:rPr>
                <w:rFonts w:ascii="Times New Roman" w:hAnsi="Times New Roman"/>
                <w:sz w:val="20"/>
                <w:szCs w:val="20"/>
              </w:rPr>
            </w:pPr>
            <w:r w:rsidRPr="00172D2B">
              <w:rPr>
                <w:rFonts w:ascii="Times New Roman" w:hAnsi="Times New Roman"/>
                <w:sz w:val="20"/>
                <w:szCs w:val="20"/>
              </w:rPr>
              <w:t>Заместитель главы администрации</w:t>
            </w:r>
            <w:r>
              <w:rPr>
                <w:rFonts w:ascii="Times New Roman" w:hAnsi="Times New Roman"/>
                <w:sz w:val="20"/>
                <w:szCs w:val="20"/>
              </w:rPr>
              <w:t xml:space="preserve"> района</w:t>
            </w:r>
          </w:p>
        </w:tc>
        <w:tc>
          <w:tcPr>
            <w:tcW w:w="4786" w:type="dxa"/>
          </w:tcPr>
          <w:p w:rsidR="00764BFC" w:rsidRPr="00172D2B" w:rsidRDefault="00764BFC" w:rsidP="00903748">
            <w:pPr>
              <w:spacing w:after="0" w:line="240" w:lineRule="auto"/>
              <w:jc w:val="both"/>
              <w:rPr>
                <w:rFonts w:ascii="Times New Roman" w:hAnsi="Times New Roman"/>
                <w:sz w:val="20"/>
                <w:szCs w:val="20"/>
              </w:rPr>
            </w:pPr>
          </w:p>
          <w:p w:rsidR="00764BFC" w:rsidRPr="00172D2B" w:rsidRDefault="00764BFC" w:rsidP="00903748">
            <w:pPr>
              <w:spacing w:after="0" w:line="240" w:lineRule="auto"/>
              <w:jc w:val="both"/>
              <w:rPr>
                <w:rFonts w:ascii="Times New Roman" w:hAnsi="Times New Roman"/>
                <w:sz w:val="20"/>
                <w:szCs w:val="20"/>
              </w:rPr>
            </w:pPr>
          </w:p>
          <w:p w:rsidR="00764BFC"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 xml:space="preserve">                                                 А.Н. </w:t>
            </w:r>
            <w:proofErr w:type="spellStart"/>
            <w:r w:rsidRPr="00172D2B">
              <w:rPr>
                <w:rFonts w:ascii="Times New Roman" w:hAnsi="Times New Roman"/>
                <w:sz w:val="20"/>
                <w:szCs w:val="20"/>
              </w:rPr>
              <w:t>Казеко</w:t>
            </w:r>
            <w:proofErr w:type="spellEnd"/>
          </w:p>
          <w:p w:rsidR="00764BFC" w:rsidRDefault="00764BFC" w:rsidP="00903748">
            <w:pPr>
              <w:spacing w:after="0" w:line="240" w:lineRule="auto"/>
              <w:jc w:val="both"/>
              <w:rPr>
                <w:rFonts w:ascii="Times New Roman" w:hAnsi="Times New Roman"/>
                <w:sz w:val="20"/>
                <w:szCs w:val="20"/>
              </w:rPr>
            </w:pPr>
            <w:r>
              <w:rPr>
                <w:rFonts w:ascii="Times New Roman" w:hAnsi="Times New Roman"/>
                <w:sz w:val="20"/>
                <w:szCs w:val="20"/>
              </w:rPr>
              <w:t xml:space="preserve">                                          </w:t>
            </w:r>
          </w:p>
          <w:p w:rsidR="00764BFC" w:rsidRPr="00172D2B" w:rsidRDefault="00764BFC" w:rsidP="00ED6DBE">
            <w:pPr>
              <w:spacing w:after="0" w:line="240" w:lineRule="auto"/>
              <w:jc w:val="both"/>
              <w:rPr>
                <w:rFonts w:ascii="Times New Roman" w:hAnsi="Times New Roman"/>
                <w:sz w:val="20"/>
                <w:szCs w:val="20"/>
              </w:rPr>
            </w:pPr>
            <w:r>
              <w:rPr>
                <w:rFonts w:ascii="Times New Roman" w:hAnsi="Times New Roman"/>
                <w:sz w:val="20"/>
                <w:szCs w:val="20"/>
              </w:rPr>
              <w:t xml:space="preserve">                                                </w:t>
            </w:r>
            <w:r w:rsidR="00ED6DBE">
              <w:rPr>
                <w:rFonts w:ascii="Times New Roman" w:hAnsi="Times New Roman"/>
                <w:sz w:val="20"/>
                <w:szCs w:val="20"/>
              </w:rPr>
              <w:t>С.И. Грибахо</w:t>
            </w:r>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p>
          <w:p w:rsidR="00764BFC"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Начальник правового отдела</w:t>
            </w:r>
          </w:p>
          <w:p w:rsidR="00764BFC" w:rsidRPr="00172D2B" w:rsidRDefault="00764BFC" w:rsidP="00903748">
            <w:pPr>
              <w:spacing w:after="0" w:line="240" w:lineRule="auto"/>
              <w:jc w:val="both"/>
              <w:rPr>
                <w:rFonts w:ascii="Times New Roman" w:hAnsi="Times New Roman"/>
                <w:sz w:val="20"/>
                <w:szCs w:val="20"/>
              </w:rPr>
            </w:pPr>
            <w:r>
              <w:rPr>
                <w:rFonts w:ascii="Times New Roman" w:hAnsi="Times New Roman"/>
                <w:sz w:val="20"/>
                <w:szCs w:val="20"/>
              </w:rPr>
              <w:t xml:space="preserve">администрации района </w:t>
            </w:r>
          </w:p>
        </w:tc>
        <w:tc>
          <w:tcPr>
            <w:tcW w:w="4786" w:type="dxa"/>
          </w:tcPr>
          <w:p w:rsidR="00764BFC" w:rsidRDefault="00764BFC" w:rsidP="00903748">
            <w:pPr>
              <w:spacing w:after="0" w:line="240" w:lineRule="auto"/>
              <w:ind w:left="2445"/>
              <w:jc w:val="both"/>
              <w:rPr>
                <w:rFonts w:ascii="Times New Roman" w:hAnsi="Times New Roman"/>
                <w:sz w:val="20"/>
                <w:szCs w:val="20"/>
              </w:rPr>
            </w:pPr>
          </w:p>
          <w:p w:rsidR="00764BFC" w:rsidRPr="00172D2B" w:rsidRDefault="00764BFC" w:rsidP="00903748">
            <w:pPr>
              <w:spacing w:after="0" w:line="240" w:lineRule="auto"/>
              <w:ind w:left="2445"/>
              <w:jc w:val="both"/>
              <w:rPr>
                <w:rFonts w:ascii="Times New Roman" w:hAnsi="Times New Roman"/>
                <w:sz w:val="20"/>
                <w:szCs w:val="20"/>
              </w:rPr>
            </w:pPr>
            <w:r w:rsidRPr="00172D2B">
              <w:rPr>
                <w:rFonts w:ascii="Times New Roman" w:hAnsi="Times New Roman"/>
                <w:sz w:val="20"/>
                <w:szCs w:val="20"/>
              </w:rPr>
              <w:t>Н.А. Грибов</w:t>
            </w:r>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p>
        </w:tc>
        <w:tc>
          <w:tcPr>
            <w:tcW w:w="4786" w:type="dxa"/>
          </w:tcPr>
          <w:p w:rsidR="00764BFC" w:rsidRDefault="00764BFC" w:rsidP="00903748">
            <w:pPr>
              <w:spacing w:after="0" w:line="240" w:lineRule="auto"/>
              <w:ind w:left="2445"/>
              <w:jc w:val="both"/>
              <w:rPr>
                <w:rFonts w:ascii="Times New Roman" w:hAnsi="Times New Roman"/>
                <w:sz w:val="20"/>
                <w:szCs w:val="20"/>
              </w:rPr>
            </w:pPr>
          </w:p>
          <w:p w:rsidR="00764BFC" w:rsidRPr="00172D2B" w:rsidRDefault="00764BFC" w:rsidP="00903748">
            <w:pPr>
              <w:spacing w:after="0" w:line="240" w:lineRule="auto"/>
              <w:ind w:left="2445"/>
              <w:jc w:val="both"/>
              <w:rPr>
                <w:rFonts w:ascii="Times New Roman" w:hAnsi="Times New Roman"/>
                <w:sz w:val="20"/>
                <w:szCs w:val="20"/>
              </w:rPr>
            </w:pPr>
          </w:p>
        </w:tc>
      </w:tr>
      <w:tr w:rsidR="00764BFC" w:rsidRPr="00172D2B" w:rsidTr="00ED6DBE">
        <w:tc>
          <w:tcPr>
            <w:tcW w:w="4785" w:type="dxa"/>
          </w:tcPr>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Руководитель аппарата</w:t>
            </w:r>
          </w:p>
          <w:p w:rsidR="00764BFC" w:rsidRPr="00172D2B" w:rsidRDefault="00764BFC" w:rsidP="00903748">
            <w:pPr>
              <w:spacing w:after="0" w:line="240" w:lineRule="auto"/>
              <w:jc w:val="both"/>
              <w:rPr>
                <w:rFonts w:ascii="Times New Roman" w:hAnsi="Times New Roman"/>
                <w:sz w:val="20"/>
                <w:szCs w:val="20"/>
              </w:rPr>
            </w:pPr>
            <w:r w:rsidRPr="00172D2B">
              <w:rPr>
                <w:rFonts w:ascii="Times New Roman" w:hAnsi="Times New Roman"/>
                <w:sz w:val="20"/>
                <w:szCs w:val="20"/>
              </w:rPr>
              <w:t>администрации района</w:t>
            </w:r>
          </w:p>
        </w:tc>
        <w:tc>
          <w:tcPr>
            <w:tcW w:w="4786" w:type="dxa"/>
          </w:tcPr>
          <w:p w:rsidR="00764BFC" w:rsidRPr="00172D2B" w:rsidRDefault="00764BFC" w:rsidP="00903748">
            <w:pPr>
              <w:spacing w:after="0" w:line="240" w:lineRule="auto"/>
              <w:ind w:left="2445"/>
              <w:jc w:val="both"/>
              <w:rPr>
                <w:rFonts w:ascii="Times New Roman" w:hAnsi="Times New Roman"/>
                <w:sz w:val="20"/>
                <w:szCs w:val="20"/>
              </w:rPr>
            </w:pPr>
            <w:r w:rsidRPr="00172D2B">
              <w:rPr>
                <w:rFonts w:ascii="Times New Roman" w:hAnsi="Times New Roman"/>
                <w:sz w:val="20"/>
                <w:szCs w:val="20"/>
              </w:rPr>
              <w:t xml:space="preserve">А.В. </w:t>
            </w:r>
            <w:proofErr w:type="spellStart"/>
            <w:r w:rsidRPr="00172D2B">
              <w:rPr>
                <w:rFonts w:ascii="Times New Roman" w:hAnsi="Times New Roman"/>
                <w:sz w:val="20"/>
                <w:szCs w:val="20"/>
              </w:rPr>
              <w:t>Туйманов</w:t>
            </w:r>
            <w:proofErr w:type="spellEnd"/>
            <w:r w:rsidRPr="00172D2B">
              <w:rPr>
                <w:rFonts w:ascii="Times New Roman" w:hAnsi="Times New Roman"/>
                <w:sz w:val="20"/>
                <w:szCs w:val="20"/>
              </w:rPr>
              <w:t xml:space="preserve"> </w:t>
            </w:r>
          </w:p>
        </w:tc>
      </w:tr>
    </w:tbl>
    <w:p w:rsidR="00764BFC" w:rsidRPr="00AD669F" w:rsidRDefault="00764BFC" w:rsidP="001F3EEA">
      <w:pPr>
        <w:pStyle w:val="ac"/>
        <w:jc w:val="left"/>
        <w:rPr>
          <w:b w:val="0"/>
          <w:iCs w:val="0"/>
          <w:sz w:val="20"/>
          <w:szCs w:val="20"/>
          <w:lang w:eastAsia="ru-RU"/>
        </w:rPr>
      </w:pPr>
      <w:r w:rsidRPr="00AD669F">
        <w:rPr>
          <w:b w:val="0"/>
          <w:iCs w:val="0"/>
          <w:sz w:val="20"/>
          <w:szCs w:val="20"/>
          <w:lang w:eastAsia="ru-RU"/>
        </w:rPr>
        <w:t xml:space="preserve">     </w:t>
      </w: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Default="00764BFC" w:rsidP="001F3EEA">
      <w:pPr>
        <w:pStyle w:val="ac"/>
        <w:jc w:val="left"/>
        <w:rPr>
          <w:b w:val="0"/>
          <w:sz w:val="28"/>
          <w:szCs w:val="28"/>
        </w:rPr>
      </w:pPr>
    </w:p>
    <w:p w:rsidR="00764BFC" w:rsidRPr="001F3EEA" w:rsidRDefault="00764BFC" w:rsidP="001F3EEA">
      <w:pPr>
        <w:pStyle w:val="ac"/>
        <w:jc w:val="left"/>
        <w:rPr>
          <w:b w:val="0"/>
          <w:sz w:val="28"/>
          <w:szCs w:val="28"/>
        </w:rPr>
      </w:pPr>
      <w:r w:rsidRPr="001F3EEA">
        <w:rPr>
          <w:b w:val="0"/>
          <w:sz w:val="28"/>
          <w:szCs w:val="28"/>
        </w:rPr>
        <w:t xml:space="preserve">    </w:t>
      </w:r>
      <w:r>
        <w:rPr>
          <w:b w:val="0"/>
          <w:sz w:val="28"/>
          <w:szCs w:val="28"/>
        </w:rPr>
        <w:t xml:space="preserve">                            </w:t>
      </w:r>
      <w:r w:rsidRPr="001F3EEA">
        <w:rPr>
          <w:b w:val="0"/>
          <w:sz w:val="28"/>
          <w:szCs w:val="28"/>
        </w:rPr>
        <w:t xml:space="preserve"> </w:t>
      </w: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802F65" w:rsidRDefault="00802F65"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8C797D" w:rsidRDefault="008C797D" w:rsidP="00AB3BC7">
      <w:pPr>
        <w:spacing w:after="0"/>
        <w:rPr>
          <w:rFonts w:ascii="Times New Roman" w:hAnsi="Times New Roman"/>
          <w:sz w:val="28"/>
          <w:szCs w:val="28"/>
        </w:rPr>
      </w:pPr>
    </w:p>
    <w:p w:rsidR="008C797D" w:rsidRDefault="008C797D" w:rsidP="00AB3BC7">
      <w:pPr>
        <w:spacing w:after="0"/>
        <w:rPr>
          <w:rFonts w:ascii="Times New Roman" w:hAnsi="Times New Roman"/>
          <w:sz w:val="28"/>
          <w:szCs w:val="28"/>
        </w:rPr>
      </w:pPr>
    </w:p>
    <w:p w:rsidR="00764BFC" w:rsidRDefault="00764BFC" w:rsidP="00AB3BC7">
      <w:pPr>
        <w:spacing w:after="0"/>
        <w:rPr>
          <w:rFonts w:ascii="Times New Roman" w:hAnsi="Times New Roman"/>
          <w:sz w:val="28"/>
          <w:szCs w:val="28"/>
        </w:rPr>
      </w:pPr>
    </w:p>
    <w:p w:rsidR="00764BFC" w:rsidRPr="002C3C0D" w:rsidRDefault="00764BFC" w:rsidP="001F3EEA">
      <w:pPr>
        <w:pStyle w:val="ConsPlusNormal"/>
        <w:ind w:firstLine="539"/>
        <w:jc w:val="right"/>
        <w:rPr>
          <w:rFonts w:ascii="Times New Roman" w:hAnsi="Times New Roman"/>
        </w:rPr>
      </w:pPr>
      <w:r w:rsidRPr="002C3C0D">
        <w:rPr>
          <w:rFonts w:ascii="Times New Roman" w:hAnsi="Times New Roman"/>
        </w:rPr>
        <w:lastRenderedPageBreak/>
        <w:t>Приложение</w:t>
      </w:r>
    </w:p>
    <w:p w:rsidR="00764BFC" w:rsidRPr="002C3C0D" w:rsidRDefault="00764BFC" w:rsidP="001F3EEA">
      <w:pPr>
        <w:pStyle w:val="ConsPlusNormal"/>
        <w:ind w:firstLine="539"/>
        <w:jc w:val="right"/>
        <w:rPr>
          <w:rFonts w:ascii="Times New Roman" w:hAnsi="Times New Roman"/>
        </w:rPr>
      </w:pPr>
      <w:r w:rsidRPr="002C3C0D">
        <w:rPr>
          <w:rFonts w:ascii="Times New Roman" w:hAnsi="Times New Roman"/>
        </w:rPr>
        <w:t>к постановлению администрации</w:t>
      </w:r>
    </w:p>
    <w:p w:rsidR="00764BFC" w:rsidRPr="002C3C0D" w:rsidRDefault="00764BFC" w:rsidP="001F3EEA">
      <w:pPr>
        <w:pStyle w:val="ConsPlusNormal"/>
        <w:ind w:firstLine="539"/>
        <w:jc w:val="right"/>
        <w:rPr>
          <w:rFonts w:ascii="Times New Roman" w:hAnsi="Times New Roman"/>
        </w:rPr>
      </w:pPr>
      <w:r>
        <w:rPr>
          <w:rFonts w:ascii="Times New Roman" w:hAnsi="Times New Roman"/>
        </w:rPr>
        <w:t>Мглинского</w:t>
      </w:r>
      <w:r w:rsidRPr="002C3C0D">
        <w:rPr>
          <w:rFonts w:ascii="Times New Roman" w:hAnsi="Times New Roman"/>
        </w:rPr>
        <w:t xml:space="preserve"> района  </w:t>
      </w:r>
    </w:p>
    <w:p w:rsidR="00764BFC" w:rsidRPr="002C3C0D" w:rsidRDefault="00764BFC" w:rsidP="001F3EEA">
      <w:pPr>
        <w:pStyle w:val="ConsPlusNormal"/>
        <w:ind w:firstLine="539"/>
        <w:jc w:val="right"/>
        <w:rPr>
          <w:rFonts w:ascii="Times New Roman" w:hAnsi="Times New Roman"/>
        </w:rPr>
      </w:pPr>
      <w:r>
        <w:rPr>
          <w:rFonts w:ascii="Times New Roman" w:hAnsi="Times New Roman"/>
        </w:rPr>
        <w:t xml:space="preserve">             от </w:t>
      </w:r>
      <w:r w:rsidR="00AC5D95">
        <w:rPr>
          <w:rFonts w:ascii="Times New Roman" w:hAnsi="Times New Roman"/>
        </w:rPr>
        <w:t xml:space="preserve">16.12.2025 г. </w:t>
      </w:r>
      <w:bookmarkStart w:id="1" w:name="_GoBack"/>
      <w:bookmarkEnd w:id="1"/>
      <w:r>
        <w:rPr>
          <w:rFonts w:ascii="Times New Roman" w:hAnsi="Times New Roman"/>
        </w:rPr>
        <w:t xml:space="preserve">№ </w:t>
      </w:r>
      <w:r w:rsidR="00AC5D95">
        <w:rPr>
          <w:rFonts w:ascii="Times New Roman" w:hAnsi="Times New Roman"/>
        </w:rPr>
        <w:t>620</w:t>
      </w:r>
    </w:p>
    <w:p w:rsidR="00764BFC" w:rsidRDefault="00764BFC" w:rsidP="00AB3BC7">
      <w:pPr>
        <w:pStyle w:val="aa"/>
        <w:ind w:left="5103" w:right="181"/>
        <w:rPr>
          <w:sz w:val="20"/>
          <w:szCs w:val="20"/>
        </w:rPr>
      </w:pPr>
    </w:p>
    <w:p w:rsidR="00764BFC" w:rsidRPr="00901472" w:rsidRDefault="00764BFC" w:rsidP="00AB3BC7">
      <w:pPr>
        <w:pStyle w:val="ConsPlusTitle"/>
        <w:jc w:val="center"/>
        <w:rPr>
          <w:rFonts w:ascii="Times New Roman" w:hAnsi="Times New Roman" w:cs="Times New Roman"/>
          <w:sz w:val="28"/>
          <w:szCs w:val="28"/>
        </w:rPr>
      </w:pPr>
      <w:bookmarkStart w:id="2" w:name="Par34"/>
      <w:bookmarkEnd w:id="0"/>
      <w:bookmarkEnd w:id="2"/>
      <w:r w:rsidRPr="00901472">
        <w:rPr>
          <w:rFonts w:ascii="Times New Roman" w:hAnsi="Times New Roman" w:cs="Times New Roman"/>
          <w:sz w:val="28"/>
          <w:szCs w:val="28"/>
        </w:rPr>
        <w:t>АДМИНИСТРАТИВНЫЙ РЕГЛАМЕНТ</w:t>
      </w:r>
    </w:p>
    <w:p w:rsidR="00764BFC" w:rsidRPr="00901472" w:rsidRDefault="00CC089A" w:rsidP="00AB3BC7">
      <w:pPr>
        <w:pStyle w:val="ConsPlusTitle"/>
        <w:jc w:val="center"/>
        <w:rPr>
          <w:rFonts w:ascii="Times New Roman" w:hAnsi="Times New Roman" w:cs="Times New Roman"/>
          <w:sz w:val="28"/>
          <w:szCs w:val="28"/>
        </w:rPr>
      </w:pPr>
      <w:r w:rsidRPr="00901472">
        <w:rPr>
          <w:rFonts w:ascii="Times New Roman" w:hAnsi="Times New Roman" w:cs="Times New Roman"/>
          <w:sz w:val="28"/>
          <w:szCs w:val="28"/>
        </w:rPr>
        <w:t xml:space="preserve">по </w:t>
      </w:r>
      <w:r w:rsidR="00764BFC" w:rsidRPr="00901472">
        <w:rPr>
          <w:rFonts w:ascii="Times New Roman" w:hAnsi="Times New Roman" w:cs="Times New Roman"/>
          <w:sz w:val="28"/>
          <w:szCs w:val="28"/>
        </w:rPr>
        <w:t>пред</w:t>
      </w:r>
      <w:r w:rsidRPr="00901472">
        <w:rPr>
          <w:rFonts w:ascii="Times New Roman" w:hAnsi="Times New Roman" w:cs="Times New Roman"/>
          <w:sz w:val="28"/>
          <w:szCs w:val="28"/>
        </w:rPr>
        <w:t>оставлению</w:t>
      </w:r>
      <w:r w:rsidR="00764BFC" w:rsidRPr="00901472">
        <w:rPr>
          <w:rFonts w:ascii="Times New Roman" w:hAnsi="Times New Roman" w:cs="Times New Roman"/>
          <w:sz w:val="28"/>
          <w:szCs w:val="28"/>
        </w:rPr>
        <w:t xml:space="preserve">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901472">
        <w:rPr>
          <w:rFonts w:ascii="Times New Roman" w:hAnsi="Times New Roman" w:cs="Times New Roman"/>
          <w:sz w:val="28"/>
          <w:szCs w:val="28"/>
        </w:rPr>
        <w:t>»</w:t>
      </w:r>
    </w:p>
    <w:p w:rsidR="00764BFC" w:rsidRPr="00901472" w:rsidRDefault="00764BFC" w:rsidP="00AB3BC7">
      <w:pPr>
        <w:pStyle w:val="ConsPlusTitle"/>
        <w:jc w:val="center"/>
        <w:rPr>
          <w:rFonts w:ascii="Times New Roman" w:hAnsi="Times New Roman" w:cs="Times New Roman"/>
          <w:color w:val="000000"/>
          <w:sz w:val="28"/>
          <w:szCs w:val="28"/>
        </w:rPr>
      </w:pPr>
    </w:p>
    <w:p w:rsidR="00764BFC" w:rsidRPr="00901472" w:rsidRDefault="00764BFC" w:rsidP="00AB3BC7">
      <w:pPr>
        <w:pStyle w:val="ConsPlusTitle"/>
        <w:jc w:val="center"/>
        <w:outlineLvl w:val="1"/>
        <w:rPr>
          <w:rFonts w:ascii="Times New Roman" w:hAnsi="Times New Roman" w:cs="Times New Roman"/>
          <w:sz w:val="28"/>
          <w:szCs w:val="28"/>
        </w:rPr>
      </w:pPr>
      <w:r w:rsidRPr="00901472">
        <w:rPr>
          <w:rFonts w:ascii="Times New Roman" w:hAnsi="Times New Roman" w:cs="Times New Roman"/>
          <w:sz w:val="28"/>
          <w:szCs w:val="28"/>
        </w:rPr>
        <w:t>I. Общие положения</w:t>
      </w:r>
    </w:p>
    <w:p w:rsidR="00764BFC" w:rsidRPr="00901472" w:rsidRDefault="008C797D" w:rsidP="00AB3BC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w:t>
      </w:r>
      <w:r w:rsidR="00764BFC" w:rsidRPr="00901472">
        <w:rPr>
          <w:rFonts w:ascii="Times New Roman" w:hAnsi="Times New Roman" w:cs="Times New Roman"/>
          <w:sz w:val="28"/>
          <w:szCs w:val="28"/>
        </w:rPr>
        <w:t>1. Предмет регулирования Административного регламента</w:t>
      </w:r>
    </w:p>
    <w:p w:rsidR="00764BFC" w:rsidRPr="00901472" w:rsidRDefault="00764BFC" w:rsidP="00AB3BC7">
      <w:pPr>
        <w:pStyle w:val="ConsPlusTitle"/>
        <w:jc w:val="center"/>
        <w:outlineLvl w:val="2"/>
        <w:rPr>
          <w:rFonts w:ascii="Times New Roman" w:hAnsi="Times New Roman" w:cs="Times New Roman"/>
          <w:sz w:val="28"/>
          <w:szCs w:val="28"/>
        </w:rPr>
      </w:pPr>
    </w:p>
    <w:p w:rsidR="00764BFC" w:rsidRPr="00901472" w:rsidRDefault="00CC089A" w:rsidP="00147A43">
      <w:pPr>
        <w:spacing w:after="0" w:line="240" w:lineRule="auto"/>
        <w:ind w:firstLine="539"/>
        <w:jc w:val="both"/>
        <w:rPr>
          <w:rFonts w:ascii="Times New Roman" w:hAnsi="Times New Roman"/>
          <w:sz w:val="28"/>
          <w:szCs w:val="28"/>
        </w:rPr>
      </w:pPr>
      <w:r w:rsidRPr="00901472">
        <w:rPr>
          <w:rFonts w:ascii="Times New Roman" w:hAnsi="Times New Roman"/>
          <w:sz w:val="28"/>
          <w:szCs w:val="28"/>
        </w:rPr>
        <w:t>1.</w:t>
      </w:r>
      <w:r w:rsidR="00764BFC" w:rsidRPr="00901472">
        <w:rPr>
          <w:rFonts w:ascii="Times New Roman" w:hAnsi="Times New Roman"/>
          <w:sz w:val="28"/>
          <w:szCs w:val="28"/>
        </w:rPr>
        <w:t xml:space="preserve">1.1. Административный регламент </w:t>
      </w:r>
      <w:r w:rsidRPr="00901472">
        <w:rPr>
          <w:rFonts w:ascii="Times New Roman" w:hAnsi="Times New Roman"/>
          <w:sz w:val="28"/>
          <w:szCs w:val="28"/>
        </w:rPr>
        <w:t>по предоставлению</w:t>
      </w:r>
      <w:r w:rsidR="00764BFC" w:rsidRPr="00901472">
        <w:rPr>
          <w:rFonts w:ascii="Times New Roman" w:hAnsi="Times New Roman"/>
          <w:sz w:val="28"/>
          <w:szCs w:val="28"/>
        </w:rPr>
        <w:t xml:space="preserve">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(далее - Административный регламент, муниципальная услуга) определяет стандарт предоставления муниципальной услуги, состав, последовательность и сроки выполнения админ</w:t>
      </w:r>
      <w:r w:rsidR="00AB09CA" w:rsidRPr="00901472">
        <w:rPr>
          <w:rFonts w:ascii="Times New Roman" w:hAnsi="Times New Roman"/>
          <w:sz w:val="28"/>
          <w:szCs w:val="28"/>
        </w:rPr>
        <w:t>истративных процедур (действий)</w:t>
      </w:r>
      <w:r w:rsidR="00764BFC" w:rsidRPr="00901472">
        <w:rPr>
          <w:rFonts w:ascii="Times New Roman" w:hAnsi="Times New Roman"/>
          <w:sz w:val="28"/>
          <w:szCs w:val="28"/>
        </w:rPr>
        <w:t>.</w:t>
      </w:r>
    </w:p>
    <w:p w:rsidR="00764BFC" w:rsidRPr="00901472" w:rsidRDefault="00764BFC" w:rsidP="00147A43">
      <w:pPr>
        <w:spacing w:after="0" w:line="240" w:lineRule="auto"/>
        <w:ind w:firstLine="539"/>
        <w:jc w:val="both"/>
        <w:rPr>
          <w:rFonts w:ascii="Times New Roman" w:hAnsi="Times New Roman"/>
          <w:sz w:val="28"/>
          <w:szCs w:val="28"/>
        </w:rPr>
      </w:pPr>
      <w:proofErr w:type="gramStart"/>
      <w:r w:rsidRPr="00901472">
        <w:rPr>
          <w:rFonts w:ascii="Times New Roman" w:hAnsi="Times New Roman"/>
          <w:sz w:val="28"/>
          <w:szCs w:val="28"/>
        </w:rPr>
        <w:t>1.2.</w:t>
      </w:r>
      <w:r w:rsidR="00CC089A" w:rsidRPr="00901472">
        <w:rPr>
          <w:rFonts w:ascii="Times New Roman" w:hAnsi="Times New Roman"/>
          <w:sz w:val="28"/>
          <w:szCs w:val="28"/>
        </w:rPr>
        <w:t>1</w:t>
      </w:r>
      <w:r w:rsidRPr="00901472">
        <w:rPr>
          <w:rFonts w:ascii="Times New Roman" w:hAnsi="Times New Roman"/>
          <w:sz w:val="28"/>
          <w:szCs w:val="28"/>
        </w:rPr>
        <w:t xml:space="preserve"> Административный регламент применяется в случае, если строительство или реконструкцию объекта капитального строительства планируется осуществить на земельном участке, расположенном в границах</w:t>
      </w:r>
      <w:r w:rsidR="00CC089A" w:rsidRPr="00901472">
        <w:rPr>
          <w:rFonts w:ascii="Times New Roman" w:hAnsi="Times New Roman"/>
          <w:sz w:val="28"/>
          <w:szCs w:val="28"/>
        </w:rPr>
        <w:t xml:space="preserve"> </w:t>
      </w:r>
      <w:r w:rsidRPr="00901472">
        <w:rPr>
          <w:rFonts w:ascii="Times New Roman" w:hAnsi="Times New Roman"/>
          <w:sz w:val="28"/>
          <w:szCs w:val="28"/>
        </w:rPr>
        <w:t xml:space="preserve"> городского поселения и  сельских поселений, входящих  в состав Мглинского муниципального района Брянской области, а также в случае, если строительство объекта капитального строительства планируется осуществить на территориях двух и более поселений, входящих в</w:t>
      </w:r>
      <w:r w:rsidR="00D55CB2" w:rsidRPr="00901472">
        <w:rPr>
          <w:rFonts w:ascii="Times New Roman" w:hAnsi="Times New Roman"/>
          <w:sz w:val="28"/>
          <w:szCs w:val="28"/>
        </w:rPr>
        <w:t xml:space="preserve"> состав муниципального района,</w:t>
      </w:r>
      <w:r w:rsidRPr="00901472">
        <w:rPr>
          <w:rFonts w:ascii="Times New Roman" w:hAnsi="Times New Roman"/>
          <w:sz w:val="28"/>
          <w:szCs w:val="28"/>
        </w:rPr>
        <w:t xml:space="preserve"> в случае реконструкции объекта</w:t>
      </w:r>
      <w:proofErr w:type="gramEnd"/>
      <w:r w:rsidRPr="00901472">
        <w:rPr>
          <w:rFonts w:ascii="Times New Roman" w:hAnsi="Times New Roman"/>
          <w:sz w:val="28"/>
          <w:szCs w:val="28"/>
        </w:rPr>
        <w:t xml:space="preserve"> капитального строительства, расположенного на территориях двух и более поселений, входящих в состав муниципального района, и для их осуществления необходимо получение разрешения на строительство</w:t>
      </w:r>
      <w:r w:rsidR="00D55CB2" w:rsidRPr="00901472">
        <w:rPr>
          <w:rFonts w:ascii="Times New Roman" w:hAnsi="Times New Roman"/>
          <w:sz w:val="28"/>
          <w:szCs w:val="28"/>
        </w:rPr>
        <w:t>, в случае если строительство</w:t>
      </w:r>
      <w:r w:rsidR="00CC089A" w:rsidRPr="00901472">
        <w:rPr>
          <w:rFonts w:ascii="Times New Roman" w:hAnsi="Times New Roman"/>
          <w:sz w:val="28"/>
          <w:szCs w:val="28"/>
        </w:rPr>
        <w:t>,</w:t>
      </w:r>
      <w:r w:rsidR="00D55CB2" w:rsidRPr="00901472">
        <w:rPr>
          <w:rFonts w:ascii="Times New Roman" w:hAnsi="Times New Roman"/>
          <w:sz w:val="28"/>
          <w:szCs w:val="28"/>
        </w:rPr>
        <w:t xml:space="preserve"> реконструкция объекта капитального строительства планируется в границах территории Мглинского района, подлежащей комплексному развитию</w:t>
      </w:r>
      <w:r w:rsidRPr="00901472">
        <w:rPr>
          <w:rFonts w:ascii="Times New Roman" w:hAnsi="Times New Roman"/>
          <w:sz w:val="28"/>
          <w:szCs w:val="28"/>
        </w:rPr>
        <w:t>.</w:t>
      </w:r>
    </w:p>
    <w:p w:rsidR="00E0505B" w:rsidRPr="00901472" w:rsidRDefault="00E0505B" w:rsidP="00AB3BC7">
      <w:pPr>
        <w:pStyle w:val="ConsPlusTitle"/>
        <w:jc w:val="center"/>
        <w:outlineLvl w:val="2"/>
        <w:rPr>
          <w:rFonts w:ascii="Times New Roman" w:hAnsi="Times New Roman" w:cs="Times New Roman"/>
          <w:sz w:val="28"/>
          <w:szCs w:val="28"/>
        </w:rPr>
      </w:pPr>
    </w:p>
    <w:p w:rsidR="00764BFC" w:rsidRPr="00901472" w:rsidRDefault="00764BFC" w:rsidP="00AB3BC7">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1.2. Круг заявителей</w:t>
      </w:r>
    </w:p>
    <w:p w:rsidR="00764BFC" w:rsidRPr="00901472" w:rsidRDefault="00764BFC" w:rsidP="00AB3BC7">
      <w:pPr>
        <w:pStyle w:val="ConsPlusTitle"/>
        <w:jc w:val="center"/>
        <w:outlineLvl w:val="2"/>
        <w:rPr>
          <w:rFonts w:ascii="Times New Roman" w:hAnsi="Times New Roman" w:cs="Times New Roman"/>
          <w:sz w:val="28"/>
          <w:szCs w:val="28"/>
        </w:rPr>
      </w:pPr>
    </w:p>
    <w:p w:rsidR="00901472" w:rsidRDefault="00CC089A" w:rsidP="00AF0BF0">
      <w:pPr>
        <w:spacing w:after="0" w:line="240" w:lineRule="auto"/>
        <w:ind w:firstLine="540"/>
        <w:jc w:val="both"/>
        <w:rPr>
          <w:rFonts w:ascii="Times New Roman" w:hAnsi="Times New Roman"/>
          <w:sz w:val="28"/>
          <w:szCs w:val="28"/>
        </w:rPr>
      </w:pPr>
      <w:bookmarkStart w:id="3" w:name="Par51"/>
      <w:bookmarkEnd w:id="3"/>
      <w:r w:rsidRPr="00901472">
        <w:rPr>
          <w:rFonts w:ascii="Times New Roman" w:hAnsi="Times New Roman"/>
          <w:sz w:val="28"/>
          <w:szCs w:val="28"/>
        </w:rPr>
        <w:t>1.2.1</w:t>
      </w:r>
      <w:r w:rsidR="008C797D">
        <w:rPr>
          <w:rFonts w:ascii="Times New Roman" w:hAnsi="Times New Roman"/>
          <w:sz w:val="28"/>
          <w:szCs w:val="28"/>
        </w:rPr>
        <w:t>.</w:t>
      </w:r>
      <w:r w:rsidRPr="00901472">
        <w:rPr>
          <w:rFonts w:ascii="Times New Roman" w:hAnsi="Times New Roman"/>
          <w:sz w:val="28"/>
          <w:szCs w:val="28"/>
        </w:rPr>
        <w:t xml:space="preserve"> </w:t>
      </w:r>
      <w:r w:rsidR="00764BFC" w:rsidRPr="00901472">
        <w:rPr>
          <w:rFonts w:ascii="Times New Roman" w:hAnsi="Times New Roman"/>
          <w:sz w:val="28"/>
          <w:szCs w:val="28"/>
        </w:rPr>
        <w:t xml:space="preserve">Заявителями являются застройщики - физические и юридические лица, обеспечивающие на земельном участке строительство, реконструкцию объектов капитального строительства, либо их законные представители, действующие в силу закона или на основании доверенности </w:t>
      </w:r>
      <w:r w:rsidR="00AF0BF0">
        <w:rPr>
          <w:rFonts w:ascii="Times New Roman" w:hAnsi="Times New Roman"/>
          <w:sz w:val="28"/>
          <w:szCs w:val="28"/>
        </w:rPr>
        <w:t>(далее - заявитель, заявители).</w:t>
      </w:r>
    </w:p>
    <w:p w:rsidR="00AF0BF0" w:rsidRDefault="00AF0BF0" w:rsidP="00AF0BF0">
      <w:pPr>
        <w:spacing w:after="0" w:line="240" w:lineRule="auto"/>
        <w:ind w:firstLine="540"/>
        <w:jc w:val="both"/>
        <w:rPr>
          <w:rFonts w:ascii="Times New Roman" w:hAnsi="Times New Roman"/>
          <w:sz w:val="28"/>
          <w:szCs w:val="28"/>
        </w:rPr>
      </w:pPr>
    </w:p>
    <w:p w:rsidR="00AF0BF0" w:rsidRDefault="00AF0BF0" w:rsidP="00AF0BF0">
      <w:pPr>
        <w:spacing w:after="0" w:line="240" w:lineRule="auto"/>
        <w:ind w:firstLine="540"/>
        <w:jc w:val="both"/>
        <w:rPr>
          <w:rFonts w:ascii="Times New Roman" w:hAnsi="Times New Roman"/>
          <w:sz w:val="28"/>
          <w:szCs w:val="28"/>
        </w:rPr>
      </w:pPr>
    </w:p>
    <w:p w:rsidR="00AF0BF0" w:rsidRDefault="00AF0BF0" w:rsidP="00AF0BF0">
      <w:pPr>
        <w:spacing w:after="0" w:line="240" w:lineRule="auto"/>
        <w:ind w:firstLine="540"/>
        <w:jc w:val="both"/>
        <w:rPr>
          <w:rFonts w:ascii="Times New Roman" w:hAnsi="Times New Roman"/>
          <w:sz w:val="28"/>
          <w:szCs w:val="28"/>
        </w:rPr>
      </w:pPr>
    </w:p>
    <w:p w:rsidR="00AF0BF0" w:rsidRDefault="00AF0BF0" w:rsidP="00AF0BF0">
      <w:pPr>
        <w:spacing w:after="0" w:line="240" w:lineRule="auto"/>
        <w:ind w:firstLine="540"/>
        <w:jc w:val="both"/>
        <w:rPr>
          <w:rFonts w:ascii="Times New Roman" w:hAnsi="Times New Roman"/>
          <w:sz w:val="28"/>
          <w:szCs w:val="28"/>
        </w:rPr>
      </w:pPr>
    </w:p>
    <w:p w:rsidR="00901472" w:rsidRPr="00901472" w:rsidRDefault="00901472" w:rsidP="00C33614">
      <w:pPr>
        <w:spacing w:after="0" w:line="240" w:lineRule="auto"/>
        <w:ind w:firstLine="540"/>
        <w:jc w:val="both"/>
        <w:rPr>
          <w:rFonts w:ascii="Times New Roman" w:hAnsi="Times New Roman"/>
          <w:sz w:val="28"/>
          <w:szCs w:val="28"/>
        </w:rPr>
      </w:pPr>
    </w:p>
    <w:p w:rsidR="00764BFC" w:rsidRPr="00901472" w:rsidRDefault="00AF0BF0" w:rsidP="00AF0BF0">
      <w:pPr>
        <w:pStyle w:val="ConsPlusTitle"/>
        <w:outlineLvl w:val="2"/>
        <w:rPr>
          <w:rFonts w:ascii="Times New Roman" w:hAnsi="Times New Roman" w:cs="Times New Roman"/>
          <w:sz w:val="28"/>
          <w:szCs w:val="28"/>
        </w:rPr>
      </w:pPr>
      <w:r>
        <w:rPr>
          <w:rFonts w:ascii="Times New Roman" w:hAnsi="Times New Roman" w:cs="Times New Roman"/>
          <w:b w:val="0"/>
          <w:bCs w:val="0"/>
          <w:sz w:val="28"/>
          <w:szCs w:val="28"/>
        </w:rPr>
        <w:t xml:space="preserve">                               </w:t>
      </w:r>
      <w:r w:rsidR="00764BFC" w:rsidRPr="00901472">
        <w:rPr>
          <w:rFonts w:ascii="Times New Roman" w:hAnsi="Times New Roman" w:cs="Times New Roman"/>
          <w:sz w:val="28"/>
          <w:szCs w:val="28"/>
        </w:rPr>
        <w:t>1.3. Требования к порядку информирования</w:t>
      </w:r>
    </w:p>
    <w:p w:rsidR="00764BFC" w:rsidRPr="00901472" w:rsidRDefault="00CC089A" w:rsidP="00AB3BC7">
      <w:pPr>
        <w:pStyle w:val="ConsPlusTitle"/>
        <w:jc w:val="center"/>
        <w:rPr>
          <w:rFonts w:ascii="Times New Roman" w:hAnsi="Times New Roman" w:cs="Times New Roman"/>
          <w:sz w:val="28"/>
          <w:szCs w:val="28"/>
        </w:rPr>
      </w:pPr>
      <w:r w:rsidRPr="00901472">
        <w:rPr>
          <w:rFonts w:ascii="Times New Roman" w:hAnsi="Times New Roman" w:cs="Times New Roman"/>
          <w:sz w:val="28"/>
          <w:szCs w:val="28"/>
        </w:rPr>
        <w:t>о предоставлении м</w:t>
      </w:r>
      <w:r w:rsidR="00764BFC" w:rsidRPr="00901472">
        <w:rPr>
          <w:rFonts w:ascii="Times New Roman" w:hAnsi="Times New Roman" w:cs="Times New Roman"/>
          <w:sz w:val="28"/>
          <w:szCs w:val="28"/>
        </w:rPr>
        <w:t>униципальной услуги</w:t>
      </w:r>
    </w:p>
    <w:p w:rsidR="0067381F" w:rsidRDefault="00AF0BF0" w:rsidP="00AF0BF0">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764BFC" w:rsidRPr="00901472">
        <w:rPr>
          <w:rFonts w:ascii="Times New Roman" w:hAnsi="Times New Roman"/>
          <w:sz w:val="28"/>
          <w:szCs w:val="28"/>
        </w:rPr>
        <w:t xml:space="preserve">1.3.1. </w:t>
      </w:r>
      <w:proofErr w:type="gramStart"/>
      <w:r w:rsidR="00764BFC" w:rsidRPr="00901472">
        <w:rPr>
          <w:rFonts w:ascii="Times New Roman" w:hAnsi="Times New Roman"/>
          <w:sz w:val="28"/>
          <w:szCs w:val="28"/>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w:t>
      </w:r>
      <w:r w:rsidR="00CC089A" w:rsidRPr="00901472">
        <w:rPr>
          <w:rFonts w:ascii="Times New Roman" w:hAnsi="Times New Roman"/>
          <w:sz w:val="28"/>
          <w:szCs w:val="28"/>
        </w:rPr>
        <w:t xml:space="preserve"> </w:t>
      </w:r>
      <w:r w:rsidR="00764BFC" w:rsidRPr="00901472">
        <w:rPr>
          <w:rFonts w:ascii="Times New Roman" w:hAnsi="Times New Roman"/>
          <w:sz w:val="28"/>
          <w:szCs w:val="28"/>
        </w:rPr>
        <w:t>на официальном сайте, а также в федеральной государственной информационной системе "Единый портал государственных и муниципальных услуг (функций)" (www.gosusl</w:t>
      </w:r>
      <w:r w:rsidR="0067381F">
        <w:rPr>
          <w:rFonts w:ascii="Times New Roman" w:hAnsi="Times New Roman"/>
          <w:sz w:val="28"/>
          <w:szCs w:val="28"/>
        </w:rPr>
        <w:t>ugi.ru) (далее - Единый портал).</w:t>
      </w:r>
      <w:proofErr w:type="gramEnd"/>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1.3.1.1. Информирование о порядке предоставления муниципальной услуги осуществляется администрацией Мглинского района (далее </w:t>
      </w:r>
      <w:proofErr w:type="gramStart"/>
      <w:r w:rsidR="00971EDB" w:rsidRPr="00901472">
        <w:rPr>
          <w:rFonts w:ascii="Times New Roman" w:hAnsi="Times New Roman"/>
          <w:sz w:val="28"/>
          <w:szCs w:val="28"/>
        </w:rPr>
        <w:t>–А</w:t>
      </w:r>
      <w:proofErr w:type="gramEnd"/>
      <w:r w:rsidR="00971EDB" w:rsidRPr="00901472">
        <w:rPr>
          <w:rFonts w:ascii="Times New Roman" w:hAnsi="Times New Roman"/>
          <w:sz w:val="28"/>
          <w:szCs w:val="28"/>
        </w:rPr>
        <w:t>дминистрация):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в устной форме при личном приеме Заявителя;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с использованием средств телефонной связи;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путем направления письменного ответа на обращение Заявителя посредством почтовой связи;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w:t>
      </w:r>
      <w:r w:rsidR="00971EDB" w:rsidRPr="00901472">
        <w:rPr>
          <w:rFonts w:ascii="Times New Roman" w:hAnsi="Times New Roman"/>
          <w:sz w:val="28"/>
          <w:szCs w:val="28"/>
        </w:rPr>
        <w:t>Администрации</w:t>
      </w:r>
      <w:r w:rsidRPr="00901472">
        <w:rPr>
          <w:rFonts w:ascii="Times New Roman" w:hAnsi="Times New Roman"/>
          <w:sz w:val="28"/>
          <w:szCs w:val="28"/>
        </w:rPr>
        <w:t>;</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с использованием информационных материалов (брошюр, буклетов, памяток и т.д.);</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на информационных стендах;</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-путем размещения информации в открытой и доступной форме в Интернете на официальном сайте </w:t>
      </w:r>
      <w:r w:rsidR="00971EDB" w:rsidRPr="00901472">
        <w:rPr>
          <w:rFonts w:ascii="Times New Roman" w:hAnsi="Times New Roman"/>
          <w:sz w:val="28"/>
          <w:szCs w:val="28"/>
        </w:rPr>
        <w:t xml:space="preserve">Администрации </w:t>
      </w:r>
      <w:r w:rsidR="0067381F">
        <w:rPr>
          <w:rFonts w:ascii="Times New Roman" w:hAnsi="Times New Roman"/>
          <w:sz w:val="28"/>
          <w:szCs w:val="28"/>
        </w:rPr>
        <w:t xml:space="preserve">(далее - официальный сайт) </w:t>
      </w:r>
      <w:r w:rsidRPr="00901472">
        <w:rPr>
          <w:rFonts w:ascii="Times New Roman" w:hAnsi="Times New Roman"/>
          <w:sz w:val="28"/>
          <w:szCs w:val="28"/>
        </w:rPr>
        <w:t xml:space="preserve"> </w:t>
      </w:r>
      <w:r w:rsidR="0067381F">
        <w:rPr>
          <w:rFonts w:ascii="Times New Roman" w:hAnsi="Times New Roman"/>
          <w:sz w:val="28"/>
          <w:szCs w:val="28"/>
        </w:rPr>
        <w:t xml:space="preserve">и </w:t>
      </w:r>
      <w:r w:rsidRPr="00901472">
        <w:rPr>
          <w:rFonts w:ascii="Times New Roman" w:hAnsi="Times New Roman"/>
          <w:sz w:val="28"/>
          <w:szCs w:val="28"/>
        </w:rPr>
        <w:t>на Едином портале.</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 входящем номере, под которым зарегистрировано заявление</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 предоставлении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 принятии решения по конкретному заявлению о предоставлении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 перечне нормативных правовых актов, в соответствии с которыми предоставляется муниципальная услуга (наименование, номер, дата принятия);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 месте размещения на официальном сайте справочной информации по предоставлению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по иным вопросам, входящим в компетенцию должностных лиц </w:t>
      </w:r>
      <w:r w:rsidR="00971EDB" w:rsidRPr="00901472">
        <w:rPr>
          <w:rFonts w:ascii="Times New Roman" w:hAnsi="Times New Roman"/>
          <w:sz w:val="28"/>
          <w:szCs w:val="28"/>
        </w:rPr>
        <w:t>Администрации</w:t>
      </w:r>
      <w:r w:rsidRPr="00901472">
        <w:rPr>
          <w:rFonts w:ascii="Times New Roman" w:hAnsi="Times New Roman"/>
          <w:sz w:val="28"/>
          <w:szCs w:val="28"/>
        </w:rPr>
        <w:t>, не требующим дополнительного изучения.</w:t>
      </w:r>
    </w:p>
    <w:p w:rsidR="00764BFC"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1.3.1.3 Консультирование по вопросам предоставления муниципальной услуги осуществляется бесплатно.</w:t>
      </w:r>
    </w:p>
    <w:p w:rsidR="00AF0BF0" w:rsidRPr="00901472" w:rsidRDefault="00AF0BF0" w:rsidP="003D30D8">
      <w:pPr>
        <w:spacing w:after="0" w:line="240" w:lineRule="auto"/>
        <w:ind w:firstLine="540"/>
        <w:jc w:val="both"/>
        <w:rPr>
          <w:rFonts w:ascii="Times New Roman" w:hAnsi="Times New Roman"/>
          <w:sz w:val="28"/>
          <w:szCs w:val="28"/>
        </w:rPr>
      </w:pP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Должностное лицо </w:t>
      </w:r>
      <w:r w:rsidR="00971EDB" w:rsidRPr="00901472">
        <w:rPr>
          <w:rFonts w:ascii="Times New Roman" w:hAnsi="Times New Roman"/>
          <w:sz w:val="28"/>
          <w:szCs w:val="28"/>
        </w:rPr>
        <w:t>Администрации</w:t>
      </w:r>
      <w:r w:rsidRPr="00901472">
        <w:rPr>
          <w:rFonts w:ascii="Times New Roman" w:hAnsi="Times New Roman"/>
          <w:sz w:val="28"/>
          <w:szCs w:val="28"/>
        </w:rPr>
        <w:t>, осуществляющее консультирование по вопросам предоставления муниципальной услуг</w:t>
      </w:r>
      <w:proofErr w:type="gramStart"/>
      <w:r w:rsidRPr="00901472">
        <w:rPr>
          <w:rFonts w:ascii="Times New Roman" w:hAnsi="Times New Roman"/>
          <w:sz w:val="28"/>
          <w:szCs w:val="28"/>
        </w:rPr>
        <w:t>и(</w:t>
      </w:r>
      <w:proofErr w:type="gramEnd"/>
      <w:r w:rsidRPr="00901472">
        <w:rPr>
          <w:rFonts w:ascii="Times New Roman" w:hAnsi="Times New Roman"/>
          <w:sz w:val="28"/>
          <w:szCs w:val="28"/>
        </w:rPr>
        <w:t>в устной форме или посредством средств телефонной связи), должно корректно и внимательно относиться к Заявителям.</w:t>
      </w:r>
    </w:p>
    <w:p w:rsidR="00764BFC" w:rsidRPr="00901472" w:rsidRDefault="00764BFC" w:rsidP="003D30D8">
      <w:pPr>
        <w:spacing w:after="0" w:line="240" w:lineRule="auto"/>
        <w:ind w:firstLine="540"/>
        <w:jc w:val="both"/>
        <w:rPr>
          <w:rFonts w:ascii="Times New Roman" w:hAnsi="Times New Roman"/>
          <w:sz w:val="28"/>
          <w:szCs w:val="28"/>
        </w:rPr>
      </w:pPr>
      <w:proofErr w:type="gramStart"/>
      <w:r w:rsidRPr="00901472">
        <w:rPr>
          <w:rFonts w:ascii="Times New Roman" w:hAnsi="Times New Roman"/>
          <w:sz w:val="28"/>
          <w:szCs w:val="28"/>
        </w:rPr>
        <w:t xml:space="preserve">При консультировании по телефону должностное лицо </w:t>
      </w:r>
      <w:r w:rsidR="00971EDB" w:rsidRPr="00901472">
        <w:rPr>
          <w:rFonts w:ascii="Times New Roman" w:hAnsi="Times New Roman"/>
          <w:sz w:val="28"/>
          <w:szCs w:val="28"/>
        </w:rPr>
        <w:t xml:space="preserve">Администрации </w:t>
      </w:r>
      <w:r w:rsidRPr="00901472">
        <w:rPr>
          <w:rFonts w:ascii="Times New Roman" w:hAnsi="Times New Roman"/>
          <w:sz w:val="28"/>
          <w:szCs w:val="28"/>
        </w:rPr>
        <w:t xml:space="preserve"> называет свою фамилию, имя и отчество, должность, а затем в вежливой форме четко и подробно информирует обратившегося по интересующему его вопросу.</w:t>
      </w:r>
      <w:proofErr w:type="gramEnd"/>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Если должностное лицо </w:t>
      </w:r>
      <w:r w:rsidR="00971EDB" w:rsidRPr="00901472">
        <w:rPr>
          <w:rFonts w:ascii="Times New Roman" w:hAnsi="Times New Roman"/>
          <w:sz w:val="28"/>
          <w:szCs w:val="28"/>
        </w:rPr>
        <w:t xml:space="preserve">Администрации </w:t>
      </w:r>
      <w:r w:rsidRPr="00901472">
        <w:rPr>
          <w:rFonts w:ascii="Times New Roman" w:hAnsi="Times New Roman"/>
          <w:sz w:val="28"/>
          <w:szCs w:val="28"/>
        </w:rPr>
        <w:t xml:space="preserve">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1.3.</w:t>
      </w:r>
      <w:r w:rsidR="00C57CED" w:rsidRPr="00901472">
        <w:rPr>
          <w:rFonts w:ascii="Times New Roman" w:hAnsi="Times New Roman"/>
          <w:sz w:val="28"/>
          <w:szCs w:val="28"/>
        </w:rPr>
        <w:t>1.4. Письменное информирование З</w:t>
      </w:r>
      <w:r w:rsidRPr="00901472">
        <w:rPr>
          <w:rFonts w:ascii="Times New Roman" w:hAnsi="Times New Roman"/>
          <w:sz w:val="28"/>
          <w:szCs w:val="28"/>
        </w:rPr>
        <w:t>аявителя осуществляется путем направления письменного ответа с использованием почтовой связи на почтовый адрес Заявителя.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Письменный ответ должен содержать полный и мотивированный ответ на поставленный вопрос.</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1.3.2.1. На информационных стендах в доступных для ознакомления местах</w:t>
      </w:r>
      <w:r w:rsidR="00DA0E88" w:rsidRPr="00901472">
        <w:rPr>
          <w:rFonts w:ascii="Times New Roman" w:hAnsi="Times New Roman"/>
          <w:sz w:val="28"/>
          <w:szCs w:val="28"/>
        </w:rPr>
        <w:t>, соответствующих законодательству Российской федерации о социальной защите инвалидов,</w:t>
      </w:r>
      <w:r w:rsidRPr="00901472">
        <w:rPr>
          <w:rFonts w:ascii="Times New Roman" w:hAnsi="Times New Roman"/>
          <w:sz w:val="28"/>
          <w:szCs w:val="28"/>
        </w:rPr>
        <w:t xml:space="preserve"> </w:t>
      </w:r>
      <w:r w:rsidR="00971EDB" w:rsidRPr="00901472">
        <w:rPr>
          <w:rFonts w:ascii="Times New Roman" w:hAnsi="Times New Roman"/>
          <w:sz w:val="28"/>
          <w:szCs w:val="28"/>
        </w:rPr>
        <w:t xml:space="preserve">Администрацией </w:t>
      </w:r>
      <w:r w:rsidRPr="00901472">
        <w:rPr>
          <w:rFonts w:ascii="Times New Roman" w:hAnsi="Times New Roman"/>
          <w:sz w:val="28"/>
          <w:szCs w:val="28"/>
        </w:rPr>
        <w:t xml:space="preserve"> размещается следующая информация: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информация о порядке предоставления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сроки предоставления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размеры государственной пошлины и иных платежей, уплачиваемых Заявителем при получении муниципальной услуги, порядок их уплаты (при наличии);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-информацию о дополнительных (сопутствующих) услугах, а так же об услугах, необходимых и обязательных для предоставления муниципальной услуги, размерах и порядке их оплаты (при наличии);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перечень нормативных правовых актов, в соответствии с которыми предоставляется муниципальная услуга (наименование, номер, дата принятия);</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-шаблон и образец заполнения заявления для предоставления муниципальной услуги;</w:t>
      </w:r>
    </w:p>
    <w:p w:rsidR="00764BFC" w:rsidRPr="00901472" w:rsidRDefault="00764BFC" w:rsidP="003D30D8">
      <w:pPr>
        <w:spacing w:after="0" w:line="240" w:lineRule="auto"/>
        <w:ind w:firstLine="540"/>
        <w:jc w:val="both"/>
        <w:rPr>
          <w:rFonts w:ascii="Times New Roman" w:hAnsi="Times New Roman"/>
          <w:sz w:val="28"/>
          <w:szCs w:val="28"/>
        </w:rPr>
      </w:pPr>
      <w:r w:rsidRPr="00901472">
        <w:rPr>
          <w:rFonts w:ascii="Times New Roman" w:hAnsi="Times New Roman"/>
          <w:sz w:val="28"/>
          <w:szCs w:val="28"/>
        </w:rPr>
        <w:t>-иная информация, необходимая для предоставления муниципальной услуги.</w:t>
      </w:r>
    </w:p>
    <w:p w:rsidR="00764BFC" w:rsidRPr="00901472" w:rsidRDefault="00764BFC" w:rsidP="006B30FA">
      <w:pPr>
        <w:ind w:firstLine="540"/>
        <w:jc w:val="both"/>
        <w:rPr>
          <w:rFonts w:ascii="Times New Roman" w:hAnsi="Times New Roman"/>
          <w:sz w:val="28"/>
          <w:szCs w:val="28"/>
        </w:rPr>
      </w:pPr>
      <w:r w:rsidRPr="00901472">
        <w:rPr>
          <w:rFonts w:ascii="Times New Roman" w:hAnsi="Times New Roman"/>
          <w:sz w:val="28"/>
          <w:szCs w:val="28"/>
        </w:rPr>
        <w:t xml:space="preserve">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w:t>
      </w:r>
      <w:r w:rsidR="00C57CED" w:rsidRPr="00901472">
        <w:rPr>
          <w:rFonts w:ascii="Times New Roman" w:hAnsi="Times New Roman"/>
          <w:sz w:val="28"/>
          <w:szCs w:val="28"/>
        </w:rPr>
        <w:t>Администрации</w:t>
      </w:r>
      <w:r w:rsidRPr="00901472">
        <w:rPr>
          <w:rFonts w:ascii="Times New Roman" w:hAnsi="Times New Roman"/>
          <w:sz w:val="28"/>
          <w:szCs w:val="28"/>
        </w:rPr>
        <w:t>, на Едином портале, а также в приложении №3 к Административному регламенту.</w:t>
      </w:r>
    </w:p>
    <w:p w:rsidR="00764BFC" w:rsidRPr="00901472" w:rsidRDefault="00764BFC" w:rsidP="00AB3BC7">
      <w:pPr>
        <w:pStyle w:val="ConsPlusTitle"/>
        <w:jc w:val="center"/>
        <w:outlineLvl w:val="1"/>
        <w:rPr>
          <w:rFonts w:ascii="Times New Roman" w:hAnsi="Times New Roman" w:cs="Times New Roman"/>
          <w:sz w:val="28"/>
          <w:szCs w:val="28"/>
        </w:rPr>
      </w:pPr>
      <w:r w:rsidRPr="00901472">
        <w:rPr>
          <w:rFonts w:ascii="Times New Roman" w:hAnsi="Times New Roman" w:cs="Times New Roman"/>
          <w:sz w:val="28"/>
          <w:szCs w:val="28"/>
          <w:lang w:val="en-US"/>
        </w:rPr>
        <w:t>II</w:t>
      </w:r>
      <w:r w:rsidR="00C57CED" w:rsidRPr="00901472">
        <w:rPr>
          <w:rFonts w:ascii="Times New Roman" w:hAnsi="Times New Roman" w:cs="Times New Roman"/>
          <w:sz w:val="28"/>
          <w:szCs w:val="28"/>
        </w:rPr>
        <w:t>. Стандарт предоставления м</w:t>
      </w:r>
      <w:r w:rsidRPr="00901472">
        <w:rPr>
          <w:rFonts w:ascii="Times New Roman" w:hAnsi="Times New Roman" w:cs="Times New Roman"/>
          <w:sz w:val="28"/>
          <w:szCs w:val="28"/>
        </w:rPr>
        <w:t>униципальной услуги</w:t>
      </w:r>
    </w:p>
    <w:p w:rsidR="00764BFC" w:rsidRPr="00901472" w:rsidRDefault="00AF0BF0" w:rsidP="00AF0BF0">
      <w:pPr>
        <w:pStyle w:val="ConsPlusTitle"/>
        <w:outlineLvl w:val="2"/>
        <w:rPr>
          <w:rFonts w:ascii="Times New Roman" w:hAnsi="Times New Roman" w:cs="Times New Roman"/>
          <w:sz w:val="28"/>
          <w:szCs w:val="28"/>
        </w:rPr>
      </w:pPr>
      <w:r>
        <w:rPr>
          <w:rFonts w:ascii="Times New Roman" w:hAnsi="Times New Roman" w:cs="Times New Roman"/>
          <w:sz w:val="28"/>
          <w:szCs w:val="28"/>
        </w:rPr>
        <w:t xml:space="preserve">                          </w:t>
      </w:r>
      <w:r w:rsidR="00C57CED" w:rsidRPr="00901472">
        <w:rPr>
          <w:rFonts w:ascii="Times New Roman" w:hAnsi="Times New Roman" w:cs="Times New Roman"/>
          <w:sz w:val="28"/>
          <w:szCs w:val="28"/>
        </w:rPr>
        <w:t>2.1. Наименование м</w:t>
      </w:r>
      <w:r w:rsidR="00764BFC" w:rsidRPr="00901472">
        <w:rPr>
          <w:rFonts w:ascii="Times New Roman" w:hAnsi="Times New Roman" w:cs="Times New Roman"/>
          <w:sz w:val="28"/>
          <w:szCs w:val="28"/>
        </w:rPr>
        <w:t>униципальной услуги</w:t>
      </w:r>
    </w:p>
    <w:p w:rsidR="00764BFC" w:rsidRPr="00901472" w:rsidRDefault="00764BFC" w:rsidP="00AB3BC7">
      <w:pPr>
        <w:pStyle w:val="ConsPlusTitle"/>
        <w:jc w:val="center"/>
        <w:outlineLvl w:val="2"/>
        <w:rPr>
          <w:rFonts w:ascii="Times New Roman" w:hAnsi="Times New Roman" w:cs="Times New Roman"/>
          <w:sz w:val="28"/>
          <w:szCs w:val="28"/>
        </w:rPr>
      </w:pPr>
    </w:p>
    <w:p w:rsidR="00764BFC" w:rsidRPr="00901472" w:rsidRDefault="00C57CED"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2.1.1. «Предоставление </w:t>
      </w:r>
      <w:r w:rsidR="00764BFC" w:rsidRPr="00901472">
        <w:rPr>
          <w:rFonts w:ascii="Times New Roman" w:hAnsi="Times New Roman"/>
          <w:sz w:val="28"/>
          <w:szCs w:val="28"/>
        </w:rPr>
        <w:t xml:space="preserve"> разрешени</w:t>
      </w:r>
      <w:r w:rsidRPr="00901472">
        <w:rPr>
          <w:rFonts w:ascii="Times New Roman" w:hAnsi="Times New Roman"/>
          <w:sz w:val="28"/>
          <w:szCs w:val="28"/>
        </w:rPr>
        <w:t>я</w:t>
      </w:r>
      <w:r w:rsidR="00764BFC" w:rsidRPr="00901472">
        <w:rPr>
          <w:rFonts w:ascii="Times New Roman" w:hAnsi="Times New Roman"/>
          <w:sz w:val="28"/>
          <w:szCs w:val="28"/>
        </w:rPr>
        <w:t xml:space="preserve">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A55275" w:rsidRPr="00901472" w:rsidRDefault="00A55275" w:rsidP="00272CCB">
      <w:pPr>
        <w:jc w:val="center"/>
        <w:rPr>
          <w:rFonts w:ascii="Times New Roman" w:hAnsi="Times New Roman"/>
          <w:b/>
          <w:sz w:val="28"/>
          <w:szCs w:val="28"/>
        </w:rPr>
      </w:pPr>
    </w:p>
    <w:p w:rsidR="00764BFC" w:rsidRPr="00901472" w:rsidRDefault="00764BFC" w:rsidP="00272CCB">
      <w:pPr>
        <w:jc w:val="center"/>
        <w:rPr>
          <w:rFonts w:ascii="Times New Roman" w:hAnsi="Times New Roman"/>
          <w:b/>
          <w:sz w:val="28"/>
          <w:szCs w:val="28"/>
        </w:rPr>
      </w:pPr>
      <w:r w:rsidRPr="00901472">
        <w:rPr>
          <w:rFonts w:ascii="Times New Roman" w:hAnsi="Times New Roman"/>
          <w:b/>
          <w:sz w:val="28"/>
          <w:szCs w:val="28"/>
        </w:rPr>
        <w:t>2.2. Наименование органа местного самоуправления, предоставляющего муниципальную услугу</w:t>
      </w:r>
    </w:p>
    <w:p w:rsidR="00764BFC" w:rsidRPr="00901472" w:rsidRDefault="00764BFC" w:rsidP="00864B21">
      <w:pPr>
        <w:spacing w:after="0" w:line="240" w:lineRule="auto"/>
        <w:ind w:firstLine="709"/>
        <w:jc w:val="both"/>
        <w:rPr>
          <w:rFonts w:ascii="Times New Roman" w:hAnsi="Times New Roman"/>
          <w:sz w:val="28"/>
          <w:szCs w:val="28"/>
        </w:rPr>
      </w:pPr>
      <w:r w:rsidRPr="00901472">
        <w:rPr>
          <w:rFonts w:ascii="Times New Roman" w:hAnsi="Times New Roman"/>
          <w:sz w:val="28"/>
          <w:szCs w:val="28"/>
        </w:rPr>
        <w:t>2.2.1.</w:t>
      </w:r>
      <w:r w:rsidR="00C57CED" w:rsidRPr="00901472">
        <w:rPr>
          <w:rFonts w:ascii="Times New Roman" w:hAnsi="Times New Roman"/>
          <w:sz w:val="28"/>
          <w:szCs w:val="28"/>
        </w:rPr>
        <w:t xml:space="preserve"> </w:t>
      </w:r>
      <w:r w:rsidRPr="00901472">
        <w:rPr>
          <w:rFonts w:ascii="Times New Roman" w:hAnsi="Times New Roman"/>
          <w:sz w:val="28"/>
          <w:szCs w:val="28"/>
        </w:rPr>
        <w:t>Органом</w:t>
      </w:r>
      <w:r w:rsidR="00C57CED" w:rsidRPr="00901472">
        <w:rPr>
          <w:rFonts w:ascii="Times New Roman" w:hAnsi="Times New Roman"/>
          <w:sz w:val="28"/>
          <w:szCs w:val="28"/>
        </w:rPr>
        <w:t xml:space="preserve"> местного самоуправления</w:t>
      </w:r>
      <w:r w:rsidRPr="00901472">
        <w:rPr>
          <w:rFonts w:ascii="Times New Roman" w:hAnsi="Times New Roman"/>
          <w:sz w:val="28"/>
          <w:szCs w:val="28"/>
        </w:rPr>
        <w:t>, предоставляющим муниципальную услугу, является администрация Мглинского района.</w:t>
      </w:r>
    </w:p>
    <w:p w:rsidR="00764BFC" w:rsidRPr="00901472" w:rsidRDefault="00764BFC" w:rsidP="00864B21">
      <w:pPr>
        <w:spacing w:after="0" w:line="240" w:lineRule="auto"/>
        <w:ind w:firstLine="709"/>
        <w:jc w:val="both"/>
        <w:rPr>
          <w:rFonts w:ascii="Times New Roman" w:hAnsi="Times New Roman"/>
          <w:sz w:val="28"/>
          <w:szCs w:val="28"/>
        </w:rPr>
      </w:pPr>
      <w:r w:rsidRPr="00901472">
        <w:rPr>
          <w:rFonts w:ascii="Times New Roman" w:hAnsi="Times New Roman"/>
          <w:sz w:val="28"/>
          <w:szCs w:val="28"/>
        </w:rPr>
        <w:t>Структурным подразделением, обеспечивающим предоставление муниципальной услуги, является  отдел</w:t>
      </w:r>
      <w:r w:rsidR="00BE4A1B">
        <w:rPr>
          <w:rFonts w:ascii="Times New Roman" w:hAnsi="Times New Roman"/>
          <w:sz w:val="28"/>
          <w:szCs w:val="28"/>
        </w:rPr>
        <w:t xml:space="preserve"> строительства,</w:t>
      </w:r>
      <w:r w:rsidRPr="00901472">
        <w:rPr>
          <w:rFonts w:ascii="Times New Roman" w:hAnsi="Times New Roman"/>
          <w:sz w:val="28"/>
          <w:szCs w:val="28"/>
        </w:rPr>
        <w:t xml:space="preserve"> архитектуры, транспорта и коммунального хозяйства администрации  Мглинского </w:t>
      </w:r>
      <w:r w:rsidR="00C57CED" w:rsidRPr="00901472">
        <w:rPr>
          <w:rFonts w:ascii="Times New Roman" w:hAnsi="Times New Roman"/>
          <w:sz w:val="28"/>
          <w:szCs w:val="28"/>
        </w:rPr>
        <w:t>района ( дале</w:t>
      </w:r>
      <w:proofErr w:type="gramStart"/>
      <w:r w:rsidR="00C57CED" w:rsidRPr="00901472">
        <w:rPr>
          <w:rFonts w:ascii="Times New Roman" w:hAnsi="Times New Roman"/>
          <w:sz w:val="28"/>
          <w:szCs w:val="28"/>
        </w:rPr>
        <w:t>е-</w:t>
      </w:r>
      <w:proofErr w:type="gramEnd"/>
      <w:r w:rsidR="00C57CED" w:rsidRPr="00901472">
        <w:rPr>
          <w:rFonts w:ascii="Times New Roman" w:hAnsi="Times New Roman"/>
          <w:sz w:val="28"/>
          <w:szCs w:val="28"/>
        </w:rPr>
        <w:t xml:space="preserve"> Уполномоченный орган)</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2.2.2.</w:t>
      </w:r>
      <w:r w:rsidR="00C57CED" w:rsidRPr="00901472">
        <w:rPr>
          <w:rFonts w:ascii="Times New Roman" w:hAnsi="Times New Roman"/>
          <w:sz w:val="28"/>
          <w:szCs w:val="28"/>
        </w:rPr>
        <w:t xml:space="preserve"> </w:t>
      </w:r>
      <w:r w:rsidRPr="00901472">
        <w:rPr>
          <w:rFonts w:ascii="Times New Roman" w:hAnsi="Times New Roman"/>
          <w:sz w:val="28"/>
          <w:szCs w:val="28"/>
        </w:rPr>
        <w:t xml:space="preserve">При предоставлении муниципальной услуги Администрация осуществляет взаимодействие </w:t>
      </w:r>
      <w:proofErr w:type="gramStart"/>
      <w:r w:rsidRPr="00901472">
        <w:rPr>
          <w:rFonts w:ascii="Times New Roman" w:hAnsi="Times New Roman"/>
          <w:sz w:val="28"/>
          <w:szCs w:val="28"/>
        </w:rPr>
        <w:t>с</w:t>
      </w:r>
      <w:proofErr w:type="gramEnd"/>
      <w:r w:rsidRPr="00901472">
        <w:rPr>
          <w:rFonts w:ascii="Times New Roman" w:hAnsi="Times New Roman"/>
          <w:sz w:val="28"/>
          <w:szCs w:val="28"/>
        </w:rPr>
        <w:t>:</w:t>
      </w:r>
    </w:p>
    <w:p w:rsidR="00764BFC" w:rsidRPr="00901472" w:rsidRDefault="00764BFC" w:rsidP="00272CCB">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Федеральной службой государственной регистрации, кадастра и картографии (далее - </w:t>
      </w:r>
      <w:proofErr w:type="spellStart"/>
      <w:r w:rsidRPr="00901472">
        <w:rPr>
          <w:rFonts w:ascii="Times New Roman" w:hAnsi="Times New Roman"/>
          <w:sz w:val="28"/>
          <w:szCs w:val="28"/>
        </w:rPr>
        <w:t>Росреестр</w:t>
      </w:r>
      <w:proofErr w:type="spellEnd"/>
      <w:r w:rsidRPr="00901472">
        <w:rPr>
          <w:rFonts w:ascii="Times New Roman" w:hAnsi="Times New Roman"/>
          <w:sz w:val="28"/>
          <w:szCs w:val="28"/>
        </w:rPr>
        <w:t>);</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 бюджетным или автономным учреждением, уполномоченным на проведение государственной экспертизы проектной документации и результатов инженерных изысканий или юридическим лицом, аккредитованным на право проведения негосударственной экспертизы;</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w:t>
      </w:r>
      <w:r w:rsidR="00C57CED" w:rsidRPr="00901472">
        <w:rPr>
          <w:rFonts w:ascii="Times New Roman" w:hAnsi="Times New Roman"/>
          <w:sz w:val="28"/>
          <w:szCs w:val="28"/>
        </w:rPr>
        <w:t>департамент природных ресурсов и экологии</w:t>
      </w:r>
      <w:r w:rsidRPr="00901472">
        <w:rPr>
          <w:rFonts w:ascii="Times New Roman" w:hAnsi="Times New Roman"/>
          <w:sz w:val="28"/>
          <w:szCs w:val="28"/>
        </w:rPr>
        <w:t xml:space="preserve"> Брянской области или федеральным органом исполнительной власти РФ в области экологической экспертизы;</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управлением по охране </w:t>
      </w:r>
      <w:r w:rsidR="0067381F">
        <w:rPr>
          <w:rFonts w:ascii="Times New Roman" w:hAnsi="Times New Roman"/>
          <w:sz w:val="28"/>
          <w:szCs w:val="28"/>
        </w:rPr>
        <w:t>и сохранению историко-культурного</w:t>
      </w:r>
      <w:r w:rsidRPr="00901472">
        <w:rPr>
          <w:rFonts w:ascii="Times New Roman" w:hAnsi="Times New Roman"/>
          <w:sz w:val="28"/>
          <w:szCs w:val="28"/>
        </w:rPr>
        <w:t xml:space="preserve"> наследия Брянской области;</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органами государственной власти,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w:t>
      </w:r>
    </w:p>
    <w:p w:rsidR="00764BFC" w:rsidRPr="00901472" w:rsidRDefault="00764BFC" w:rsidP="00864B21">
      <w:pPr>
        <w:spacing w:after="0" w:line="240" w:lineRule="auto"/>
        <w:ind w:firstLine="540"/>
        <w:jc w:val="both"/>
        <w:rPr>
          <w:rFonts w:ascii="Times New Roman" w:hAnsi="Times New Roman"/>
          <w:sz w:val="28"/>
          <w:szCs w:val="28"/>
        </w:rPr>
      </w:pPr>
      <w:r w:rsidRPr="00901472">
        <w:rPr>
          <w:rFonts w:ascii="Times New Roman" w:hAnsi="Times New Roman"/>
          <w:sz w:val="28"/>
          <w:szCs w:val="28"/>
        </w:rPr>
        <w:t>- органами местного самоуправлений поселений.</w:t>
      </w:r>
    </w:p>
    <w:p w:rsidR="00AF0BF0" w:rsidRDefault="00764BFC" w:rsidP="00864B21">
      <w:pPr>
        <w:ind w:firstLine="540"/>
        <w:jc w:val="both"/>
        <w:rPr>
          <w:rFonts w:ascii="Times New Roman" w:hAnsi="Times New Roman"/>
          <w:sz w:val="28"/>
          <w:szCs w:val="28"/>
        </w:rPr>
      </w:pPr>
      <w:proofErr w:type="gramStart"/>
      <w:r w:rsidRPr="00901472">
        <w:rPr>
          <w:rFonts w:ascii="Times New Roman" w:hAnsi="Times New Roman"/>
          <w:sz w:val="28"/>
          <w:szCs w:val="28"/>
        </w:rPr>
        <w:t>2.2.3.Согласно пункту 3 части 1 стать</w:t>
      </w:r>
      <w:r w:rsidR="00C57CED" w:rsidRPr="00901472">
        <w:rPr>
          <w:rFonts w:ascii="Times New Roman" w:hAnsi="Times New Roman"/>
          <w:sz w:val="28"/>
          <w:szCs w:val="28"/>
        </w:rPr>
        <w:t>и 7 Федерального закона от 27.07</w:t>
      </w:r>
      <w:r w:rsidRPr="00901472">
        <w:rPr>
          <w:rFonts w:ascii="Times New Roman" w:hAnsi="Times New Roman"/>
          <w:sz w:val="28"/>
          <w:szCs w:val="28"/>
        </w:rPr>
        <w:t>.2010 N 210-ФЗ</w:t>
      </w:r>
      <w:r w:rsidR="00DE7834">
        <w:rPr>
          <w:rFonts w:ascii="Times New Roman" w:hAnsi="Times New Roman"/>
          <w:sz w:val="28"/>
          <w:szCs w:val="28"/>
        </w:rPr>
        <w:t xml:space="preserve"> (далее – ФЗ №  210-ФЗ)</w:t>
      </w:r>
      <w:r w:rsidR="008E7D15" w:rsidRPr="00901472">
        <w:rPr>
          <w:rFonts w:ascii="Times New Roman" w:hAnsi="Times New Roman"/>
          <w:sz w:val="28"/>
          <w:szCs w:val="28"/>
        </w:rPr>
        <w:t xml:space="preserve"> </w:t>
      </w:r>
      <w:r w:rsidRPr="00901472">
        <w:rPr>
          <w:rFonts w:ascii="Times New Roman" w:hAnsi="Times New Roman"/>
          <w:sz w:val="28"/>
          <w:szCs w:val="28"/>
        </w:rPr>
        <w:t xml:space="preserve"> "Об организации предоставления государственных и муниципальных услуг"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иные органы местного самоуправления, организации, за исключением получения услуг и получения документов</w:t>
      </w:r>
      <w:proofErr w:type="gramEnd"/>
      <w:r w:rsidRPr="00901472">
        <w:rPr>
          <w:rFonts w:ascii="Times New Roman" w:hAnsi="Times New Roman"/>
          <w:sz w:val="28"/>
          <w:szCs w:val="28"/>
        </w:rPr>
        <w:t xml:space="preserve"> и </w:t>
      </w:r>
    </w:p>
    <w:p w:rsidR="00840D9A" w:rsidRDefault="00840D9A" w:rsidP="00864B21">
      <w:pPr>
        <w:ind w:firstLine="540"/>
        <w:jc w:val="both"/>
        <w:rPr>
          <w:rFonts w:ascii="Times New Roman" w:hAnsi="Times New Roman"/>
          <w:sz w:val="28"/>
          <w:szCs w:val="28"/>
        </w:rPr>
      </w:pPr>
    </w:p>
    <w:p w:rsidR="00764BFC" w:rsidRPr="00901472" w:rsidRDefault="00764BFC" w:rsidP="00864B21">
      <w:pPr>
        <w:ind w:firstLine="540"/>
        <w:jc w:val="both"/>
        <w:rPr>
          <w:rFonts w:ascii="Times New Roman" w:hAnsi="Times New Roman"/>
          <w:sz w:val="28"/>
          <w:szCs w:val="28"/>
        </w:rPr>
      </w:pPr>
      <w:r w:rsidRPr="00901472">
        <w:rPr>
          <w:rFonts w:ascii="Times New Roman" w:hAnsi="Times New Roman"/>
          <w:sz w:val="28"/>
          <w:szCs w:val="28"/>
        </w:rPr>
        <w:t>информации, включенных в Перечень услуг, которые являются необходимыми и обязательными для предоставления муниципальных услуг.</w:t>
      </w:r>
    </w:p>
    <w:p w:rsidR="00764BFC" w:rsidRDefault="00764BFC" w:rsidP="00AF0BF0">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2.3. Описание результата пред</w:t>
      </w:r>
      <w:r w:rsidR="00AF0BF0">
        <w:rPr>
          <w:rFonts w:ascii="Times New Roman" w:hAnsi="Times New Roman" w:cs="Times New Roman"/>
          <w:sz w:val="28"/>
          <w:szCs w:val="28"/>
        </w:rPr>
        <w:t>оставления муниципальной услуги</w:t>
      </w:r>
    </w:p>
    <w:p w:rsidR="00764BFC" w:rsidRPr="00901472" w:rsidRDefault="00AF0BF0" w:rsidP="00AF0BF0">
      <w:pPr>
        <w:spacing w:after="0" w:line="240" w:lineRule="auto"/>
        <w:jc w:val="both"/>
        <w:rPr>
          <w:rFonts w:ascii="Times New Roman" w:hAnsi="Times New Roman"/>
          <w:sz w:val="28"/>
          <w:szCs w:val="28"/>
        </w:rPr>
      </w:pPr>
      <w:r>
        <w:rPr>
          <w:rFonts w:ascii="Times New Roman" w:hAnsi="Times New Roman"/>
          <w:b/>
          <w:bCs/>
          <w:sz w:val="28"/>
          <w:szCs w:val="28"/>
        </w:rPr>
        <w:t xml:space="preserve">    </w:t>
      </w:r>
      <w:r w:rsidR="00764BFC" w:rsidRPr="00901472">
        <w:rPr>
          <w:rFonts w:ascii="Times New Roman" w:hAnsi="Times New Roman"/>
          <w:sz w:val="28"/>
          <w:szCs w:val="28"/>
        </w:rPr>
        <w:t>2.3.1. Результатом предоставления муниципальной услуги является:</w:t>
      </w:r>
    </w:p>
    <w:p w:rsidR="00764BFC" w:rsidRPr="00901472" w:rsidRDefault="00764BFC" w:rsidP="00AF0BF0">
      <w:pPr>
        <w:spacing w:after="0" w:line="240" w:lineRule="auto"/>
        <w:jc w:val="both"/>
        <w:rPr>
          <w:rFonts w:ascii="Times New Roman" w:hAnsi="Times New Roman"/>
          <w:sz w:val="28"/>
          <w:szCs w:val="28"/>
        </w:rPr>
      </w:pPr>
      <w:r w:rsidRPr="00901472">
        <w:rPr>
          <w:rFonts w:ascii="Times New Roman" w:hAnsi="Times New Roman"/>
          <w:sz w:val="28"/>
          <w:szCs w:val="28"/>
        </w:rPr>
        <w:t>разрешение на строительство, реконструкцию объектов капитального строительства на земельном участке</w:t>
      </w:r>
      <w:r w:rsidR="002C11E5" w:rsidRPr="00901472">
        <w:rPr>
          <w:rFonts w:ascii="Times New Roman" w:hAnsi="Times New Roman"/>
          <w:sz w:val="28"/>
          <w:szCs w:val="28"/>
        </w:rPr>
        <w:t xml:space="preserve"> (приложение 2.5)</w:t>
      </w:r>
      <w:r w:rsidRPr="00901472">
        <w:rPr>
          <w:rFonts w:ascii="Times New Roman" w:hAnsi="Times New Roman"/>
          <w:sz w:val="28"/>
          <w:szCs w:val="28"/>
        </w:rPr>
        <w:t>;</w:t>
      </w:r>
    </w:p>
    <w:p w:rsidR="00764BFC" w:rsidRPr="00901472" w:rsidRDefault="00764BFC" w:rsidP="004322FA">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решение о внесении изменений в разрешение на строительство </w:t>
      </w:r>
      <w:r w:rsidR="003B0BDC">
        <w:rPr>
          <w:rFonts w:ascii="Times New Roman" w:hAnsi="Times New Roman"/>
          <w:sz w:val="28"/>
          <w:szCs w:val="28"/>
        </w:rPr>
        <w:t>в связи с разделом</w:t>
      </w:r>
      <w:r w:rsidR="00736B43">
        <w:rPr>
          <w:rFonts w:ascii="Times New Roman" w:hAnsi="Times New Roman"/>
          <w:sz w:val="28"/>
          <w:szCs w:val="28"/>
        </w:rPr>
        <w:t>, перераспределением земельног</w:t>
      </w:r>
      <w:proofErr w:type="gramStart"/>
      <w:r w:rsidR="00736B43">
        <w:rPr>
          <w:rFonts w:ascii="Times New Roman" w:hAnsi="Times New Roman"/>
          <w:sz w:val="28"/>
          <w:szCs w:val="28"/>
        </w:rPr>
        <w:t>о(</w:t>
      </w:r>
      <w:proofErr w:type="gramEnd"/>
      <w:r w:rsidR="00736B43">
        <w:rPr>
          <w:rFonts w:ascii="Times New Roman" w:hAnsi="Times New Roman"/>
          <w:sz w:val="28"/>
          <w:szCs w:val="28"/>
        </w:rPr>
        <w:t>-ых) участка(-</w:t>
      </w:r>
      <w:proofErr w:type="spellStart"/>
      <w:r w:rsidR="00736B43">
        <w:rPr>
          <w:rFonts w:ascii="Times New Roman" w:hAnsi="Times New Roman"/>
          <w:sz w:val="28"/>
          <w:szCs w:val="28"/>
        </w:rPr>
        <w:t>ов</w:t>
      </w:r>
      <w:proofErr w:type="spellEnd"/>
      <w:r w:rsidR="00736B43">
        <w:rPr>
          <w:rFonts w:ascii="Times New Roman" w:hAnsi="Times New Roman"/>
          <w:sz w:val="28"/>
          <w:szCs w:val="28"/>
        </w:rPr>
        <w:t>) или выделом из земельного</w:t>
      </w:r>
      <w:r w:rsidR="003B0BDC">
        <w:rPr>
          <w:rFonts w:ascii="Times New Roman" w:hAnsi="Times New Roman"/>
          <w:sz w:val="28"/>
          <w:szCs w:val="28"/>
        </w:rPr>
        <w:t>(</w:t>
      </w:r>
      <w:r w:rsidR="00736B43">
        <w:rPr>
          <w:rFonts w:ascii="Times New Roman" w:hAnsi="Times New Roman"/>
          <w:sz w:val="28"/>
          <w:szCs w:val="28"/>
        </w:rPr>
        <w:t>-ых) участка</w:t>
      </w:r>
      <w:r w:rsidR="003B0BDC">
        <w:rPr>
          <w:rFonts w:ascii="Times New Roman" w:hAnsi="Times New Roman"/>
          <w:sz w:val="28"/>
          <w:szCs w:val="28"/>
        </w:rPr>
        <w:t>(-</w:t>
      </w:r>
      <w:proofErr w:type="spellStart"/>
      <w:r w:rsidR="003B0BDC">
        <w:rPr>
          <w:rFonts w:ascii="Times New Roman" w:hAnsi="Times New Roman"/>
          <w:sz w:val="28"/>
          <w:szCs w:val="28"/>
        </w:rPr>
        <w:t>ов</w:t>
      </w:r>
      <w:proofErr w:type="spellEnd"/>
      <w:r w:rsidR="003B0BDC">
        <w:rPr>
          <w:rFonts w:ascii="Times New Roman" w:hAnsi="Times New Roman"/>
          <w:sz w:val="28"/>
          <w:szCs w:val="28"/>
        </w:rPr>
        <w:t>), в отношении которых или одного из которых выдано разрешение на строительство</w:t>
      </w:r>
      <w:r w:rsidR="00736B43">
        <w:rPr>
          <w:rFonts w:ascii="Times New Roman" w:hAnsi="Times New Roman"/>
          <w:sz w:val="28"/>
          <w:szCs w:val="28"/>
        </w:rPr>
        <w:t xml:space="preserve"> (приложение 2.1);</w:t>
      </w:r>
    </w:p>
    <w:p w:rsidR="00764BFC" w:rsidRDefault="00764BFC" w:rsidP="004322FA">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решение </w:t>
      </w:r>
      <w:proofErr w:type="gramStart"/>
      <w:r w:rsidRPr="00901472">
        <w:rPr>
          <w:rFonts w:ascii="Times New Roman" w:hAnsi="Times New Roman"/>
          <w:sz w:val="28"/>
          <w:szCs w:val="28"/>
        </w:rPr>
        <w:t xml:space="preserve">о внесении изменений в разрешение на строительство </w:t>
      </w:r>
      <w:r w:rsidR="00736B43">
        <w:rPr>
          <w:rFonts w:ascii="Times New Roman" w:hAnsi="Times New Roman"/>
          <w:sz w:val="28"/>
          <w:szCs w:val="28"/>
        </w:rPr>
        <w:t>в связи с приобретением</w:t>
      </w:r>
      <w:proofErr w:type="gramEnd"/>
      <w:r w:rsidR="00736B43">
        <w:rPr>
          <w:rFonts w:ascii="Times New Roman" w:hAnsi="Times New Roman"/>
          <w:sz w:val="28"/>
          <w:szCs w:val="28"/>
        </w:rPr>
        <w:t xml:space="preserve">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w:t>
      </w:r>
      <w:r w:rsidR="008E7D15" w:rsidRPr="00901472">
        <w:rPr>
          <w:rFonts w:ascii="Times New Roman" w:hAnsi="Times New Roman"/>
          <w:sz w:val="28"/>
          <w:szCs w:val="28"/>
        </w:rPr>
        <w:t xml:space="preserve"> (приложение</w:t>
      </w:r>
      <w:r w:rsidR="00736B43">
        <w:rPr>
          <w:rFonts w:ascii="Times New Roman" w:hAnsi="Times New Roman"/>
          <w:sz w:val="28"/>
          <w:szCs w:val="28"/>
        </w:rPr>
        <w:t xml:space="preserve"> 2.2</w:t>
      </w:r>
      <w:r w:rsidR="008E7D15" w:rsidRPr="00901472">
        <w:rPr>
          <w:rFonts w:ascii="Times New Roman" w:hAnsi="Times New Roman"/>
          <w:sz w:val="28"/>
          <w:szCs w:val="28"/>
        </w:rPr>
        <w:t>)</w:t>
      </w:r>
      <w:r w:rsidRPr="00901472">
        <w:rPr>
          <w:rFonts w:ascii="Times New Roman" w:hAnsi="Times New Roman"/>
          <w:sz w:val="28"/>
          <w:szCs w:val="28"/>
        </w:rPr>
        <w:t>;</w:t>
      </w:r>
    </w:p>
    <w:p w:rsidR="00736B43" w:rsidRPr="00901472" w:rsidRDefault="00736B43" w:rsidP="004322FA">
      <w:pPr>
        <w:spacing w:after="0" w:line="240" w:lineRule="auto"/>
        <w:ind w:firstLine="540"/>
        <w:jc w:val="both"/>
        <w:rPr>
          <w:rFonts w:ascii="Times New Roman" w:hAnsi="Times New Roman"/>
          <w:sz w:val="28"/>
          <w:szCs w:val="28"/>
        </w:rPr>
      </w:pPr>
      <w:r>
        <w:rPr>
          <w:rFonts w:ascii="Times New Roman" w:hAnsi="Times New Roman"/>
          <w:sz w:val="28"/>
          <w:szCs w:val="28"/>
        </w:rPr>
        <w:t xml:space="preserve">решение </w:t>
      </w:r>
      <w:proofErr w:type="gramStart"/>
      <w:r>
        <w:rPr>
          <w:rFonts w:ascii="Times New Roman" w:hAnsi="Times New Roman"/>
          <w:sz w:val="28"/>
          <w:szCs w:val="28"/>
        </w:rPr>
        <w:t>о внесении изменений в разрешение на строительство в связи с необходимостью</w:t>
      </w:r>
      <w:proofErr w:type="gramEnd"/>
      <w:r>
        <w:rPr>
          <w:rFonts w:ascii="Times New Roman" w:hAnsi="Times New Roman"/>
          <w:sz w:val="28"/>
          <w:szCs w:val="28"/>
        </w:rPr>
        <w:t xml:space="preserve"> продления срока действия разрешения на строительство (приложение 2.3);</w:t>
      </w:r>
    </w:p>
    <w:p w:rsidR="00764BFC" w:rsidRDefault="00764BFC" w:rsidP="00736B43">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письменное уведомление об отказе в предо</w:t>
      </w:r>
      <w:r w:rsidR="00736B43">
        <w:rPr>
          <w:rFonts w:ascii="Times New Roman" w:hAnsi="Times New Roman"/>
          <w:sz w:val="28"/>
          <w:szCs w:val="28"/>
        </w:rPr>
        <w:t>ставление муниципальной услуги.</w:t>
      </w:r>
    </w:p>
    <w:p w:rsidR="00C446FF" w:rsidRPr="00901472" w:rsidRDefault="00C446FF" w:rsidP="00736B43">
      <w:pPr>
        <w:spacing w:after="0" w:line="240" w:lineRule="auto"/>
        <w:ind w:firstLine="540"/>
        <w:jc w:val="both"/>
        <w:rPr>
          <w:rFonts w:ascii="Times New Roman" w:hAnsi="Times New Roman"/>
          <w:sz w:val="28"/>
          <w:szCs w:val="28"/>
        </w:rPr>
      </w:pPr>
    </w:p>
    <w:p w:rsidR="00764BFC" w:rsidRPr="00901472" w:rsidRDefault="00AF0BF0" w:rsidP="00AF0BF0">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764BFC" w:rsidRPr="00901472">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нормативными правовыми актами Российской Федерации и Брянской области, муниципальными правовыми актами, срок выдачи (направления) документов, являющихся результатом предоставления муниципальной услуги</w:t>
      </w:r>
    </w:p>
    <w:p w:rsidR="00764BFC" w:rsidRPr="00901472" w:rsidRDefault="00DE7834" w:rsidP="00DE7834">
      <w:pPr>
        <w:pStyle w:val="ConsPlusNormal"/>
        <w:jc w:val="both"/>
        <w:rPr>
          <w:rFonts w:ascii="Times New Roman" w:hAnsi="Times New Roman"/>
          <w:sz w:val="28"/>
          <w:szCs w:val="28"/>
        </w:rPr>
      </w:pPr>
      <w:r>
        <w:rPr>
          <w:rFonts w:ascii="Times New Roman" w:eastAsia="Times New Roman" w:hAnsi="Times New Roman"/>
          <w:b/>
          <w:bCs/>
          <w:sz w:val="28"/>
          <w:szCs w:val="28"/>
        </w:rPr>
        <w:t xml:space="preserve">      </w:t>
      </w:r>
      <w:r w:rsidR="008E7D15" w:rsidRPr="00901472">
        <w:rPr>
          <w:rFonts w:ascii="Times New Roman" w:hAnsi="Times New Roman"/>
          <w:sz w:val="28"/>
          <w:szCs w:val="28"/>
        </w:rPr>
        <w:t>2.4.1. Срок предоставления м</w:t>
      </w:r>
      <w:r w:rsidR="00764BFC" w:rsidRPr="00901472">
        <w:rPr>
          <w:rFonts w:ascii="Times New Roman" w:hAnsi="Times New Roman"/>
          <w:sz w:val="28"/>
          <w:szCs w:val="28"/>
        </w:rPr>
        <w:t xml:space="preserve">униципальной услуги составляет </w:t>
      </w:r>
      <w:r w:rsidR="00720FB5" w:rsidRPr="00901472">
        <w:rPr>
          <w:rFonts w:ascii="Times New Roman" w:hAnsi="Times New Roman"/>
          <w:sz w:val="28"/>
          <w:szCs w:val="28"/>
          <w:shd w:val="clear" w:color="auto" w:fill="FFFFFF"/>
        </w:rPr>
        <w:t>пять рабочих дней со дня получения заявления о выдаче разрешения на строительство</w:t>
      </w:r>
      <w:r w:rsidR="00764BFC" w:rsidRPr="00901472">
        <w:rPr>
          <w:rFonts w:ascii="Times New Roman" w:hAnsi="Times New Roman"/>
          <w:sz w:val="28"/>
          <w:szCs w:val="28"/>
        </w:rPr>
        <w:t xml:space="preserve"> за исключением случаев, предусмотренных </w:t>
      </w:r>
      <w:hyperlink r:id="rId8" w:tooltip="&quot;Градостроительный кодекс Российской Федерации&quot; от 29.12.2004 N 190-ФЗ (ред. от 27.12.2019){КонсультантПлюс}" w:history="1">
        <w:r w:rsidR="00720FB5" w:rsidRPr="00901472">
          <w:rPr>
            <w:rStyle w:val="a3"/>
            <w:color w:val="auto"/>
            <w:sz w:val="28"/>
            <w:szCs w:val="28"/>
            <w:u w:val="none"/>
          </w:rPr>
          <w:t>частями</w:t>
        </w:r>
        <w:r w:rsidR="00764BFC" w:rsidRPr="00901472">
          <w:rPr>
            <w:rStyle w:val="a3"/>
            <w:color w:val="auto"/>
            <w:sz w:val="28"/>
            <w:szCs w:val="28"/>
            <w:u w:val="none"/>
          </w:rPr>
          <w:t xml:space="preserve"> 11.1</w:t>
        </w:r>
        <w:r w:rsidR="00720FB5" w:rsidRPr="00901472">
          <w:rPr>
            <w:rStyle w:val="a3"/>
            <w:color w:val="auto"/>
            <w:sz w:val="28"/>
            <w:szCs w:val="28"/>
            <w:u w:val="none"/>
          </w:rPr>
          <w:t>, 11.1-1</w:t>
        </w:r>
        <w:r w:rsidR="00764BFC" w:rsidRPr="00901472">
          <w:rPr>
            <w:rStyle w:val="a3"/>
            <w:color w:val="auto"/>
            <w:sz w:val="28"/>
            <w:szCs w:val="28"/>
            <w:u w:val="none"/>
          </w:rPr>
          <w:t xml:space="preserve"> статьи 51</w:t>
        </w:r>
      </w:hyperlink>
      <w:r w:rsidR="00764BFC" w:rsidRPr="00901472">
        <w:rPr>
          <w:rFonts w:ascii="Times New Roman" w:hAnsi="Times New Roman"/>
          <w:sz w:val="28"/>
          <w:szCs w:val="28"/>
        </w:rPr>
        <w:t xml:space="preserve"> Градостроительного кодекса РФ.</w:t>
      </w:r>
    </w:p>
    <w:p w:rsidR="00605D5B" w:rsidRPr="00901472" w:rsidRDefault="00764BFC" w:rsidP="0068021A">
      <w:pPr>
        <w:pStyle w:val="ConsPlusNormal"/>
        <w:ind w:firstLine="539"/>
        <w:jc w:val="both"/>
        <w:rPr>
          <w:rFonts w:ascii="Times New Roman" w:hAnsi="Times New Roman"/>
          <w:sz w:val="28"/>
          <w:szCs w:val="28"/>
          <w:shd w:val="clear" w:color="auto" w:fill="FFFFFF"/>
        </w:rPr>
      </w:pPr>
      <w:r w:rsidRPr="00901472">
        <w:rPr>
          <w:rFonts w:ascii="Times New Roman" w:hAnsi="Times New Roman"/>
          <w:sz w:val="28"/>
          <w:szCs w:val="28"/>
        </w:rPr>
        <w:t>2.4.2.</w:t>
      </w:r>
      <w:r w:rsidR="00720FB5" w:rsidRPr="00901472">
        <w:rPr>
          <w:rFonts w:ascii="Times New Roman" w:hAnsi="Times New Roman"/>
          <w:sz w:val="28"/>
          <w:szCs w:val="28"/>
        </w:rPr>
        <w:t xml:space="preserve"> </w:t>
      </w:r>
      <w:proofErr w:type="gramStart"/>
      <w:r w:rsidR="008E7D15" w:rsidRPr="00901472">
        <w:rPr>
          <w:rFonts w:ascii="Times New Roman" w:hAnsi="Times New Roman"/>
          <w:sz w:val="28"/>
          <w:szCs w:val="28"/>
        </w:rPr>
        <w:t>Срок предоставления м</w:t>
      </w:r>
      <w:r w:rsidR="00720FB5" w:rsidRPr="00901472">
        <w:rPr>
          <w:rFonts w:ascii="Times New Roman" w:hAnsi="Times New Roman"/>
          <w:sz w:val="28"/>
          <w:szCs w:val="28"/>
        </w:rPr>
        <w:t xml:space="preserve">униципальной услуги составляет </w:t>
      </w:r>
      <w:r w:rsidR="00720FB5" w:rsidRPr="00901472">
        <w:rPr>
          <w:rFonts w:ascii="Times New Roman" w:hAnsi="Times New Roman"/>
          <w:sz w:val="28"/>
          <w:szCs w:val="28"/>
          <w:shd w:val="clear" w:color="auto" w:fill="FFFFFF"/>
        </w:rPr>
        <w:t xml:space="preserve">тридцать дней </w:t>
      </w:r>
      <w:r w:rsidR="00605D5B" w:rsidRPr="00901472">
        <w:rPr>
          <w:rFonts w:ascii="Times New Roman" w:hAnsi="Times New Roman"/>
          <w:sz w:val="28"/>
          <w:szCs w:val="28"/>
          <w:shd w:val="clear" w:color="auto" w:fill="FFFFFF"/>
        </w:rPr>
        <w:t>в</w:t>
      </w:r>
      <w:r w:rsidR="00720FB5" w:rsidRPr="00901472">
        <w:rPr>
          <w:rFonts w:ascii="Times New Roman" w:hAnsi="Times New Roman"/>
          <w:sz w:val="28"/>
          <w:szCs w:val="28"/>
          <w:shd w:val="clear" w:color="auto" w:fill="FFFFFF"/>
        </w:rPr>
        <w:t xml:space="preserve">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9" w:anchor="block_510101" w:history="1">
        <w:r w:rsidR="00720FB5" w:rsidRPr="00901472">
          <w:rPr>
            <w:rStyle w:val="a3"/>
            <w:color w:val="auto"/>
            <w:sz w:val="28"/>
            <w:szCs w:val="28"/>
            <w:shd w:val="clear" w:color="auto" w:fill="FFFFFF"/>
          </w:rPr>
          <w:t>части 10.1</w:t>
        </w:r>
      </w:hyperlink>
      <w:r w:rsidR="00720FB5" w:rsidRPr="00901472">
        <w:rPr>
          <w:rFonts w:ascii="Times New Roman" w:hAnsi="Times New Roman"/>
          <w:sz w:val="28"/>
          <w:szCs w:val="28"/>
          <w:shd w:val="clear" w:color="auto" w:fill="FFFFFF"/>
        </w:rPr>
        <w:t xml:space="preserve"> статьи</w:t>
      </w:r>
      <w:r w:rsidR="00605D5B" w:rsidRPr="00901472">
        <w:rPr>
          <w:rFonts w:ascii="Times New Roman" w:hAnsi="Times New Roman"/>
          <w:sz w:val="28"/>
          <w:szCs w:val="28"/>
          <w:shd w:val="clear" w:color="auto" w:fill="FFFFFF"/>
        </w:rPr>
        <w:t xml:space="preserve"> 51 Градостроительного кодекса РФ</w:t>
      </w:r>
      <w:proofErr w:type="gramEnd"/>
      <w:r w:rsidR="00720FB5" w:rsidRPr="00901472">
        <w:rPr>
          <w:rFonts w:ascii="Times New Roman" w:hAnsi="Times New Roman"/>
          <w:sz w:val="28"/>
          <w:szCs w:val="28"/>
          <w:shd w:val="clear" w:color="auto" w:fill="FFFFFF"/>
        </w:rPr>
        <w:t xml:space="preserve">, либо в заявлении о выдаче разрешения на строительство не содержится указание на типовое </w:t>
      </w:r>
      <w:proofErr w:type="gramStart"/>
      <w:r w:rsidR="00720FB5" w:rsidRPr="00901472">
        <w:rPr>
          <w:rFonts w:ascii="Times New Roman" w:hAnsi="Times New Roman"/>
          <w:sz w:val="28"/>
          <w:szCs w:val="28"/>
          <w:shd w:val="clear" w:color="auto" w:fill="FFFFFF"/>
        </w:rPr>
        <w:t>архитектурное решение</w:t>
      </w:r>
      <w:proofErr w:type="gramEnd"/>
      <w:r w:rsidR="00720FB5" w:rsidRPr="00901472">
        <w:rPr>
          <w:rFonts w:ascii="Times New Roman" w:hAnsi="Times New Roman"/>
          <w:sz w:val="28"/>
          <w:szCs w:val="28"/>
          <w:shd w:val="clear" w:color="auto" w:fill="FFFFFF"/>
        </w:rPr>
        <w:t>, в соответствии с которым планируется строительство или реконструкция объекта капитального строительства</w:t>
      </w:r>
      <w:r w:rsidR="00605D5B" w:rsidRPr="00901472">
        <w:rPr>
          <w:rFonts w:ascii="Times New Roman" w:hAnsi="Times New Roman"/>
          <w:sz w:val="28"/>
          <w:szCs w:val="28"/>
          <w:shd w:val="clear" w:color="auto" w:fill="FFFFFF"/>
        </w:rPr>
        <w:t>.</w:t>
      </w:r>
    </w:p>
    <w:p w:rsidR="00605D5B" w:rsidRPr="00901472" w:rsidRDefault="00605D5B" w:rsidP="0068021A">
      <w:pPr>
        <w:pStyle w:val="ConsPlusNormal"/>
        <w:ind w:firstLine="539"/>
        <w:jc w:val="both"/>
        <w:rPr>
          <w:rFonts w:ascii="Times New Roman" w:hAnsi="Times New Roman"/>
          <w:sz w:val="28"/>
          <w:szCs w:val="28"/>
          <w:shd w:val="clear" w:color="auto" w:fill="FFFFFF"/>
        </w:rPr>
      </w:pPr>
      <w:r w:rsidRPr="00901472">
        <w:rPr>
          <w:rFonts w:ascii="Times New Roman" w:hAnsi="Times New Roman"/>
          <w:sz w:val="28"/>
          <w:szCs w:val="28"/>
          <w:shd w:val="clear" w:color="auto" w:fill="FFFFFF"/>
        </w:rPr>
        <w:t>2.4.3</w:t>
      </w:r>
      <w:r w:rsidR="00DE7834">
        <w:rPr>
          <w:rFonts w:ascii="Times New Roman" w:hAnsi="Times New Roman"/>
          <w:sz w:val="28"/>
          <w:szCs w:val="28"/>
          <w:shd w:val="clear" w:color="auto" w:fill="FFFFFF"/>
        </w:rPr>
        <w:t>.</w:t>
      </w:r>
      <w:r w:rsidRPr="00901472">
        <w:rPr>
          <w:rFonts w:ascii="Times New Roman" w:hAnsi="Times New Roman"/>
          <w:sz w:val="28"/>
          <w:szCs w:val="28"/>
          <w:shd w:val="clear" w:color="auto" w:fill="FFFFFF"/>
        </w:rPr>
        <w:t xml:space="preserve"> </w:t>
      </w:r>
      <w:r w:rsidR="008E7D15" w:rsidRPr="00901472">
        <w:rPr>
          <w:rFonts w:ascii="Times New Roman" w:hAnsi="Times New Roman"/>
          <w:sz w:val="28"/>
          <w:szCs w:val="28"/>
        </w:rPr>
        <w:t>Срок предоставления м</w:t>
      </w:r>
      <w:r w:rsidRPr="00901472">
        <w:rPr>
          <w:rFonts w:ascii="Times New Roman" w:hAnsi="Times New Roman"/>
          <w:sz w:val="28"/>
          <w:szCs w:val="28"/>
        </w:rPr>
        <w:t xml:space="preserve">униципальной услуги составляет </w:t>
      </w:r>
      <w:r w:rsidRPr="00901472">
        <w:rPr>
          <w:rFonts w:ascii="Times New Roman" w:hAnsi="Times New Roman"/>
          <w:sz w:val="28"/>
          <w:szCs w:val="28"/>
          <w:shd w:val="clear" w:color="auto" w:fill="FFFFFF"/>
        </w:rPr>
        <w:t>пять рабочих дней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w:t>
      </w:r>
    </w:p>
    <w:p w:rsidR="00764BFC" w:rsidRDefault="00EA2542" w:rsidP="0068021A">
      <w:pPr>
        <w:pStyle w:val="ConsPlusNormal"/>
        <w:ind w:firstLine="539"/>
        <w:jc w:val="both"/>
        <w:rPr>
          <w:rFonts w:ascii="Times New Roman" w:hAnsi="Times New Roman"/>
          <w:sz w:val="28"/>
          <w:szCs w:val="28"/>
        </w:rPr>
      </w:pPr>
      <w:r w:rsidRPr="00901472">
        <w:rPr>
          <w:rFonts w:ascii="Times New Roman" w:hAnsi="Times New Roman"/>
          <w:sz w:val="28"/>
          <w:szCs w:val="28"/>
          <w:shd w:val="clear" w:color="auto" w:fill="FFFFFF"/>
        </w:rPr>
        <w:t>2.4.4</w:t>
      </w:r>
      <w:r w:rsidR="00DE7834">
        <w:rPr>
          <w:rFonts w:ascii="Times New Roman" w:hAnsi="Times New Roman"/>
          <w:sz w:val="28"/>
          <w:szCs w:val="28"/>
          <w:shd w:val="clear" w:color="auto" w:fill="FFFFFF"/>
        </w:rPr>
        <w:t>.</w:t>
      </w:r>
      <w:r w:rsidRPr="00901472">
        <w:rPr>
          <w:rFonts w:ascii="Times New Roman" w:hAnsi="Times New Roman"/>
          <w:sz w:val="28"/>
          <w:szCs w:val="28"/>
          <w:shd w:val="clear" w:color="auto" w:fill="FFFFFF"/>
        </w:rPr>
        <w:t xml:space="preserve"> </w:t>
      </w:r>
      <w:r w:rsidR="008E7D15" w:rsidRPr="00901472">
        <w:rPr>
          <w:rFonts w:ascii="Times New Roman" w:hAnsi="Times New Roman"/>
          <w:sz w:val="28"/>
          <w:szCs w:val="28"/>
        </w:rPr>
        <w:t>Приостановление предоставления м</w:t>
      </w:r>
      <w:r w:rsidR="00764BFC" w:rsidRPr="00901472">
        <w:rPr>
          <w:rFonts w:ascii="Times New Roman" w:hAnsi="Times New Roman"/>
          <w:sz w:val="28"/>
          <w:szCs w:val="28"/>
        </w:rPr>
        <w:t>униципальной услуги не предусмотрено.</w:t>
      </w:r>
    </w:p>
    <w:p w:rsidR="00AF0BF0" w:rsidRPr="00901472" w:rsidRDefault="00AF0BF0" w:rsidP="0068021A">
      <w:pPr>
        <w:pStyle w:val="ConsPlusNormal"/>
        <w:ind w:firstLine="539"/>
        <w:jc w:val="both"/>
        <w:rPr>
          <w:rFonts w:ascii="Times New Roman" w:hAnsi="Times New Roman"/>
          <w:sz w:val="28"/>
          <w:szCs w:val="28"/>
        </w:rPr>
      </w:pPr>
    </w:p>
    <w:p w:rsidR="00764BFC" w:rsidRPr="00901472" w:rsidRDefault="00EA2542" w:rsidP="0068021A">
      <w:pPr>
        <w:spacing w:after="0" w:line="240" w:lineRule="auto"/>
        <w:ind w:firstLine="540"/>
        <w:jc w:val="both"/>
        <w:rPr>
          <w:rFonts w:ascii="Times New Roman" w:hAnsi="Times New Roman"/>
          <w:sz w:val="28"/>
          <w:szCs w:val="28"/>
        </w:rPr>
      </w:pPr>
      <w:r w:rsidRPr="00901472">
        <w:rPr>
          <w:rFonts w:ascii="Times New Roman" w:hAnsi="Times New Roman"/>
          <w:sz w:val="28"/>
          <w:szCs w:val="28"/>
        </w:rPr>
        <w:t>2.4.5</w:t>
      </w:r>
      <w:r w:rsidR="00764BFC" w:rsidRPr="00901472">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течение пяти рабочих дней со дня поступления от заявителя информации о таких опечатках (ошибках).</w:t>
      </w:r>
    </w:p>
    <w:p w:rsidR="00764BFC" w:rsidRPr="00901472" w:rsidRDefault="00764BFC" w:rsidP="00AB3BC7">
      <w:pPr>
        <w:pStyle w:val="ConsPlusNormal"/>
        <w:ind w:firstLine="539"/>
        <w:jc w:val="both"/>
        <w:rPr>
          <w:rFonts w:ascii="Times New Roman" w:hAnsi="Times New Roman"/>
          <w:sz w:val="28"/>
          <w:szCs w:val="28"/>
        </w:rPr>
      </w:pPr>
    </w:p>
    <w:p w:rsidR="00AF0BF0" w:rsidRPr="00C446FF" w:rsidRDefault="00764BFC" w:rsidP="00AF0BF0">
      <w:pPr>
        <w:autoSpaceDE w:val="0"/>
        <w:autoSpaceDN w:val="0"/>
        <w:adjustRightInd w:val="0"/>
        <w:jc w:val="center"/>
        <w:rPr>
          <w:rFonts w:ascii="Times New Roman" w:hAnsi="Times New Roman"/>
          <w:b/>
          <w:sz w:val="28"/>
          <w:szCs w:val="28"/>
        </w:rPr>
      </w:pPr>
      <w:r w:rsidRPr="00901472">
        <w:rPr>
          <w:rFonts w:ascii="Times New Roman" w:hAnsi="Times New Roman"/>
          <w:b/>
          <w:sz w:val="28"/>
          <w:szCs w:val="28"/>
        </w:rPr>
        <w:t>2.</w:t>
      </w:r>
      <w:r w:rsidR="00EA2542" w:rsidRPr="00901472">
        <w:rPr>
          <w:rFonts w:ascii="Times New Roman" w:hAnsi="Times New Roman"/>
          <w:b/>
          <w:sz w:val="28"/>
          <w:szCs w:val="28"/>
        </w:rPr>
        <w:t>5</w:t>
      </w:r>
      <w:r w:rsidRPr="00901472">
        <w:rPr>
          <w:rFonts w:ascii="Times New Roman" w:hAnsi="Times New Roman"/>
          <w:b/>
          <w:sz w:val="28"/>
          <w:szCs w:val="28"/>
        </w:rPr>
        <w:t xml:space="preserve">. </w:t>
      </w:r>
      <w:bookmarkStart w:id="4" w:name="Par172"/>
      <w:bookmarkEnd w:id="4"/>
      <w:proofErr w:type="gramStart"/>
      <w:r w:rsidRPr="00901472">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w:t>
      </w:r>
      <w:r w:rsidR="00C446FF">
        <w:rPr>
          <w:rFonts w:ascii="Times New Roman" w:hAnsi="Times New Roman"/>
          <w:b/>
          <w:sz w:val="28"/>
          <w:szCs w:val="28"/>
        </w:rPr>
        <w:t>тавлением муниципальной  услуги</w:t>
      </w:r>
      <w:proofErr w:type="gramEnd"/>
    </w:p>
    <w:p w:rsidR="00764BFC" w:rsidRPr="00901472" w:rsidRDefault="00764BFC" w:rsidP="0068021A">
      <w:pPr>
        <w:pStyle w:val="ConsPlusTitle"/>
        <w:jc w:val="center"/>
        <w:outlineLvl w:val="2"/>
        <w:rPr>
          <w:rFonts w:ascii="Times New Roman" w:hAnsi="Times New Roman" w:cs="Times New Roman"/>
          <w:b w:val="0"/>
          <w:sz w:val="28"/>
          <w:szCs w:val="28"/>
        </w:rPr>
      </w:pPr>
      <w:r w:rsidRPr="00901472">
        <w:rPr>
          <w:rFonts w:ascii="Times New Roman" w:hAnsi="Times New Roman" w:cs="Times New Roman"/>
          <w:b w:val="0"/>
          <w:sz w:val="28"/>
          <w:szCs w:val="28"/>
        </w:rPr>
        <w:t>2.</w:t>
      </w:r>
      <w:r w:rsidR="00EA2542" w:rsidRPr="00901472">
        <w:rPr>
          <w:rFonts w:ascii="Times New Roman" w:hAnsi="Times New Roman" w:cs="Times New Roman"/>
          <w:b w:val="0"/>
          <w:sz w:val="28"/>
          <w:szCs w:val="28"/>
        </w:rPr>
        <w:t>5</w:t>
      </w:r>
      <w:r w:rsidRPr="00901472">
        <w:rPr>
          <w:rFonts w:ascii="Times New Roman" w:hAnsi="Times New Roman" w:cs="Times New Roman"/>
          <w:b w:val="0"/>
          <w:sz w:val="28"/>
          <w:szCs w:val="28"/>
        </w:rPr>
        <w:t>.1. Перечень документов, обязательных для предоста</w:t>
      </w:r>
      <w:r w:rsidR="008E7D15" w:rsidRPr="00901472">
        <w:rPr>
          <w:rFonts w:ascii="Times New Roman" w:hAnsi="Times New Roman" w:cs="Times New Roman"/>
          <w:b w:val="0"/>
          <w:sz w:val="28"/>
          <w:szCs w:val="28"/>
        </w:rPr>
        <w:t xml:space="preserve">вления Заявителем независимо от </w:t>
      </w:r>
      <w:r w:rsidRPr="00901472">
        <w:rPr>
          <w:rFonts w:ascii="Times New Roman" w:hAnsi="Times New Roman" w:cs="Times New Roman"/>
          <w:b w:val="0"/>
          <w:sz w:val="28"/>
          <w:szCs w:val="28"/>
        </w:rPr>
        <w:t>основания дл</w:t>
      </w:r>
      <w:r w:rsidR="008E7D15" w:rsidRPr="00901472">
        <w:rPr>
          <w:rFonts w:ascii="Times New Roman" w:hAnsi="Times New Roman" w:cs="Times New Roman"/>
          <w:b w:val="0"/>
          <w:sz w:val="28"/>
          <w:szCs w:val="28"/>
        </w:rPr>
        <w:t>я обращения за предоставлением м</w:t>
      </w:r>
      <w:r w:rsidRPr="00901472">
        <w:rPr>
          <w:rFonts w:ascii="Times New Roman" w:hAnsi="Times New Roman" w:cs="Times New Roman"/>
          <w:b w:val="0"/>
          <w:sz w:val="28"/>
          <w:szCs w:val="28"/>
        </w:rPr>
        <w:t>униципальной услуги:</w:t>
      </w:r>
    </w:p>
    <w:p w:rsidR="00764BFC" w:rsidRPr="00901472" w:rsidRDefault="008E7D15" w:rsidP="00AB3BC7">
      <w:pPr>
        <w:pStyle w:val="ConsPlusNormal"/>
        <w:ind w:firstLine="540"/>
        <w:jc w:val="both"/>
        <w:rPr>
          <w:rFonts w:ascii="Times New Roman" w:hAnsi="Times New Roman"/>
          <w:sz w:val="28"/>
          <w:szCs w:val="28"/>
        </w:rPr>
      </w:pPr>
      <w:r w:rsidRPr="00901472">
        <w:rPr>
          <w:rFonts w:ascii="Times New Roman" w:hAnsi="Times New Roman"/>
          <w:sz w:val="28"/>
          <w:szCs w:val="28"/>
        </w:rPr>
        <w:t>а) заявление о предоставлении м</w:t>
      </w:r>
      <w:r w:rsidR="00764BFC" w:rsidRPr="00901472">
        <w:rPr>
          <w:rFonts w:ascii="Times New Roman" w:hAnsi="Times New Roman"/>
          <w:sz w:val="28"/>
          <w:szCs w:val="28"/>
        </w:rPr>
        <w:t xml:space="preserve">униципальной услуги по формам, приведенным в </w:t>
      </w:r>
      <w:hyperlink r:id="rId10" w:anchor="Par594" w:tooltip="              Заявление о выдаче разрешения на строительство" w:history="1">
        <w:r w:rsidRPr="00901472">
          <w:rPr>
            <w:rStyle w:val="a3"/>
            <w:color w:val="auto"/>
            <w:sz w:val="28"/>
            <w:szCs w:val="28"/>
            <w:u w:val="none"/>
          </w:rPr>
          <w:t>Приложениях</w:t>
        </w:r>
        <w:r w:rsidR="00764BFC" w:rsidRPr="00901472">
          <w:rPr>
            <w:rStyle w:val="a3"/>
            <w:color w:val="auto"/>
            <w:sz w:val="28"/>
            <w:szCs w:val="28"/>
            <w:u w:val="none"/>
          </w:rPr>
          <w:t xml:space="preserve"> 1</w:t>
        </w:r>
      </w:hyperlink>
      <w:r w:rsidRPr="00901472">
        <w:rPr>
          <w:rStyle w:val="a3"/>
          <w:color w:val="auto"/>
          <w:sz w:val="28"/>
          <w:szCs w:val="28"/>
          <w:u w:val="none"/>
        </w:rPr>
        <w:t>;1.1;1.2;1.3;1.4;</w:t>
      </w:r>
      <w:hyperlink r:id="rId11" w:anchor="Par946" w:tooltip="         Заявление о выдаче дубликата разрешения на строительство" w:history="1">
        <w:r w:rsidR="00764BFC" w:rsidRPr="00901472">
          <w:rPr>
            <w:rStyle w:val="a3"/>
            <w:color w:val="auto"/>
            <w:sz w:val="28"/>
            <w:szCs w:val="28"/>
            <w:u w:val="none"/>
          </w:rPr>
          <w:t>1.5</w:t>
        </w:r>
      </w:hyperlink>
      <w:r w:rsidR="00764BFC" w:rsidRPr="00901472">
        <w:rPr>
          <w:rFonts w:ascii="Times New Roman" w:hAnsi="Times New Roman"/>
          <w:sz w:val="28"/>
          <w:szCs w:val="28"/>
        </w:rPr>
        <w:t xml:space="preserve"> к настоящему Административному регламенту;</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б) документ, удостоверяющий личность Заявителя (предъявляются при личном обращении для установления личности заявителя);</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в) документ, удостоверяющий полномочия представителя застройщика, в случае обращения за предоставлением муниципальной услуги указанным лицом.</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EA2542" w:rsidRPr="00901472">
        <w:rPr>
          <w:rFonts w:ascii="Times New Roman" w:hAnsi="Times New Roman"/>
          <w:sz w:val="28"/>
          <w:szCs w:val="28"/>
        </w:rPr>
        <w:t>5</w:t>
      </w:r>
      <w:r w:rsidRPr="00901472">
        <w:rPr>
          <w:rFonts w:ascii="Times New Roman" w:hAnsi="Times New Roman"/>
          <w:sz w:val="28"/>
          <w:szCs w:val="28"/>
        </w:rPr>
        <w:t>.2. Перечень документов, обязательных для предоставления Заявителем в зависимости от основания дл</w:t>
      </w:r>
      <w:r w:rsidR="008E7D15" w:rsidRPr="00901472">
        <w:rPr>
          <w:rFonts w:ascii="Times New Roman" w:hAnsi="Times New Roman"/>
          <w:sz w:val="28"/>
          <w:szCs w:val="28"/>
        </w:rPr>
        <w:t>я обращения за предоставлением м</w:t>
      </w:r>
      <w:r w:rsidRPr="00901472">
        <w:rPr>
          <w:rFonts w:ascii="Times New Roman" w:hAnsi="Times New Roman"/>
          <w:sz w:val="28"/>
          <w:szCs w:val="28"/>
        </w:rPr>
        <w:t>униципальной услуги:</w:t>
      </w:r>
    </w:p>
    <w:p w:rsidR="00764BFC" w:rsidRPr="00901472" w:rsidRDefault="00764BFC" w:rsidP="008E6236">
      <w:pPr>
        <w:spacing w:after="0" w:line="240" w:lineRule="auto"/>
        <w:ind w:firstLine="540"/>
        <w:jc w:val="both"/>
        <w:rPr>
          <w:rFonts w:ascii="Times New Roman" w:hAnsi="Times New Roman"/>
          <w:sz w:val="28"/>
          <w:szCs w:val="28"/>
        </w:rPr>
      </w:pPr>
      <w:bookmarkStart w:id="5" w:name="Par177"/>
      <w:bookmarkEnd w:id="5"/>
      <w:r w:rsidRPr="00901472">
        <w:rPr>
          <w:rFonts w:ascii="Times New Roman" w:hAnsi="Times New Roman"/>
          <w:sz w:val="28"/>
          <w:szCs w:val="28"/>
        </w:rPr>
        <w:t>2.</w:t>
      </w:r>
      <w:r w:rsidR="00EA2542" w:rsidRPr="00901472">
        <w:rPr>
          <w:rFonts w:ascii="Times New Roman" w:hAnsi="Times New Roman"/>
          <w:sz w:val="28"/>
          <w:szCs w:val="28"/>
        </w:rPr>
        <w:t>5</w:t>
      </w:r>
      <w:r w:rsidRPr="00901472">
        <w:rPr>
          <w:rFonts w:ascii="Times New Roman" w:hAnsi="Times New Roman"/>
          <w:sz w:val="28"/>
          <w:szCs w:val="28"/>
        </w:rPr>
        <w:t xml:space="preserve">.2.1. В целях строительства, реконструкции объекта капитального строительства </w:t>
      </w:r>
      <w:proofErr w:type="gramStart"/>
      <w:r w:rsidRPr="00901472">
        <w:rPr>
          <w:rFonts w:ascii="Times New Roman" w:hAnsi="Times New Roman"/>
          <w:sz w:val="28"/>
          <w:szCs w:val="28"/>
        </w:rPr>
        <w:t>предоставляются следующие документы</w:t>
      </w:r>
      <w:proofErr w:type="gramEnd"/>
      <w:r w:rsidRPr="00901472">
        <w:rPr>
          <w:rFonts w:ascii="Times New Roman" w:hAnsi="Times New Roman"/>
          <w:sz w:val="28"/>
          <w:szCs w:val="28"/>
        </w:rPr>
        <w:t>:</w:t>
      </w:r>
    </w:p>
    <w:p w:rsidR="00764BFC" w:rsidRPr="00901472" w:rsidRDefault="00764BFC" w:rsidP="008E6236">
      <w:pPr>
        <w:pStyle w:val="ConsPlusNormal"/>
        <w:ind w:firstLine="539"/>
        <w:jc w:val="both"/>
        <w:rPr>
          <w:rFonts w:ascii="Times New Roman" w:hAnsi="Times New Roman"/>
          <w:sz w:val="28"/>
          <w:szCs w:val="28"/>
        </w:rPr>
      </w:pPr>
      <w:bookmarkStart w:id="6" w:name="Par178"/>
      <w:bookmarkEnd w:id="6"/>
      <w:proofErr w:type="gramStart"/>
      <w:r w:rsidRPr="00901472">
        <w:rPr>
          <w:rFonts w:ascii="Times New Roman" w:hAnsi="Times New Roman"/>
          <w:sz w:val="28"/>
          <w:szCs w:val="28"/>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2"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1.1 статьи 57.3</w:t>
        </w:r>
      </w:hyperlink>
      <w:r w:rsidRPr="00901472">
        <w:rPr>
          <w:rFonts w:ascii="Times New Roman" w:hAnsi="Times New Roman"/>
          <w:sz w:val="28"/>
          <w:szCs w:val="28"/>
        </w:rPr>
        <w:t xml:space="preserve"> Градостроительного кодекса Российской Федерации;</w:t>
      </w:r>
      <w:proofErr w:type="gramEnd"/>
    </w:p>
    <w:p w:rsidR="00764BFC" w:rsidRPr="00901472" w:rsidRDefault="00764BFC"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01472">
        <w:rPr>
          <w:rFonts w:ascii="Times New Roman" w:hAnsi="Times New Roman"/>
          <w:sz w:val="28"/>
          <w:szCs w:val="28"/>
        </w:rPr>
        <w:t>Росатом</w:t>
      </w:r>
      <w:proofErr w:type="spellEnd"/>
      <w:r w:rsidRPr="00901472">
        <w:rPr>
          <w:rFonts w:ascii="Times New Roman" w:hAnsi="Times New Roman"/>
          <w:sz w:val="28"/>
          <w:szCs w:val="28"/>
        </w:rPr>
        <w:t>", Государственной корпорацией по космической деятельности "</w:t>
      </w:r>
      <w:proofErr w:type="spellStart"/>
      <w:r w:rsidRPr="00901472">
        <w:rPr>
          <w:rFonts w:ascii="Times New Roman" w:hAnsi="Times New Roman"/>
          <w:sz w:val="28"/>
          <w:szCs w:val="28"/>
        </w:rPr>
        <w:t>Роскосмос</w:t>
      </w:r>
      <w:proofErr w:type="spellEnd"/>
      <w:r w:rsidRPr="00901472">
        <w:rPr>
          <w:rFonts w:ascii="Times New Roman"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01472">
        <w:rPr>
          <w:rFonts w:ascii="Times New Roman" w:hAnsi="Times New Roman"/>
          <w:sz w:val="28"/>
          <w:szCs w:val="28"/>
        </w:rPr>
        <w:t xml:space="preserve"> соглашение;</w:t>
      </w:r>
    </w:p>
    <w:p w:rsidR="00764BFC" w:rsidRPr="00901472" w:rsidRDefault="00764BFC"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901472">
        <w:rPr>
          <w:rFonts w:ascii="Times New Roman" w:hAnsi="Times New Roman"/>
          <w:sz w:val="28"/>
          <w:szCs w:val="28"/>
        </w:rPr>
        <w:t xml:space="preserve"> </w:t>
      </w:r>
      <w:proofErr w:type="gramStart"/>
      <w:r w:rsidRPr="00901472">
        <w:rPr>
          <w:rFonts w:ascii="Times New Roman" w:hAnsi="Times New Roman"/>
          <w:sz w:val="28"/>
          <w:szCs w:val="28"/>
        </w:rPr>
        <w:t>случае</w:t>
      </w:r>
      <w:proofErr w:type="gramEnd"/>
      <w:r w:rsidRPr="00901472">
        <w:rPr>
          <w:rFonts w:ascii="Times New Roman" w:hAnsi="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764BFC" w:rsidRPr="00901472" w:rsidRDefault="00764BFC" w:rsidP="00AB3BC7">
      <w:pPr>
        <w:pStyle w:val="ConsPlusNormal"/>
        <w:ind w:firstLine="539"/>
        <w:jc w:val="both"/>
        <w:rPr>
          <w:rFonts w:ascii="Times New Roman" w:hAnsi="Times New Roman"/>
          <w:sz w:val="28"/>
          <w:szCs w:val="28"/>
        </w:rPr>
      </w:pPr>
      <w:bookmarkStart w:id="7" w:name="Par181"/>
      <w:bookmarkEnd w:id="7"/>
      <w:r w:rsidRPr="00901472">
        <w:rPr>
          <w:rFonts w:ascii="Times New Roman" w:hAnsi="Times New Roman"/>
          <w:sz w:val="28"/>
          <w:szCs w:val="28"/>
        </w:rPr>
        <w:t xml:space="preserve">3) результаты инженерных изысканий и следующие материалы, содержащиеся в утвержденной в соответствии с </w:t>
      </w:r>
      <w:hyperlink r:id="rId13"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15 статьи 48</w:t>
        </w:r>
      </w:hyperlink>
      <w:r w:rsidRPr="00901472">
        <w:rPr>
          <w:rFonts w:ascii="Times New Roman" w:hAnsi="Times New Roman"/>
          <w:sz w:val="28"/>
          <w:szCs w:val="28"/>
        </w:rPr>
        <w:t xml:space="preserve"> Градостроительного кодекса Российской Федерации проектной документации:</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а) пояснительная записка;</w:t>
      </w:r>
    </w:p>
    <w:p w:rsidR="00764BFC" w:rsidRPr="00901472" w:rsidRDefault="00764BFC" w:rsidP="00AB3BC7">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Pr="00901472" w:rsidRDefault="00764BFC" w:rsidP="00AB3BC7">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64BFC" w:rsidRPr="00901472" w:rsidRDefault="00764BFC" w:rsidP="00AB3BC7">
      <w:pPr>
        <w:pStyle w:val="ConsPlusNormal"/>
        <w:ind w:firstLine="539"/>
        <w:jc w:val="both"/>
        <w:rPr>
          <w:rFonts w:ascii="Times New Roman" w:hAnsi="Times New Roman"/>
          <w:sz w:val="28"/>
          <w:szCs w:val="28"/>
        </w:rPr>
      </w:pPr>
      <w:bookmarkStart w:id="8" w:name="Par186"/>
      <w:bookmarkEnd w:id="8"/>
      <w:proofErr w:type="gramStart"/>
      <w:r w:rsidRPr="00901472">
        <w:rPr>
          <w:rFonts w:ascii="Times New Roman" w:hAnsi="Times New Roman"/>
          <w:sz w:val="28"/>
          <w:szCs w:val="28"/>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4"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12.1 статьи 48</w:t>
        </w:r>
      </w:hyperlink>
      <w:r w:rsidRPr="00901472">
        <w:rPr>
          <w:rFonts w:ascii="Times New Roman" w:hAnsi="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w:t>
      </w:r>
      <w:proofErr w:type="gramEnd"/>
      <w:r w:rsidRPr="00901472">
        <w:rPr>
          <w:rFonts w:ascii="Times New Roman" w:hAnsi="Times New Roman"/>
          <w:sz w:val="28"/>
          <w:szCs w:val="28"/>
        </w:rPr>
        <w:t xml:space="preserve"> со </w:t>
      </w:r>
      <w:hyperlink r:id="rId15"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статьей 49</w:t>
        </w:r>
      </w:hyperlink>
      <w:r w:rsidRPr="0090147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6"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3.4 статьи 49</w:t>
        </w:r>
      </w:hyperlink>
      <w:r w:rsidRPr="0090147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7"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6 статьи 49</w:t>
        </w:r>
      </w:hyperlink>
      <w:r w:rsidRPr="00901472">
        <w:rPr>
          <w:rFonts w:ascii="Times New Roman" w:hAnsi="Times New Roman"/>
          <w:sz w:val="28"/>
          <w:szCs w:val="28"/>
        </w:rPr>
        <w:t xml:space="preserve"> Градостроительного кодекса Российской Федерации;</w:t>
      </w:r>
    </w:p>
    <w:p w:rsidR="00764BFC" w:rsidRPr="00901472" w:rsidRDefault="00764BFC"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4.1) подтверждение соответствия вносимых в проектную документацию изменений требованиям, указанным в </w:t>
      </w:r>
      <w:hyperlink r:id="rId18"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части 3.8 статьи 49</w:t>
        </w:r>
      </w:hyperlink>
      <w:r w:rsidRPr="00901472">
        <w:rPr>
          <w:rFonts w:ascii="Times New Roman" w:hAnsi="Times New Roman"/>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901472">
        <w:rPr>
          <w:rFonts w:ascii="Times New Roman" w:hAnsi="Times New Roman"/>
          <w:sz w:val="28"/>
          <w:szCs w:val="28"/>
        </w:rPr>
        <w:t xml:space="preserve"> в соответствии с частью 3.8 статьи 49 Градостроительного кодекса Российской Федерации;</w:t>
      </w:r>
    </w:p>
    <w:p w:rsidR="00764BFC" w:rsidRPr="00901472" w:rsidRDefault="00764BFC"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4.2) подтверждение соответствия вносимых в проектную документацию изменений требованиям, указанным в </w:t>
      </w:r>
      <w:hyperlink r:id="rId19"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части 3.9 статьи 49</w:t>
        </w:r>
      </w:hyperlink>
      <w:r w:rsidRPr="00901472">
        <w:rPr>
          <w:rFonts w:ascii="Times New Roman" w:hAnsi="Times New Roman"/>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0"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статьей 40</w:t>
        </w:r>
      </w:hyperlink>
      <w:r w:rsidRPr="00901472">
        <w:rPr>
          <w:rFonts w:ascii="Times New Roman" w:hAnsi="Times New Roman"/>
          <w:sz w:val="28"/>
          <w:szCs w:val="28"/>
        </w:rPr>
        <w:t xml:space="preserve"> Градостроительного кодекса Российской Федерации);</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1"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пункте 6.2 части 7 статьи 51</w:t>
        </w:r>
      </w:hyperlink>
      <w:r w:rsidRPr="00901472">
        <w:rPr>
          <w:rFonts w:ascii="Times New Roman" w:hAnsi="Times New Roman"/>
          <w:sz w:val="28"/>
          <w:szCs w:val="28"/>
        </w:rPr>
        <w:t xml:space="preserve"> Градостроительного кодекса Российской Федерации случаев реконструкции многоквартирного дома;</w:t>
      </w:r>
    </w:p>
    <w:p w:rsidR="00764BFC" w:rsidRPr="00901472" w:rsidRDefault="00764BFC" w:rsidP="003867F6">
      <w:pPr>
        <w:autoSpaceDE w:val="0"/>
        <w:autoSpaceDN w:val="0"/>
        <w:adjustRightInd w:val="0"/>
        <w:spacing w:after="0" w:line="240" w:lineRule="auto"/>
        <w:ind w:firstLine="540"/>
        <w:jc w:val="both"/>
        <w:rPr>
          <w:rFonts w:ascii="Times New Roman" w:hAnsi="Times New Roman"/>
          <w:sz w:val="28"/>
          <w:szCs w:val="28"/>
          <w:lang w:eastAsia="en-US"/>
        </w:rPr>
      </w:pPr>
      <w:proofErr w:type="gramStart"/>
      <w:r w:rsidRPr="00901472">
        <w:rPr>
          <w:rFonts w:ascii="Times New Roman" w:hAnsi="Times New Roman"/>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901472">
        <w:rPr>
          <w:rFonts w:ascii="Times New Roman" w:hAnsi="Times New Roman"/>
          <w:sz w:val="28"/>
          <w:szCs w:val="28"/>
          <w:lang w:eastAsia="en-US"/>
        </w:rPr>
        <w:t>Росатом</w:t>
      </w:r>
      <w:proofErr w:type="spellEnd"/>
      <w:r w:rsidRPr="00901472">
        <w:rPr>
          <w:rFonts w:ascii="Times New Roman" w:hAnsi="Times New Roman"/>
          <w:sz w:val="28"/>
          <w:szCs w:val="28"/>
          <w:lang w:eastAsia="en-US"/>
        </w:rPr>
        <w:t>", Государственной корпорацией по космической деятельности "</w:t>
      </w:r>
      <w:proofErr w:type="spellStart"/>
      <w:r w:rsidRPr="00901472">
        <w:rPr>
          <w:rFonts w:ascii="Times New Roman" w:hAnsi="Times New Roman"/>
          <w:sz w:val="28"/>
          <w:szCs w:val="28"/>
          <w:lang w:eastAsia="en-US"/>
        </w:rPr>
        <w:t>Роскосмос</w:t>
      </w:r>
      <w:proofErr w:type="spellEnd"/>
      <w:r w:rsidRPr="00901472">
        <w:rPr>
          <w:rFonts w:ascii="Times New Roman" w:hAnsi="Times New Roman"/>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901472">
        <w:rPr>
          <w:rFonts w:ascii="Times New Roman" w:hAnsi="Times New Roman"/>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901472">
        <w:rPr>
          <w:rFonts w:ascii="Times New Roman" w:hAnsi="Times New Roman"/>
          <w:sz w:val="28"/>
          <w:szCs w:val="28"/>
          <w:lang w:eastAsia="en-US"/>
        </w:rPr>
        <w:t>определяющее</w:t>
      </w:r>
      <w:proofErr w:type="gramEnd"/>
      <w:r w:rsidRPr="00901472">
        <w:rPr>
          <w:rFonts w:ascii="Times New Roman" w:hAnsi="Times New Roman"/>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6.2) решение общего собрания собственников помещений и </w:t>
      </w:r>
      <w:proofErr w:type="spellStart"/>
      <w:r w:rsidRPr="00901472">
        <w:rPr>
          <w:rFonts w:ascii="Times New Roman" w:hAnsi="Times New Roman"/>
          <w:sz w:val="28"/>
          <w:szCs w:val="28"/>
        </w:rPr>
        <w:t>машино</w:t>
      </w:r>
      <w:proofErr w:type="spellEnd"/>
      <w:r w:rsidRPr="00901472">
        <w:rPr>
          <w:rFonts w:ascii="Times New Roman" w:hAnsi="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901472">
        <w:rPr>
          <w:rFonts w:ascii="Times New Roman" w:hAnsi="Times New Roman"/>
          <w:sz w:val="28"/>
          <w:szCs w:val="28"/>
        </w:rPr>
        <w:t>машино</w:t>
      </w:r>
      <w:proofErr w:type="spellEnd"/>
      <w:r w:rsidRPr="00901472">
        <w:rPr>
          <w:rFonts w:ascii="Times New Roman" w:hAnsi="Times New Roman"/>
          <w:sz w:val="28"/>
          <w:szCs w:val="28"/>
        </w:rPr>
        <w:t>-мест в многоквартирном доме;</w:t>
      </w:r>
    </w:p>
    <w:p w:rsidR="00764BFC" w:rsidRPr="00901472" w:rsidRDefault="00EB0026" w:rsidP="00AB3BC7">
      <w:pPr>
        <w:pStyle w:val="ConsPlusNormal"/>
        <w:ind w:firstLine="540"/>
        <w:jc w:val="both"/>
        <w:rPr>
          <w:rFonts w:ascii="Times New Roman" w:hAnsi="Times New Roman"/>
          <w:sz w:val="28"/>
          <w:szCs w:val="28"/>
        </w:rPr>
      </w:pPr>
      <w:r w:rsidRPr="00901472">
        <w:rPr>
          <w:rFonts w:ascii="Times New Roman" w:hAnsi="Times New Roman"/>
          <w:sz w:val="28"/>
          <w:szCs w:val="28"/>
        </w:rPr>
        <w:t>7</w:t>
      </w:r>
      <w:r w:rsidR="00764BFC" w:rsidRPr="00901472">
        <w:rPr>
          <w:rFonts w:ascii="Times New Roman" w:hAnsi="Times New Roman"/>
          <w:sz w:val="28"/>
          <w:szCs w:val="28"/>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64BFC" w:rsidRPr="00901472" w:rsidRDefault="00EB0026"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8</w:t>
      </w:r>
      <w:r w:rsidR="00764BFC" w:rsidRPr="00901472">
        <w:rPr>
          <w:rFonts w:ascii="Times New Roman" w:hAnsi="Times New Roman"/>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64BFC" w:rsidRPr="00901472">
        <w:rPr>
          <w:rFonts w:ascii="Times New Roman" w:hAnsi="Times New Roman"/>
          <w:sz w:val="28"/>
          <w:szCs w:val="28"/>
        </w:rPr>
        <w:t xml:space="preserve"> или ранее установленная зона с особыми условиями использования территории подлежит изменению;</w:t>
      </w:r>
    </w:p>
    <w:p w:rsidR="00764BFC" w:rsidRPr="00901472" w:rsidRDefault="00EB0026"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9</w:t>
      </w:r>
      <w:r w:rsidR="00764BFC" w:rsidRPr="00901472">
        <w:rPr>
          <w:rFonts w:ascii="Times New Roman" w:hAnsi="Times New Roman"/>
          <w:sz w:val="28"/>
          <w:szCs w:val="28"/>
        </w:rPr>
        <w:t>)</w:t>
      </w:r>
      <w:r w:rsidR="00764BFC" w:rsidRPr="00901472">
        <w:rPr>
          <w:rFonts w:ascii="Times New Roman" w:hAnsi="Times New Roman"/>
          <w:sz w:val="28"/>
          <w:szCs w:val="28"/>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00764BFC" w:rsidRPr="00901472">
        <w:rPr>
          <w:rFonts w:ascii="Times New Roman" w:hAnsi="Times New Roman"/>
          <w:sz w:val="28"/>
          <w:szCs w:val="28"/>
          <w:shd w:val="clear" w:color="auto" w:fill="FFFFFF"/>
        </w:rPr>
        <w:t xml:space="preserve"> </w:t>
      </w:r>
      <w:proofErr w:type="gramStart"/>
      <w:r w:rsidR="00764BFC" w:rsidRPr="00901472">
        <w:rPr>
          <w:rFonts w:ascii="Times New Roman" w:hAnsi="Times New Roman"/>
          <w:sz w:val="28"/>
          <w:szCs w:val="28"/>
          <w:shd w:val="clear" w:color="auto" w:fill="FFFFFF"/>
        </w:rPr>
        <w:t>Кодексом Российской Федерацией или субъектом Российской Федерации).</w:t>
      </w:r>
      <w:proofErr w:type="gramEnd"/>
    </w:p>
    <w:p w:rsidR="00764BFC" w:rsidRPr="00901472" w:rsidRDefault="00764BFC" w:rsidP="008C612A">
      <w:pPr>
        <w:pStyle w:val="ConsPlusNormal"/>
        <w:ind w:firstLine="539"/>
        <w:jc w:val="both"/>
        <w:rPr>
          <w:rFonts w:ascii="Times New Roman" w:hAnsi="Times New Roman"/>
          <w:i/>
          <w:sz w:val="28"/>
          <w:szCs w:val="28"/>
        </w:rPr>
      </w:pPr>
      <w:proofErr w:type="gramStart"/>
      <w:r w:rsidRPr="00901472">
        <w:rPr>
          <w:rFonts w:ascii="Times New Roman" w:hAnsi="Times New Roman"/>
          <w:sz w:val="28"/>
          <w:szCs w:val="28"/>
        </w:rPr>
        <w:t xml:space="preserve">Документы (их копии или сведения, содержащиеся в них), указанные в </w:t>
      </w:r>
      <w:r w:rsidR="00DE7834">
        <w:rPr>
          <w:rFonts w:ascii="Times New Roman" w:hAnsi="Times New Roman"/>
          <w:sz w:val="28"/>
          <w:szCs w:val="28"/>
        </w:rPr>
        <w:t>под</w:t>
      </w:r>
      <w:r w:rsidRPr="00901472">
        <w:rPr>
          <w:rFonts w:ascii="Times New Roman" w:hAnsi="Times New Roman"/>
          <w:sz w:val="28"/>
          <w:szCs w:val="28"/>
        </w:rPr>
        <w:t>пунктах 1</w:t>
      </w:r>
      <w:r w:rsidR="003F4DF2" w:rsidRPr="00901472">
        <w:rPr>
          <w:rFonts w:ascii="Times New Roman" w:hAnsi="Times New Roman"/>
          <w:sz w:val="28"/>
          <w:szCs w:val="28"/>
        </w:rPr>
        <w:t>),</w:t>
      </w:r>
      <w:r w:rsidRPr="00901472">
        <w:rPr>
          <w:rFonts w:ascii="Times New Roman" w:hAnsi="Times New Roman"/>
          <w:sz w:val="28"/>
          <w:szCs w:val="28"/>
        </w:rPr>
        <w:t>5</w:t>
      </w:r>
      <w:r w:rsidR="003F4DF2" w:rsidRPr="00901472">
        <w:rPr>
          <w:rFonts w:ascii="Times New Roman" w:hAnsi="Times New Roman"/>
          <w:sz w:val="28"/>
          <w:szCs w:val="28"/>
        </w:rPr>
        <w:t>)</w:t>
      </w:r>
      <w:r w:rsidRPr="00901472">
        <w:rPr>
          <w:rFonts w:ascii="Times New Roman" w:hAnsi="Times New Roman"/>
          <w:sz w:val="28"/>
          <w:szCs w:val="28"/>
        </w:rPr>
        <w:t xml:space="preserve">, </w:t>
      </w:r>
      <w:r w:rsidR="00A55275" w:rsidRPr="00901472">
        <w:rPr>
          <w:rFonts w:ascii="Times New Roman" w:hAnsi="Times New Roman"/>
          <w:sz w:val="28"/>
          <w:szCs w:val="28"/>
        </w:rPr>
        <w:t>8</w:t>
      </w:r>
      <w:r w:rsidR="003F4DF2" w:rsidRPr="00901472">
        <w:rPr>
          <w:rFonts w:ascii="Times New Roman" w:hAnsi="Times New Roman"/>
          <w:sz w:val="28"/>
          <w:szCs w:val="28"/>
        </w:rPr>
        <w:t>)</w:t>
      </w:r>
      <w:r w:rsidRPr="00901472">
        <w:rPr>
          <w:rFonts w:ascii="Times New Roman" w:hAnsi="Times New Roman"/>
          <w:sz w:val="28"/>
          <w:szCs w:val="28"/>
        </w:rPr>
        <w:t xml:space="preserve"> и </w:t>
      </w:r>
      <w:r w:rsidR="00A55275" w:rsidRPr="00901472">
        <w:rPr>
          <w:rFonts w:ascii="Times New Roman" w:hAnsi="Times New Roman"/>
          <w:sz w:val="28"/>
          <w:szCs w:val="28"/>
        </w:rPr>
        <w:t>9</w:t>
      </w:r>
      <w:r w:rsidR="003F4DF2" w:rsidRPr="00901472">
        <w:rPr>
          <w:rFonts w:ascii="Times New Roman" w:hAnsi="Times New Roman"/>
          <w:sz w:val="28"/>
          <w:szCs w:val="28"/>
        </w:rPr>
        <w:t>) пункта 2.5.2.1</w:t>
      </w:r>
      <w:r w:rsidRPr="00901472">
        <w:rPr>
          <w:rFonts w:ascii="Times New Roman" w:hAnsi="Times New Roman"/>
          <w:sz w:val="28"/>
          <w:szCs w:val="28"/>
        </w:rPr>
        <w:t xml:space="preserve"> настоящего Административного регламента, запрашиваются </w:t>
      </w:r>
      <w:r w:rsidR="00696E8A" w:rsidRPr="00901472">
        <w:rPr>
          <w:rFonts w:ascii="Times New Roman" w:hAnsi="Times New Roman"/>
          <w:sz w:val="28"/>
          <w:szCs w:val="28"/>
        </w:rPr>
        <w:t>Уполномоченным органом</w:t>
      </w:r>
      <w:r w:rsidRPr="00901472">
        <w:rPr>
          <w:rFonts w:ascii="Times New Roman" w:hAnsi="Times New Roman"/>
          <w:sz w:val="28"/>
          <w:szCs w:val="28"/>
        </w:rPr>
        <w:t xml:space="preserve"> в государственных органах и подведомственных государственным органам, в распоряжении которых находятся указанные документы, в срок не позднее двух рабочих дней со дня получения заявления о выдаче разрешения на строительство, если застройщик не представил указанные документы самостоятельно.</w:t>
      </w:r>
      <w:proofErr w:type="gramEnd"/>
    </w:p>
    <w:p w:rsidR="00764BFC" w:rsidRPr="00901472" w:rsidRDefault="00764BFC" w:rsidP="00AB3BC7">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 xml:space="preserve">Документы, указанные в </w:t>
      </w:r>
      <w:hyperlink r:id="rId22" w:anchor="Par178"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 w:history="1">
        <w:r w:rsidRPr="00901472">
          <w:rPr>
            <w:rStyle w:val="a3"/>
            <w:color w:val="auto"/>
            <w:sz w:val="28"/>
            <w:szCs w:val="28"/>
            <w:u w:val="none"/>
          </w:rPr>
          <w:t>подпунктах 1</w:t>
        </w:r>
      </w:hyperlink>
      <w:r w:rsidR="003F4DF2" w:rsidRPr="00901472">
        <w:rPr>
          <w:rStyle w:val="a3"/>
          <w:color w:val="auto"/>
          <w:sz w:val="28"/>
          <w:szCs w:val="28"/>
          <w:u w:val="none"/>
        </w:rPr>
        <w:t>)</w:t>
      </w:r>
      <w:r w:rsidR="003F4DF2" w:rsidRPr="00901472">
        <w:rPr>
          <w:rFonts w:ascii="Times New Roman" w:hAnsi="Times New Roman"/>
          <w:sz w:val="28"/>
          <w:szCs w:val="28"/>
        </w:rPr>
        <w:t>,</w:t>
      </w:r>
      <w:hyperlink r:id="rId23" w:anchor="Par181" w:tooltip="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history="1">
        <w:r w:rsidRPr="00901472">
          <w:rPr>
            <w:rStyle w:val="a3"/>
            <w:color w:val="auto"/>
            <w:sz w:val="28"/>
            <w:szCs w:val="28"/>
            <w:u w:val="none"/>
          </w:rPr>
          <w:t>3</w:t>
        </w:r>
      </w:hyperlink>
      <w:r w:rsidR="003F4DF2" w:rsidRPr="00901472">
        <w:rPr>
          <w:rStyle w:val="a3"/>
          <w:color w:val="auto"/>
          <w:sz w:val="28"/>
          <w:szCs w:val="28"/>
          <w:u w:val="none"/>
        </w:rPr>
        <w:t>)</w:t>
      </w:r>
      <w:r w:rsidRPr="00901472">
        <w:rPr>
          <w:rFonts w:ascii="Times New Roman" w:hAnsi="Times New Roman"/>
          <w:sz w:val="28"/>
          <w:szCs w:val="28"/>
        </w:rPr>
        <w:t xml:space="preserve"> и </w:t>
      </w:r>
      <w:hyperlink r:id="rId24" w:anchor="Par186" w:tooltip="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 w:history="1">
        <w:r w:rsidRPr="00901472">
          <w:rPr>
            <w:rStyle w:val="a3"/>
            <w:color w:val="auto"/>
            <w:sz w:val="28"/>
            <w:szCs w:val="28"/>
            <w:u w:val="none"/>
          </w:rPr>
          <w:t>4</w:t>
        </w:r>
        <w:r w:rsidR="003F4DF2" w:rsidRPr="00901472">
          <w:rPr>
            <w:rStyle w:val="a3"/>
            <w:color w:val="auto"/>
            <w:sz w:val="28"/>
            <w:szCs w:val="28"/>
            <w:u w:val="none"/>
          </w:rPr>
          <w:t>)</w:t>
        </w:r>
        <w:r w:rsidRPr="00901472">
          <w:rPr>
            <w:rStyle w:val="a3"/>
            <w:color w:val="auto"/>
            <w:sz w:val="28"/>
            <w:szCs w:val="28"/>
            <w:u w:val="none"/>
          </w:rPr>
          <w:t xml:space="preserve"> пункта 2</w:t>
        </w:r>
        <w:r w:rsidR="00A55275" w:rsidRPr="00901472">
          <w:rPr>
            <w:rStyle w:val="a3"/>
            <w:color w:val="auto"/>
            <w:sz w:val="28"/>
            <w:szCs w:val="28"/>
            <w:u w:val="none"/>
          </w:rPr>
          <w:t>.5</w:t>
        </w:r>
        <w:r w:rsidRPr="00901472">
          <w:rPr>
            <w:rStyle w:val="a3"/>
            <w:color w:val="auto"/>
            <w:sz w:val="28"/>
            <w:szCs w:val="28"/>
            <w:u w:val="none"/>
          </w:rPr>
          <w:t>.2.1</w:t>
        </w:r>
      </w:hyperlink>
      <w:r w:rsidRPr="00901472">
        <w:rPr>
          <w:rFonts w:ascii="Times New Roman" w:hAnsi="Times New Roman"/>
          <w:sz w:val="28"/>
          <w:szCs w:val="28"/>
        </w:rPr>
        <w:t xml:space="preserve">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(далее - ЕГРН) или едином государственном реестре заключений (далее - ЕГРЗ).</w:t>
      </w:r>
      <w:proofErr w:type="gramEnd"/>
    </w:p>
    <w:p w:rsidR="00764BFC" w:rsidRPr="00901472" w:rsidRDefault="00764BFC" w:rsidP="00AB3BC7">
      <w:pPr>
        <w:pStyle w:val="ConsPlusNormal"/>
        <w:ind w:firstLine="540"/>
        <w:jc w:val="both"/>
        <w:rPr>
          <w:rFonts w:ascii="Times New Roman" w:hAnsi="Times New Roman"/>
          <w:sz w:val="28"/>
          <w:szCs w:val="28"/>
        </w:rPr>
      </w:pPr>
    </w:p>
    <w:p w:rsidR="00764BFC" w:rsidRPr="00901472" w:rsidRDefault="00EA2542" w:rsidP="001C1488">
      <w:pPr>
        <w:widowControl w:val="0"/>
        <w:autoSpaceDE w:val="0"/>
        <w:autoSpaceDN w:val="0"/>
        <w:adjustRightInd w:val="0"/>
        <w:spacing w:after="0" w:line="240" w:lineRule="auto"/>
        <w:ind w:firstLine="539"/>
        <w:jc w:val="both"/>
        <w:rPr>
          <w:rFonts w:ascii="Times New Roman" w:hAnsi="Times New Roman"/>
          <w:sz w:val="28"/>
          <w:szCs w:val="28"/>
        </w:rPr>
      </w:pPr>
      <w:r w:rsidRPr="00901472">
        <w:rPr>
          <w:rFonts w:ascii="Times New Roman" w:hAnsi="Times New Roman"/>
          <w:sz w:val="28"/>
          <w:szCs w:val="28"/>
        </w:rPr>
        <w:t>2.5</w:t>
      </w:r>
      <w:r w:rsidR="00764BFC" w:rsidRPr="00901472">
        <w:rPr>
          <w:rFonts w:ascii="Times New Roman" w:hAnsi="Times New Roman"/>
          <w:sz w:val="28"/>
          <w:szCs w:val="28"/>
        </w:rPr>
        <w:t xml:space="preserve">.3. </w:t>
      </w:r>
      <w:proofErr w:type="gramStart"/>
      <w:r w:rsidR="00764BFC" w:rsidRPr="00901472">
        <w:rPr>
          <w:rFonts w:ascii="Times New Roman" w:hAnsi="Times New Roman"/>
          <w:sz w:val="28"/>
          <w:szCs w:val="28"/>
        </w:rPr>
        <w:t>Для получения муниципальной услуги по внесению изменений в разрешение на строительство объекта капитального строительства в связи</w:t>
      </w:r>
      <w:proofErr w:type="gramEnd"/>
      <w:r w:rsidR="00764BFC" w:rsidRPr="00901472">
        <w:rPr>
          <w:rFonts w:ascii="Times New Roman" w:hAnsi="Times New Roman"/>
          <w:sz w:val="28"/>
          <w:szCs w:val="28"/>
        </w:rPr>
        <w:t xml:space="preserve"> с образованием земельного участка путем объединения земельных участков, в отношении которых или одного из которых выдано разрешение на строительство, заявитель представляет в</w:t>
      </w:r>
      <w:r w:rsidR="003F4DF2" w:rsidRPr="00901472">
        <w:rPr>
          <w:rFonts w:ascii="Times New Roman" w:hAnsi="Times New Roman"/>
          <w:sz w:val="28"/>
          <w:szCs w:val="28"/>
        </w:rPr>
        <w:t xml:space="preserve"> Администрацию</w:t>
      </w:r>
      <w:r w:rsidR="00764BFC" w:rsidRPr="00901472">
        <w:rPr>
          <w:rFonts w:ascii="Times New Roman" w:hAnsi="Times New Roman"/>
          <w:sz w:val="28"/>
          <w:szCs w:val="28"/>
        </w:rPr>
        <w:t>:</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а) реквизиты разрешения на строительство (предоставляется при заполнении </w:t>
      </w:r>
      <w:hyperlink r:id="rId25" w:anchor="Par678" w:tooltip="                                Уведомление" w:history="1">
        <w:r w:rsidRPr="00901472">
          <w:rPr>
            <w:rStyle w:val="a3"/>
            <w:color w:val="auto"/>
            <w:sz w:val="28"/>
            <w:szCs w:val="28"/>
            <w:u w:val="none"/>
          </w:rPr>
          <w:t>Уведомления</w:t>
        </w:r>
      </w:hyperlink>
      <w:r w:rsidRPr="00901472">
        <w:rPr>
          <w:rFonts w:ascii="Times New Roman" w:hAnsi="Times New Roman"/>
          <w:sz w:val="28"/>
          <w:szCs w:val="28"/>
        </w:rPr>
        <w:t xml:space="preserve"> по форме согласно приложению 1.1 к настоящему Административному регламенту);</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б) реквизиты правоустанавливающих документов на образованный земельный участок путем объединения земельных участков, в отношении которых или одного из которых в соответствии с Градостроительным </w:t>
      </w:r>
      <w:hyperlink r:id="rId26"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Кодексом</w:t>
        </w:r>
      </w:hyperlink>
      <w:r w:rsidRPr="00901472">
        <w:rPr>
          <w:rFonts w:ascii="Times New Roman" w:hAnsi="Times New Roman"/>
          <w:sz w:val="28"/>
          <w:szCs w:val="28"/>
        </w:rPr>
        <w:t xml:space="preserve"> Российской Федерации выдано разрешение на строительство (предоставляется при заполнении Уведомления по форме согласно приложению 1.1 к настоящему Административному регламенту);</w:t>
      </w:r>
    </w:p>
    <w:p w:rsidR="00764BFC" w:rsidRPr="00901472" w:rsidRDefault="00764BFC" w:rsidP="00AB3BC7">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 xml:space="preserve">в) реквизиты решения об образовании земельных участков путем объединения земельных участков, в отношении которых или одного из которых в соответствии с Градостроительным </w:t>
      </w:r>
      <w:hyperlink r:id="rId27"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Кодексом</w:t>
        </w:r>
      </w:hyperlink>
      <w:r w:rsidRPr="00901472">
        <w:rPr>
          <w:rFonts w:ascii="Times New Roman" w:hAnsi="Times New Roman"/>
          <w:sz w:val="28"/>
          <w:szCs w:val="28"/>
        </w:rPr>
        <w:t xml:space="preserve"> Российской Федерации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(предоставляется при заполнении </w:t>
      </w:r>
      <w:hyperlink r:id="rId28" w:anchor="Par678" w:tooltip="                                Уведомление" w:history="1">
        <w:r w:rsidRPr="00901472">
          <w:rPr>
            <w:rStyle w:val="a3"/>
            <w:color w:val="auto"/>
            <w:sz w:val="28"/>
            <w:szCs w:val="28"/>
            <w:u w:val="none"/>
          </w:rPr>
          <w:t>Уведомления</w:t>
        </w:r>
      </w:hyperlink>
      <w:r w:rsidRPr="00901472">
        <w:rPr>
          <w:rFonts w:ascii="Times New Roman" w:hAnsi="Times New Roman"/>
          <w:sz w:val="28"/>
          <w:szCs w:val="28"/>
        </w:rPr>
        <w:t xml:space="preserve"> по форме согласно приложению 1.1</w:t>
      </w:r>
      <w:proofErr w:type="gramEnd"/>
      <w:r w:rsidRPr="00901472">
        <w:rPr>
          <w:rFonts w:ascii="Times New Roman" w:hAnsi="Times New Roman"/>
          <w:sz w:val="28"/>
          <w:szCs w:val="28"/>
        </w:rPr>
        <w:t xml:space="preserve"> к настоящему Административному регламенту).</w:t>
      </w:r>
    </w:p>
    <w:p w:rsidR="00764BFC" w:rsidRPr="00901472" w:rsidRDefault="00355944" w:rsidP="00AB3BC7">
      <w:pPr>
        <w:pStyle w:val="ConsPlusNormal"/>
        <w:ind w:firstLine="540"/>
        <w:jc w:val="both"/>
        <w:rPr>
          <w:rFonts w:ascii="Times New Roman" w:hAnsi="Times New Roman"/>
          <w:sz w:val="28"/>
          <w:szCs w:val="28"/>
        </w:rPr>
      </w:pPr>
      <w:r w:rsidRPr="00901472">
        <w:rPr>
          <w:rFonts w:ascii="Times New Roman" w:hAnsi="Times New Roman"/>
          <w:sz w:val="28"/>
          <w:szCs w:val="28"/>
        </w:rPr>
        <w:t>2.5</w:t>
      </w:r>
      <w:r w:rsidR="00764BFC" w:rsidRPr="00901472">
        <w:rPr>
          <w:rFonts w:ascii="Times New Roman" w:hAnsi="Times New Roman"/>
          <w:sz w:val="28"/>
          <w:szCs w:val="28"/>
        </w:rPr>
        <w:t xml:space="preserve">.4. </w:t>
      </w:r>
      <w:proofErr w:type="gramStart"/>
      <w:r w:rsidR="00764BFC" w:rsidRPr="00901472">
        <w:rPr>
          <w:rFonts w:ascii="Times New Roman" w:hAnsi="Times New Roman"/>
          <w:sz w:val="28"/>
          <w:szCs w:val="28"/>
        </w:rPr>
        <w:t>Для получения муниципальной услуги по внесению изменений в разрешение на строительство объекта капитального строительства в связи</w:t>
      </w:r>
      <w:proofErr w:type="gramEnd"/>
      <w:r w:rsidR="00764BFC" w:rsidRPr="00901472">
        <w:rPr>
          <w:rFonts w:ascii="Times New Roman" w:hAnsi="Times New Roman"/>
          <w:sz w:val="28"/>
          <w:szCs w:val="28"/>
        </w:rPr>
        <w:t xml:space="preserve">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заявитель представляет в</w:t>
      </w:r>
      <w:r w:rsidR="003F4DF2" w:rsidRPr="00901472">
        <w:rPr>
          <w:rFonts w:ascii="Times New Roman" w:hAnsi="Times New Roman"/>
          <w:sz w:val="28"/>
          <w:szCs w:val="28"/>
        </w:rPr>
        <w:t xml:space="preserve"> Администрацию</w:t>
      </w:r>
      <w:r w:rsidR="00764BFC" w:rsidRPr="00901472">
        <w:rPr>
          <w:rFonts w:ascii="Times New Roman" w:hAnsi="Times New Roman"/>
          <w:sz w:val="28"/>
          <w:szCs w:val="28"/>
        </w:rPr>
        <w:t>:</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а) реквизиты разрешения на строительство (предоставляется при заполнении </w:t>
      </w:r>
      <w:hyperlink r:id="rId29" w:anchor="Par678" w:tooltip="                                Уведомление" w:history="1">
        <w:r w:rsidRPr="00901472">
          <w:rPr>
            <w:rStyle w:val="a3"/>
            <w:color w:val="auto"/>
            <w:sz w:val="28"/>
            <w:szCs w:val="28"/>
            <w:u w:val="none"/>
          </w:rPr>
          <w:t>Уведомления</w:t>
        </w:r>
      </w:hyperlink>
      <w:r w:rsidRPr="00901472">
        <w:rPr>
          <w:rFonts w:ascii="Times New Roman" w:hAnsi="Times New Roman"/>
          <w:sz w:val="28"/>
          <w:szCs w:val="28"/>
        </w:rPr>
        <w:t xml:space="preserve"> по форме согласно приложению 1.1 к настоящему Административному регламенту);</w:t>
      </w:r>
    </w:p>
    <w:p w:rsidR="00764BFC" w:rsidRPr="00901472" w:rsidRDefault="00764BFC" w:rsidP="00AB3BC7">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б) реквизиты правоустанавливающих документов на образованный земельный участок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0"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кодексом</w:t>
        </w:r>
      </w:hyperlink>
      <w:r w:rsidRPr="00901472">
        <w:rPr>
          <w:rFonts w:ascii="Times New Roman" w:hAnsi="Times New Roman"/>
          <w:sz w:val="28"/>
          <w:szCs w:val="28"/>
        </w:rPr>
        <w:t xml:space="preserve"> выдано разрешение на строительство (предоставляется при заполнении Уведомления по форме согласно приложению 1.1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в) реквизиты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w:t>
      </w:r>
      <w:proofErr w:type="gramStart"/>
      <w:r w:rsidRPr="00901472">
        <w:rPr>
          <w:rFonts w:ascii="Times New Roman" w:hAnsi="Times New Roman"/>
          <w:sz w:val="28"/>
          <w:szCs w:val="28"/>
        </w:rPr>
        <w:t>выданный</w:t>
      </w:r>
      <w:proofErr w:type="gramEnd"/>
      <w:r w:rsidRPr="00901472">
        <w:rPr>
          <w:rFonts w:ascii="Times New Roman" w:hAnsi="Times New Roman"/>
          <w:sz w:val="28"/>
          <w:szCs w:val="28"/>
        </w:rPr>
        <w:t xml:space="preserve"> не ранее чем за три года до дня направления уведомления (предоставляется при заполнении </w:t>
      </w:r>
      <w:hyperlink r:id="rId31" w:anchor="Par678" w:tooltip="                                Уведомление" w:history="1">
        <w:r w:rsidRPr="00901472">
          <w:rPr>
            <w:rStyle w:val="a3"/>
            <w:color w:val="auto"/>
            <w:sz w:val="28"/>
            <w:szCs w:val="28"/>
            <w:u w:val="none"/>
          </w:rPr>
          <w:t>Уведомления</w:t>
        </w:r>
      </w:hyperlink>
      <w:r w:rsidRPr="00901472">
        <w:rPr>
          <w:rFonts w:ascii="Times New Roman" w:hAnsi="Times New Roman"/>
          <w:sz w:val="28"/>
          <w:szCs w:val="28"/>
        </w:rPr>
        <w:t xml:space="preserve"> по форме согласно приложению 1.1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г) реквизиты решения об образовании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w:t>
      </w:r>
      <w:hyperlink r:id="rId32"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кодексом</w:t>
        </w:r>
      </w:hyperlink>
      <w:r w:rsidRPr="00901472">
        <w:rPr>
          <w:rFonts w:ascii="Times New Roman" w:hAnsi="Times New Roman"/>
          <w:sz w:val="28"/>
          <w:szCs w:val="28"/>
        </w:rPr>
        <w:t xml:space="preserve">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(предоставляется при заполнении Уведомления по форме согласно приложению 1.1</w:t>
      </w:r>
      <w:proofErr w:type="gramEnd"/>
      <w:r w:rsidRPr="00901472">
        <w:rPr>
          <w:rFonts w:ascii="Times New Roman" w:hAnsi="Times New Roman"/>
          <w:sz w:val="28"/>
          <w:szCs w:val="28"/>
        </w:rPr>
        <w:t xml:space="preserve"> к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.5</w:t>
      </w:r>
      <w:proofErr w:type="gramStart"/>
      <w:r w:rsidR="00FD1ECF" w:rsidRPr="00901472">
        <w:rPr>
          <w:rFonts w:ascii="Times New Roman" w:hAnsi="Times New Roman"/>
          <w:sz w:val="28"/>
          <w:szCs w:val="28"/>
        </w:rPr>
        <w:t xml:space="preserve"> </w:t>
      </w:r>
      <w:r w:rsidRPr="00901472">
        <w:rPr>
          <w:rFonts w:ascii="Times New Roman" w:hAnsi="Times New Roman"/>
          <w:sz w:val="28"/>
          <w:szCs w:val="28"/>
        </w:rPr>
        <w:t>Д</w:t>
      </w:r>
      <w:proofErr w:type="gramEnd"/>
      <w:r w:rsidRPr="00901472">
        <w:rPr>
          <w:rFonts w:ascii="Times New Roman" w:hAnsi="Times New Roman"/>
          <w:sz w:val="28"/>
          <w:szCs w:val="28"/>
        </w:rPr>
        <w:t>ля получения муниципальной услуги по внесению изменений в разрешение на строительство объекта капитального строительства в связи с приобретением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заявитель представляет в</w:t>
      </w:r>
      <w:r w:rsidR="003F4DF2" w:rsidRPr="00901472">
        <w:rPr>
          <w:rFonts w:ascii="Times New Roman" w:hAnsi="Times New Roman"/>
          <w:sz w:val="28"/>
          <w:szCs w:val="28"/>
        </w:rPr>
        <w:t xml:space="preserve"> Администрацию</w:t>
      </w:r>
      <w:r w:rsidRPr="00901472">
        <w:rPr>
          <w:rFonts w:ascii="Times New Roman" w:hAnsi="Times New Roman"/>
          <w:sz w:val="28"/>
          <w:szCs w:val="28"/>
        </w:rPr>
        <w:t>:</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а) реквизиты разрешения на строительство (предоставляется при заполнении </w:t>
      </w:r>
      <w:hyperlink r:id="rId33" w:anchor="Par678" w:tooltip="                                Уведомление" w:history="1">
        <w:r w:rsidRPr="00901472">
          <w:rPr>
            <w:rStyle w:val="a3"/>
            <w:color w:val="auto"/>
            <w:sz w:val="28"/>
            <w:szCs w:val="28"/>
            <w:u w:val="none"/>
          </w:rPr>
          <w:t>Уведомления</w:t>
        </w:r>
      </w:hyperlink>
      <w:r w:rsidRPr="00901472">
        <w:rPr>
          <w:rFonts w:ascii="Times New Roman" w:hAnsi="Times New Roman"/>
          <w:sz w:val="28"/>
          <w:szCs w:val="28"/>
        </w:rPr>
        <w:t xml:space="preserve"> по форме согласно приложению 1.1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б) реквизиты правоустанавливающих документов на земельный участок (предоставляется при заполнении Уведомления, по форме согласно приложению 1.1 к настоящему Административному регламенту).</w:t>
      </w:r>
    </w:p>
    <w:p w:rsidR="00764BFC" w:rsidRPr="00901472" w:rsidRDefault="00764BFC" w:rsidP="00FC308A">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 xml:space="preserve">.6. </w:t>
      </w:r>
      <w:proofErr w:type="gramStart"/>
      <w:r w:rsidRPr="00901472">
        <w:rPr>
          <w:rFonts w:ascii="Times New Roman" w:hAnsi="Times New Roman"/>
          <w:sz w:val="28"/>
          <w:szCs w:val="28"/>
        </w:rPr>
        <w:t>Для получения муниципальной услуги по внесению изменений в разрешение на строительство объекта капитального строительства в связи</w:t>
      </w:r>
      <w:proofErr w:type="gramEnd"/>
      <w:r w:rsidRPr="00901472">
        <w:rPr>
          <w:rFonts w:ascii="Times New Roman" w:hAnsi="Times New Roman"/>
          <w:sz w:val="28"/>
          <w:szCs w:val="28"/>
        </w:rPr>
        <w:t xml:space="preserve"> с необходимостью продления срока действия разрешения на строительство, заявитель представляет в</w:t>
      </w:r>
      <w:r w:rsidR="003F4DF2" w:rsidRPr="00901472">
        <w:rPr>
          <w:rFonts w:ascii="Times New Roman" w:hAnsi="Times New Roman"/>
          <w:sz w:val="28"/>
          <w:szCs w:val="28"/>
        </w:rPr>
        <w:t xml:space="preserve"> Администрацию</w:t>
      </w:r>
      <w:r w:rsidRPr="00901472">
        <w:rPr>
          <w:rFonts w:ascii="Times New Roman" w:hAnsi="Times New Roman"/>
          <w:sz w:val="28"/>
          <w:szCs w:val="28"/>
        </w:rPr>
        <w:t>:</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а) реквизиты разрешения на строительство (предоставляется при заполнении </w:t>
      </w:r>
      <w:hyperlink r:id="rId34" w:anchor="Par773" w:tooltip="  Заявление о внесении изменений в разрешение на строительство в связи с" w:history="1">
        <w:r w:rsidRPr="00901472">
          <w:rPr>
            <w:rStyle w:val="a3"/>
            <w:color w:val="auto"/>
            <w:sz w:val="28"/>
            <w:szCs w:val="28"/>
            <w:u w:val="none"/>
          </w:rPr>
          <w:t>Заявления</w:t>
        </w:r>
      </w:hyperlink>
      <w:r w:rsidRPr="00901472">
        <w:rPr>
          <w:rFonts w:ascii="Times New Roman" w:hAnsi="Times New Roman"/>
          <w:sz w:val="28"/>
          <w:szCs w:val="28"/>
        </w:rPr>
        <w:t xml:space="preserve"> по форме согласно приложению 1.2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б) реквизиты правоустанавливающих документов на земельный участок (предоставляется при заполнении Заявления по форме согласно приложению 1.2 к настоящему Административному регламенту).</w:t>
      </w:r>
    </w:p>
    <w:p w:rsidR="00764BFC" w:rsidRPr="00901472" w:rsidRDefault="00764BFC" w:rsidP="00FC308A">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 xml:space="preserve">.7. </w:t>
      </w:r>
      <w:proofErr w:type="gramStart"/>
      <w:r w:rsidRPr="00901472">
        <w:rPr>
          <w:rFonts w:ascii="Times New Roman" w:hAnsi="Times New Roman"/>
          <w:sz w:val="28"/>
          <w:szCs w:val="28"/>
        </w:rPr>
        <w:t>Для получения муниципальной услуги по внесению изменений в разрешение на строительство объекта капитального строительства в связи с подготовкой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 за три года до дня направления</w:t>
      </w:r>
      <w:proofErr w:type="gramEnd"/>
      <w:r w:rsidRPr="00901472">
        <w:rPr>
          <w:rFonts w:ascii="Times New Roman" w:hAnsi="Times New Roman"/>
          <w:sz w:val="28"/>
          <w:szCs w:val="28"/>
        </w:rPr>
        <w:t xml:space="preserve"> заявления о внесении изменений в разрешение на строительство, заявитель представляет в</w:t>
      </w:r>
      <w:r w:rsidR="003F4DF2" w:rsidRPr="00901472">
        <w:rPr>
          <w:rFonts w:ascii="Times New Roman" w:hAnsi="Times New Roman"/>
          <w:sz w:val="28"/>
          <w:szCs w:val="28"/>
        </w:rPr>
        <w:t xml:space="preserve"> Администрацию</w:t>
      </w:r>
      <w:r w:rsidRPr="00901472">
        <w:rPr>
          <w:rFonts w:ascii="Times New Roman" w:hAnsi="Times New Roman"/>
          <w:sz w:val="28"/>
          <w:szCs w:val="28"/>
        </w:rPr>
        <w:t>:</w:t>
      </w:r>
    </w:p>
    <w:p w:rsidR="00764BFC" w:rsidRPr="00901472" w:rsidRDefault="00764BFC" w:rsidP="00FC308A">
      <w:pPr>
        <w:widowControl w:val="0"/>
        <w:autoSpaceDE w:val="0"/>
        <w:autoSpaceDN w:val="0"/>
        <w:adjustRightInd w:val="0"/>
        <w:spacing w:after="0" w:line="240" w:lineRule="auto"/>
        <w:ind w:firstLine="539"/>
        <w:jc w:val="both"/>
        <w:rPr>
          <w:rFonts w:ascii="Times New Roman" w:hAnsi="Times New Roman"/>
          <w:sz w:val="28"/>
          <w:szCs w:val="28"/>
        </w:rPr>
      </w:pPr>
      <w:bookmarkStart w:id="9" w:name="Par217"/>
      <w:bookmarkEnd w:id="9"/>
      <w:r w:rsidRPr="00901472">
        <w:rPr>
          <w:rFonts w:ascii="Times New Roman" w:hAnsi="Times New Roman"/>
          <w:sz w:val="28"/>
          <w:szCs w:val="28"/>
        </w:rPr>
        <w:t xml:space="preserve">а) реквизиты разрешения на строительство (предоставляется при заполнении </w:t>
      </w:r>
      <w:hyperlink r:id="rId35" w:anchor="Par827" w:tooltip="       Заявление о внесении изменений в разрешение на строительство" w:history="1">
        <w:r w:rsidRPr="00901472">
          <w:rPr>
            <w:rFonts w:ascii="Times New Roman" w:hAnsi="Times New Roman"/>
            <w:sz w:val="28"/>
            <w:szCs w:val="28"/>
          </w:rPr>
          <w:t>Заявления</w:t>
        </w:r>
      </w:hyperlink>
      <w:r w:rsidRPr="00901472">
        <w:rPr>
          <w:rFonts w:ascii="Times New Roman" w:hAnsi="Times New Roman"/>
          <w:sz w:val="28"/>
          <w:szCs w:val="28"/>
        </w:rPr>
        <w:t xml:space="preserve"> по форме согласно приложению 1.3 к настоящему Административному регламенту);</w:t>
      </w:r>
    </w:p>
    <w:p w:rsidR="00764BFC" w:rsidRPr="00901472" w:rsidRDefault="00764BFC" w:rsidP="00FC308A">
      <w:pPr>
        <w:widowControl w:val="0"/>
        <w:autoSpaceDE w:val="0"/>
        <w:autoSpaceDN w:val="0"/>
        <w:adjustRightInd w:val="0"/>
        <w:spacing w:after="0" w:line="240" w:lineRule="auto"/>
        <w:ind w:firstLine="539"/>
        <w:jc w:val="both"/>
        <w:rPr>
          <w:rFonts w:ascii="Times New Roman" w:hAnsi="Times New Roman"/>
          <w:sz w:val="28"/>
          <w:szCs w:val="28"/>
        </w:rPr>
      </w:pPr>
      <w:proofErr w:type="gramStart"/>
      <w:r w:rsidRPr="00901472">
        <w:rPr>
          <w:rFonts w:ascii="Times New Roman" w:hAnsi="Times New Roman"/>
          <w:sz w:val="28"/>
          <w:szCs w:val="28"/>
        </w:rPr>
        <w:t xml:space="preserve">б) документы, предусмотренные </w:t>
      </w:r>
      <w:hyperlink r:id="rId36" w:tooltip="&quot;Градостроительный кодекс Российской Федерации&quot; от 29.12.2004 N 190-ФЗ (ред. от 27.12.2019){КонсультантПлюс}" w:history="1">
        <w:r w:rsidRPr="00901472">
          <w:rPr>
            <w:rFonts w:ascii="Times New Roman" w:hAnsi="Times New Roman"/>
            <w:sz w:val="28"/>
            <w:szCs w:val="28"/>
          </w:rPr>
          <w:t>частью 7 статьи 51</w:t>
        </w:r>
      </w:hyperlink>
      <w:r w:rsidRPr="00901472">
        <w:rPr>
          <w:rFonts w:ascii="Times New Roman" w:hAnsi="Times New Roman"/>
          <w:sz w:val="28"/>
          <w:szCs w:val="28"/>
        </w:rPr>
        <w:t xml:space="preserve"> Градостроительного кодекса Российской Федерации и </w:t>
      </w:r>
      <w:hyperlink r:id="rId37" w:anchor="Par177" w:tooltip="9.2.1. В случае обращения по основанию, указанному в пункте 6.1.1 настоящего Административного регламента:" w:history="1">
        <w:r w:rsidRPr="00901472">
          <w:rPr>
            <w:rFonts w:ascii="Times New Roman" w:hAnsi="Times New Roman"/>
            <w:sz w:val="28"/>
            <w:szCs w:val="28"/>
          </w:rPr>
          <w:t>пунктом 2.</w:t>
        </w:r>
        <w:r w:rsidR="00355944" w:rsidRPr="00901472">
          <w:rPr>
            <w:rFonts w:ascii="Times New Roman" w:hAnsi="Times New Roman"/>
            <w:sz w:val="28"/>
            <w:szCs w:val="28"/>
          </w:rPr>
          <w:t>5</w:t>
        </w:r>
        <w:r w:rsidRPr="00901472">
          <w:rPr>
            <w:rFonts w:ascii="Times New Roman" w:hAnsi="Times New Roman"/>
            <w:sz w:val="28"/>
            <w:szCs w:val="28"/>
          </w:rPr>
          <w:t>.2.1</w:t>
        </w:r>
      </w:hyperlink>
      <w:r w:rsidRPr="00901472">
        <w:rPr>
          <w:rFonts w:ascii="Times New Roman" w:hAnsi="Times New Roman"/>
          <w:sz w:val="28"/>
          <w:szCs w:val="28"/>
        </w:rPr>
        <w:t xml:space="preserve"> настоящего Административного регламента, в состав которых входят материалы, содержащиеся в проектной документации объекта капитального строительства, в которую внесены изменения, в том числе на основе предоставленного градостроительного плана земельного участка, выданного после получения разрешения на строительство, при этом такой градостроительный план должен быть выдан не ранее чем</w:t>
      </w:r>
      <w:proofErr w:type="gramEnd"/>
      <w:r w:rsidRPr="00901472">
        <w:rPr>
          <w:rFonts w:ascii="Times New Roman" w:hAnsi="Times New Roman"/>
          <w:sz w:val="28"/>
          <w:szCs w:val="28"/>
        </w:rPr>
        <w:t xml:space="preserve"> </w:t>
      </w:r>
      <w:proofErr w:type="gramStart"/>
      <w:r w:rsidRPr="00901472">
        <w:rPr>
          <w:rFonts w:ascii="Times New Roman" w:hAnsi="Times New Roman"/>
          <w:sz w:val="28"/>
          <w:szCs w:val="28"/>
        </w:rPr>
        <w:t xml:space="preserve">за три года до дня направления </w:t>
      </w:r>
      <w:hyperlink r:id="rId38" w:anchor="Par827" w:tooltip="       Заявление о внесении изменений в разрешение на строительство" w:history="1">
        <w:r w:rsidRPr="00901472">
          <w:rPr>
            <w:rFonts w:ascii="Times New Roman" w:hAnsi="Times New Roman"/>
            <w:sz w:val="28"/>
            <w:szCs w:val="28"/>
          </w:rPr>
          <w:t>заявления</w:t>
        </w:r>
      </w:hyperlink>
      <w:r w:rsidRPr="00901472">
        <w:rPr>
          <w:rFonts w:ascii="Times New Roman" w:hAnsi="Times New Roman"/>
          <w:sz w:val="28"/>
          <w:szCs w:val="28"/>
        </w:rPr>
        <w:t xml:space="preserve"> о внесении изменений в разрешение на строительство</w:t>
      </w:r>
      <w:proofErr w:type="gramEnd"/>
      <w:r w:rsidRPr="00901472">
        <w:rPr>
          <w:rFonts w:ascii="Times New Roman" w:hAnsi="Times New Roman"/>
          <w:sz w:val="28"/>
          <w:szCs w:val="28"/>
        </w:rPr>
        <w:t xml:space="preserve"> (предоставляется при заполнении Заявления по форме согласно приложению 1.3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.8. В случае обращения для исправления техническо</w:t>
      </w:r>
      <w:proofErr w:type="gramStart"/>
      <w:r w:rsidRPr="00901472">
        <w:rPr>
          <w:rFonts w:ascii="Times New Roman" w:hAnsi="Times New Roman"/>
          <w:sz w:val="28"/>
          <w:szCs w:val="28"/>
        </w:rPr>
        <w:t>й(</w:t>
      </w:r>
      <w:proofErr w:type="gramEnd"/>
      <w:r w:rsidRPr="00901472">
        <w:rPr>
          <w:rFonts w:ascii="Times New Roman" w:hAnsi="Times New Roman"/>
          <w:sz w:val="28"/>
          <w:szCs w:val="28"/>
        </w:rPr>
        <w:t>-их) ошибки(-</w:t>
      </w:r>
      <w:proofErr w:type="spellStart"/>
      <w:r w:rsidRPr="00901472">
        <w:rPr>
          <w:rFonts w:ascii="Times New Roman" w:hAnsi="Times New Roman"/>
          <w:sz w:val="28"/>
          <w:szCs w:val="28"/>
        </w:rPr>
        <w:t>ок</w:t>
      </w:r>
      <w:proofErr w:type="spellEnd"/>
      <w:r w:rsidRPr="00901472">
        <w:rPr>
          <w:rFonts w:ascii="Times New Roman" w:hAnsi="Times New Roman"/>
          <w:sz w:val="28"/>
          <w:szCs w:val="28"/>
        </w:rPr>
        <w:t xml:space="preserve">) в разрешении на строительство объекта капитального </w:t>
      </w:r>
      <w:r w:rsidR="003F4DF2" w:rsidRPr="00901472">
        <w:rPr>
          <w:rFonts w:ascii="Times New Roman" w:hAnsi="Times New Roman"/>
          <w:sz w:val="28"/>
          <w:szCs w:val="28"/>
        </w:rPr>
        <w:t>строительства, выданного уполномоченным органом</w:t>
      </w:r>
      <w:r w:rsidRPr="00901472">
        <w:rPr>
          <w:rFonts w:ascii="Times New Roman" w:hAnsi="Times New Roman"/>
          <w:sz w:val="28"/>
          <w:szCs w:val="28"/>
        </w:rPr>
        <w:t>, заявитель представляет в</w:t>
      </w:r>
      <w:r w:rsidR="003F4DF2" w:rsidRPr="00901472">
        <w:rPr>
          <w:rFonts w:ascii="Times New Roman" w:hAnsi="Times New Roman"/>
          <w:sz w:val="28"/>
          <w:szCs w:val="28"/>
        </w:rPr>
        <w:t xml:space="preserve"> Администрацию</w:t>
      </w:r>
      <w:r w:rsidRPr="00901472">
        <w:rPr>
          <w:rFonts w:ascii="Times New Roman" w:hAnsi="Times New Roman"/>
          <w:sz w:val="28"/>
          <w:szCs w:val="28"/>
        </w:rPr>
        <w:t>:</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 реквизиты разрешения на строительство, в котором содержатся технические ошибки (предоставляется при заполнении </w:t>
      </w:r>
      <w:hyperlink r:id="rId39" w:anchor="Par894" w:tooltip=" Заявление об исправлении технической ошибки в разрешении на строительство" w:history="1">
        <w:r w:rsidRPr="00901472">
          <w:rPr>
            <w:rStyle w:val="a3"/>
            <w:color w:val="auto"/>
            <w:sz w:val="28"/>
            <w:szCs w:val="28"/>
            <w:u w:val="none"/>
          </w:rPr>
          <w:t>Заявления</w:t>
        </w:r>
      </w:hyperlink>
      <w:r w:rsidRPr="00901472">
        <w:rPr>
          <w:rFonts w:ascii="Times New Roman" w:hAnsi="Times New Roman"/>
          <w:sz w:val="28"/>
          <w:szCs w:val="28"/>
        </w:rPr>
        <w:t xml:space="preserve"> по форме согласно приложению 1.4 к настоящему Административному регламенту).</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 xml:space="preserve">.9. </w:t>
      </w:r>
      <w:proofErr w:type="gramStart"/>
      <w:r w:rsidRPr="00901472">
        <w:rPr>
          <w:rFonts w:ascii="Times New Roman" w:hAnsi="Times New Roman"/>
          <w:sz w:val="28"/>
          <w:szCs w:val="28"/>
        </w:rPr>
        <w:t xml:space="preserve">В случае обращения для получения повторного экземпляра (дубликата) разрешения на строительство, выданного </w:t>
      </w:r>
      <w:r w:rsidR="00FD1ECF" w:rsidRPr="00901472">
        <w:rPr>
          <w:rFonts w:ascii="Times New Roman" w:hAnsi="Times New Roman"/>
          <w:sz w:val="28"/>
          <w:szCs w:val="28"/>
        </w:rPr>
        <w:t>уполномоченным органом</w:t>
      </w:r>
      <w:r w:rsidRPr="00901472">
        <w:rPr>
          <w:rFonts w:ascii="Times New Roman" w:hAnsi="Times New Roman"/>
          <w:sz w:val="28"/>
          <w:szCs w:val="28"/>
        </w:rPr>
        <w:t xml:space="preserve">, дополнительных документов, кроме указанных в </w:t>
      </w:r>
      <w:hyperlink r:id="rId40" w:anchor="Par172" w:tooltip="9.1. Перечень документов, обязательных для предоставления Заявителем независимо от основания для обращения за предоставлением Государственной услуги:" w:history="1">
        <w:r w:rsidRPr="00901472">
          <w:rPr>
            <w:rStyle w:val="a3"/>
            <w:color w:val="auto"/>
            <w:sz w:val="28"/>
            <w:szCs w:val="28"/>
            <w:u w:val="none"/>
          </w:rPr>
          <w:t>пункте 2.</w:t>
        </w:r>
        <w:r w:rsidR="00355944" w:rsidRPr="00901472">
          <w:rPr>
            <w:rStyle w:val="a3"/>
            <w:color w:val="auto"/>
            <w:sz w:val="28"/>
            <w:szCs w:val="28"/>
            <w:u w:val="none"/>
          </w:rPr>
          <w:t>5</w:t>
        </w:r>
        <w:r w:rsidRPr="00901472">
          <w:rPr>
            <w:rStyle w:val="a3"/>
            <w:color w:val="auto"/>
            <w:sz w:val="28"/>
            <w:szCs w:val="28"/>
            <w:u w:val="none"/>
          </w:rPr>
          <w:t>.1</w:t>
        </w:r>
      </w:hyperlink>
      <w:r w:rsidRPr="00901472">
        <w:rPr>
          <w:rFonts w:ascii="Times New Roman" w:hAnsi="Times New Roman"/>
          <w:sz w:val="28"/>
          <w:szCs w:val="28"/>
        </w:rPr>
        <w:t xml:space="preserve"> настоящего Административного регламента, не требуется.</w:t>
      </w:r>
      <w:proofErr w:type="gramEnd"/>
    </w:p>
    <w:p w:rsidR="00764BFC" w:rsidRPr="00901472" w:rsidRDefault="00355944" w:rsidP="00AB3BC7">
      <w:pPr>
        <w:pStyle w:val="ConsPlusNormal"/>
        <w:ind w:firstLine="539"/>
        <w:jc w:val="both"/>
        <w:rPr>
          <w:rFonts w:ascii="Times New Roman" w:hAnsi="Times New Roman"/>
          <w:sz w:val="28"/>
          <w:szCs w:val="28"/>
        </w:rPr>
      </w:pPr>
      <w:r w:rsidRPr="00901472">
        <w:rPr>
          <w:rFonts w:ascii="Times New Roman" w:hAnsi="Times New Roman"/>
          <w:sz w:val="28"/>
          <w:szCs w:val="28"/>
        </w:rPr>
        <w:t>2.5</w:t>
      </w:r>
      <w:r w:rsidR="00764BFC" w:rsidRPr="00901472">
        <w:rPr>
          <w:rFonts w:ascii="Times New Roman" w:hAnsi="Times New Roman"/>
          <w:sz w:val="28"/>
          <w:szCs w:val="28"/>
        </w:rPr>
        <w:t>.10. Докум</w:t>
      </w:r>
      <w:r w:rsidR="00DE7834">
        <w:rPr>
          <w:rFonts w:ascii="Times New Roman" w:hAnsi="Times New Roman"/>
          <w:sz w:val="28"/>
          <w:szCs w:val="28"/>
        </w:rPr>
        <w:t xml:space="preserve">енты (сведения), указанные в </w:t>
      </w:r>
      <w:r w:rsidR="00764BFC" w:rsidRPr="00901472">
        <w:rPr>
          <w:rFonts w:ascii="Times New Roman" w:hAnsi="Times New Roman"/>
          <w:sz w:val="28"/>
          <w:szCs w:val="28"/>
        </w:rPr>
        <w:t>пунктах 2.</w:t>
      </w:r>
      <w:r w:rsidRPr="00901472">
        <w:rPr>
          <w:rFonts w:ascii="Times New Roman" w:hAnsi="Times New Roman"/>
          <w:sz w:val="28"/>
          <w:szCs w:val="28"/>
        </w:rPr>
        <w:t>5</w:t>
      </w:r>
      <w:r w:rsidR="00764BFC" w:rsidRPr="00901472">
        <w:rPr>
          <w:rFonts w:ascii="Times New Roman" w:hAnsi="Times New Roman"/>
          <w:sz w:val="28"/>
          <w:szCs w:val="28"/>
        </w:rPr>
        <w:t>.3 - 2.</w:t>
      </w:r>
      <w:r w:rsidRPr="00901472">
        <w:rPr>
          <w:rFonts w:ascii="Times New Roman" w:hAnsi="Times New Roman"/>
          <w:sz w:val="28"/>
          <w:szCs w:val="28"/>
        </w:rPr>
        <w:t>5</w:t>
      </w:r>
      <w:r w:rsidR="00764BFC" w:rsidRPr="00901472">
        <w:rPr>
          <w:rFonts w:ascii="Times New Roman" w:hAnsi="Times New Roman"/>
          <w:sz w:val="28"/>
          <w:szCs w:val="28"/>
        </w:rPr>
        <w:t>.6, 2.</w:t>
      </w:r>
      <w:r w:rsidRPr="00901472">
        <w:rPr>
          <w:rFonts w:ascii="Times New Roman" w:hAnsi="Times New Roman"/>
          <w:sz w:val="28"/>
          <w:szCs w:val="28"/>
        </w:rPr>
        <w:t>5</w:t>
      </w:r>
      <w:r w:rsidR="00764BFC" w:rsidRPr="00901472">
        <w:rPr>
          <w:rFonts w:ascii="Times New Roman" w:hAnsi="Times New Roman"/>
          <w:sz w:val="28"/>
          <w:szCs w:val="28"/>
        </w:rPr>
        <w:t>.8, 2.</w:t>
      </w:r>
      <w:r w:rsidRPr="00901472">
        <w:rPr>
          <w:rFonts w:ascii="Times New Roman" w:hAnsi="Times New Roman"/>
          <w:sz w:val="28"/>
          <w:szCs w:val="28"/>
        </w:rPr>
        <w:t>5</w:t>
      </w:r>
      <w:r w:rsidR="00764BFC" w:rsidRPr="00901472">
        <w:rPr>
          <w:rFonts w:ascii="Times New Roman" w:hAnsi="Times New Roman"/>
          <w:sz w:val="28"/>
          <w:szCs w:val="28"/>
        </w:rPr>
        <w:t>.9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Администрации Мглинского района, либо подведомственных им организаций, а также отсутствуют в ЕГРН или ЕГРЗ.</w:t>
      </w:r>
    </w:p>
    <w:p w:rsidR="00764BFC" w:rsidRPr="00901472" w:rsidRDefault="00764BFC" w:rsidP="00BB54B1">
      <w:pPr>
        <w:spacing w:after="0" w:line="240" w:lineRule="auto"/>
        <w:ind w:firstLine="540"/>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 xml:space="preserve">.11. Для получения муниципальной услуги по продлению разрешения на строительство заявитель представляет в </w:t>
      </w:r>
      <w:r w:rsidR="00FD1ECF" w:rsidRPr="00901472">
        <w:rPr>
          <w:rFonts w:ascii="Times New Roman" w:hAnsi="Times New Roman"/>
          <w:sz w:val="28"/>
          <w:szCs w:val="28"/>
        </w:rPr>
        <w:t>Администрацию</w:t>
      </w:r>
      <w:r w:rsidRPr="00901472">
        <w:rPr>
          <w:rFonts w:ascii="Times New Roman" w:hAnsi="Times New Roman"/>
          <w:sz w:val="28"/>
          <w:szCs w:val="28"/>
        </w:rPr>
        <w:t>:</w:t>
      </w:r>
    </w:p>
    <w:p w:rsidR="00764BFC" w:rsidRPr="00901472" w:rsidRDefault="00764BFC" w:rsidP="00BB54B1">
      <w:pPr>
        <w:spacing w:after="0" w:line="240" w:lineRule="auto"/>
        <w:ind w:firstLine="540"/>
        <w:jc w:val="both"/>
        <w:rPr>
          <w:rFonts w:ascii="Times New Roman" w:hAnsi="Times New Roman"/>
          <w:sz w:val="28"/>
          <w:szCs w:val="28"/>
        </w:rPr>
      </w:pPr>
      <w:r w:rsidRPr="00901472">
        <w:rPr>
          <w:rFonts w:ascii="Times New Roman" w:hAnsi="Times New Roman"/>
          <w:sz w:val="28"/>
          <w:szCs w:val="28"/>
        </w:rPr>
        <w:t>- разрешение на строительство (оригинал).</w:t>
      </w:r>
    </w:p>
    <w:p w:rsidR="00764BFC" w:rsidRPr="00901472" w:rsidRDefault="00764BFC" w:rsidP="00BB54B1">
      <w:pPr>
        <w:spacing w:after="0" w:line="240" w:lineRule="auto"/>
        <w:ind w:firstLine="540"/>
        <w:jc w:val="both"/>
        <w:rPr>
          <w:rFonts w:ascii="Times New Roman" w:hAnsi="Times New Roman"/>
          <w:sz w:val="28"/>
          <w:szCs w:val="28"/>
        </w:rPr>
      </w:pPr>
      <w:r w:rsidRPr="00901472">
        <w:rPr>
          <w:rFonts w:ascii="Times New Roman" w:hAnsi="Times New Roman"/>
          <w:sz w:val="28"/>
          <w:szCs w:val="28"/>
        </w:rPr>
        <w:t>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764BFC" w:rsidRPr="00901472" w:rsidRDefault="00355944"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2.5</w:t>
      </w:r>
      <w:r w:rsidR="00764BFC" w:rsidRPr="00901472">
        <w:rPr>
          <w:rFonts w:ascii="Times New Roman" w:hAnsi="Times New Roman"/>
          <w:sz w:val="28"/>
          <w:szCs w:val="28"/>
        </w:rPr>
        <w:t>.12.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1) лично по местонахождению Администрации;</w:t>
      </w: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2) посредством почтового отправления с уведомлением о вручении по местонахождению Администрации;</w:t>
      </w: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3) в форме электронного документа, подписанного простой электронной подписью или усиленной квалифицированной электронной подписью, посредством Единого портал</w:t>
      </w:r>
      <w:r w:rsidR="009246D6" w:rsidRPr="00901472">
        <w:rPr>
          <w:rFonts w:ascii="Times New Roman" w:hAnsi="Times New Roman"/>
          <w:sz w:val="28"/>
          <w:szCs w:val="28"/>
        </w:rPr>
        <w:t>а.</w:t>
      </w:r>
    </w:p>
    <w:p w:rsidR="00764BFC" w:rsidRPr="00901472" w:rsidRDefault="00764BFC" w:rsidP="00E3104F">
      <w:pPr>
        <w:spacing w:after="0" w:line="240" w:lineRule="auto"/>
        <w:ind w:firstLine="540"/>
        <w:jc w:val="both"/>
        <w:rPr>
          <w:rFonts w:ascii="Times New Roman" w:hAnsi="Times New Roman"/>
          <w:sz w:val="28"/>
          <w:szCs w:val="28"/>
        </w:rPr>
      </w:pPr>
      <w:proofErr w:type="gramStart"/>
      <w:r w:rsidRPr="00901472">
        <w:rPr>
          <w:rFonts w:ascii="Times New Roman" w:hAnsi="Times New Roman"/>
          <w:sz w:val="28"/>
          <w:szCs w:val="28"/>
        </w:rPr>
        <w:t>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w:t>
      </w:r>
      <w:proofErr w:type="gramEnd"/>
      <w:r w:rsidRPr="00901472">
        <w:rPr>
          <w:rFonts w:ascii="Times New Roman" w:hAnsi="Times New Roman"/>
          <w:sz w:val="28"/>
          <w:szCs w:val="28"/>
        </w:rPr>
        <w:t xml:space="preserve">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764BFC" w:rsidRPr="00901472" w:rsidRDefault="00764BFC" w:rsidP="00ED638E">
      <w:pPr>
        <w:spacing w:after="0" w:line="240" w:lineRule="auto"/>
        <w:ind w:firstLine="540"/>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5</w:t>
      </w:r>
      <w:r w:rsidRPr="00901472">
        <w:rPr>
          <w:rFonts w:ascii="Times New Roman" w:hAnsi="Times New Roman"/>
          <w:sz w:val="28"/>
          <w:szCs w:val="28"/>
        </w:rPr>
        <w:t>.13. Общие требования к подаче документов:</w:t>
      </w:r>
    </w:p>
    <w:p w:rsidR="00764BFC" w:rsidRPr="00901472" w:rsidRDefault="00764BFC" w:rsidP="00ED638E">
      <w:pPr>
        <w:spacing w:after="0" w:line="240" w:lineRule="auto"/>
        <w:ind w:firstLine="540"/>
        <w:jc w:val="both"/>
        <w:rPr>
          <w:rFonts w:ascii="Times New Roman" w:hAnsi="Times New Roman"/>
          <w:sz w:val="28"/>
          <w:szCs w:val="28"/>
        </w:rPr>
      </w:pPr>
      <w:r w:rsidRPr="00901472">
        <w:rPr>
          <w:rFonts w:ascii="Times New Roman" w:hAnsi="Times New Roman"/>
          <w:sz w:val="28"/>
          <w:szCs w:val="28"/>
        </w:rPr>
        <w:t>Заявление (уведомление) оформляется в единственном экземпляре - подлиннике подписывается Заявителем или его представителем (для юридических лиц - подпись заверяют печатью организации).</w:t>
      </w:r>
    </w:p>
    <w:p w:rsidR="00764BFC" w:rsidRPr="00901472" w:rsidRDefault="00764BFC" w:rsidP="00ED638E">
      <w:pPr>
        <w:spacing w:after="0" w:line="240" w:lineRule="auto"/>
        <w:ind w:firstLine="540"/>
        <w:jc w:val="both"/>
        <w:rPr>
          <w:rFonts w:ascii="Times New Roman" w:hAnsi="Times New Roman"/>
          <w:sz w:val="28"/>
          <w:szCs w:val="28"/>
        </w:rPr>
      </w:pPr>
      <w:r w:rsidRPr="00901472">
        <w:rPr>
          <w:rFonts w:ascii="Times New Roman" w:hAnsi="Times New Roman"/>
          <w:sz w:val="28"/>
          <w:szCs w:val="28"/>
        </w:rPr>
        <w:t>Текст заявления (уведомления) должен быть написан разборчиво, наименования юридических лиц - без сокращений с указанием местонахождения; фамилия, имя и отчество, адрес регистрации физических лиц - без сокращений. В заявлении должны быть заполнены все графы.</w:t>
      </w:r>
    </w:p>
    <w:p w:rsidR="00764BFC" w:rsidRPr="00901472" w:rsidRDefault="00764BFC" w:rsidP="00ED638E">
      <w:pPr>
        <w:spacing w:after="0" w:line="240" w:lineRule="auto"/>
        <w:ind w:firstLine="540"/>
        <w:jc w:val="both"/>
        <w:rPr>
          <w:rFonts w:ascii="Times New Roman" w:hAnsi="Times New Roman"/>
          <w:sz w:val="28"/>
          <w:szCs w:val="28"/>
        </w:rPr>
      </w:pPr>
      <w:r w:rsidRPr="00901472">
        <w:rPr>
          <w:rFonts w:ascii="Times New Roman" w:hAnsi="Times New Roman"/>
          <w:sz w:val="28"/>
          <w:szCs w:val="28"/>
        </w:rPr>
        <w:t>Заявление (уведомление) и документы, предусмотренные настоящим административным регламентом, подаются на бумажном носителе или в форме электронного документа.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 установленном законодательством Российской Федерации.</w:t>
      </w:r>
    </w:p>
    <w:p w:rsidR="00764BFC" w:rsidRPr="00901472" w:rsidRDefault="00764BFC" w:rsidP="00AF0BF0">
      <w:pPr>
        <w:pStyle w:val="ConsPlusNormal"/>
        <w:jc w:val="both"/>
        <w:rPr>
          <w:rFonts w:ascii="Times New Roman" w:hAnsi="Times New Roman"/>
          <w:sz w:val="28"/>
          <w:szCs w:val="28"/>
        </w:rPr>
      </w:pPr>
    </w:p>
    <w:p w:rsidR="00764BFC" w:rsidRPr="00901472" w:rsidRDefault="00764BFC" w:rsidP="00AB3BC7">
      <w:pPr>
        <w:pStyle w:val="ConsPlusNormal"/>
        <w:ind w:firstLine="539"/>
        <w:jc w:val="both"/>
        <w:rPr>
          <w:rFonts w:ascii="Times New Roman" w:hAnsi="Times New Roman"/>
          <w:sz w:val="28"/>
          <w:szCs w:val="28"/>
        </w:rPr>
      </w:pPr>
    </w:p>
    <w:p w:rsidR="00764BFC" w:rsidRPr="00901472" w:rsidRDefault="00355944" w:rsidP="00BB54B1">
      <w:pPr>
        <w:jc w:val="center"/>
        <w:rPr>
          <w:rFonts w:ascii="Times New Roman" w:hAnsi="Times New Roman"/>
          <w:b/>
          <w:sz w:val="28"/>
          <w:szCs w:val="28"/>
        </w:rPr>
      </w:pPr>
      <w:bookmarkStart w:id="10" w:name="Par221"/>
      <w:bookmarkEnd w:id="10"/>
      <w:proofErr w:type="gramStart"/>
      <w:r w:rsidRPr="00901472">
        <w:rPr>
          <w:rFonts w:ascii="Times New Roman" w:hAnsi="Times New Roman"/>
          <w:b/>
          <w:sz w:val="28"/>
          <w:szCs w:val="28"/>
        </w:rPr>
        <w:t>2.6</w:t>
      </w:r>
      <w:r w:rsidR="00764BFC" w:rsidRPr="00901472">
        <w:rPr>
          <w:rFonts w:ascii="Times New Roman" w:hAnsi="Times New Roman"/>
          <w:b/>
          <w:sz w:val="28"/>
          <w:szCs w:val="28"/>
        </w:rPr>
        <w:t>.</w:t>
      </w:r>
      <w:bookmarkStart w:id="11" w:name="Par226"/>
      <w:bookmarkEnd w:id="11"/>
      <w:r w:rsidR="00764BFC" w:rsidRPr="00901472">
        <w:rPr>
          <w:rFonts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муниципальных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764BFC" w:rsidRPr="00901472" w:rsidRDefault="00764BFC" w:rsidP="007A57CC">
      <w:pPr>
        <w:spacing w:after="0" w:line="240" w:lineRule="auto"/>
        <w:ind w:firstLine="540"/>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6</w:t>
      </w:r>
      <w:r w:rsidRPr="00901472">
        <w:rPr>
          <w:rFonts w:ascii="Times New Roman" w:hAnsi="Times New Roman"/>
          <w:sz w:val="28"/>
          <w:szCs w:val="28"/>
        </w:rPr>
        <w:t>.1.К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w:t>
      </w:r>
      <w:r w:rsidR="00FD1ECF" w:rsidRPr="00901472">
        <w:rPr>
          <w:rFonts w:ascii="Times New Roman" w:hAnsi="Times New Roman"/>
          <w:sz w:val="28"/>
          <w:szCs w:val="28"/>
        </w:rPr>
        <w:t xml:space="preserve"> </w:t>
      </w:r>
      <w:r w:rsidRPr="00901472">
        <w:rPr>
          <w:rFonts w:ascii="Times New Roman" w:hAnsi="Times New Roman"/>
          <w:sz w:val="28"/>
          <w:szCs w:val="28"/>
        </w:rPr>
        <w:t xml:space="preserve">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41"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1.1 статьи 57.3</w:t>
        </w:r>
      </w:hyperlink>
      <w:r w:rsidRPr="00901472">
        <w:rPr>
          <w:rFonts w:ascii="Times New Roman" w:hAnsi="Times New Roman"/>
          <w:sz w:val="28"/>
          <w:szCs w:val="28"/>
        </w:rPr>
        <w:t xml:space="preserve"> Градостроительного кодекса Российской Федерации;</w:t>
      </w:r>
      <w:proofErr w:type="gramEnd"/>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01472">
        <w:rPr>
          <w:rFonts w:ascii="Times New Roman" w:hAnsi="Times New Roman"/>
          <w:sz w:val="28"/>
          <w:szCs w:val="28"/>
        </w:rPr>
        <w:t>Росатом</w:t>
      </w:r>
      <w:proofErr w:type="spellEnd"/>
      <w:r w:rsidRPr="00901472">
        <w:rPr>
          <w:rFonts w:ascii="Times New Roman" w:hAnsi="Times New Roman"/>
          <w:sz w:val="28"/>
          <w:szCs w:val="28"/>
        </w:rPr>
        <w:t>", Государственной корпорацией по космической деятельности "</w:t>
      </w:r>
      <w:proofErr w:type="spellStart"/>
      <w:r w:rsidRPr="00901472">
        <w:rPr>
          <w:rFonts w:ascii="Times New Roman" w:hAnsi="Times New Roman"/>
          <w:sz w:val="28"/>
          <w:szCs w:val="28"/>
        </w:rPr>
        <w:t>Роскосмос</w:t>
      </w:r>
      <w:proofErr w:type="spellEnd"/>
      <w:r w:rsidRPr="00901472">
        <w:rPr>
          <w:rFonts w:ascii="Times New Roman"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01472">
        <w:rPr>
          <w:rFonts w:ascii="Times New Roman" w:hAnsi="Times New Roman"/>
          <w:sz w:val="28"/>
          <w:szCs w:val="28"/>
        </w:rPr>
        <w:t xml:space="preserve"> соглашение;</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FD1ECF" w:rsidRPr="00901472">
        <w:rPr>
          <w:rFonts w:ascii="Times New Roman" w:hAnsi="Times New Roman"/>
          <w:sz w:val="28"/>
          <w:szCs w:val="28"/>
        </w:rPr>
        <w:t xml:space="preserve"> </w:t>
      </w:r>
      <w:proofErr w:type="gramStart"/>
      <w:r w:rsidRPr="00901472">
        <w:rPr>
          <w:rFonts w:ascii="Times New Roman" w:hAnsi="Times New Roman"/>
          <w:sz w:val="28"/>
          <w:szCs w:val="28"/>
        </w:rPr>
        <w:t>случае</w:t>
      </w:r>
      <w:proofErr w:type="gramEnd"/>
      <w:r w:rsidRPr="00901472">
        <w:rPr>
          <w:rFonts w:ascii="Times New Roman" w:hAnsi="Times New Roman"/>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p>
    <w:p w:rsidR="00764BFC" w:rsidRPr="00901472" w:rsidRDefault="00764BFC" w:rsidP="008C612A">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3) результаты инженерных изысканий и следующие материалы, содержащиеся в утвержденной в соответствии с </w:t>
      </w:r>
      <w:hyperlink r:id="rId42"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15 статьи 48</w:t>
        </w:r>
      </w:hyperlink>
      <w:r w:rsidRPr="00901472">
        <w:rPr>
          <w:rFonts w:ascii="Times New Roman" w:hAnsi="Times New Roman"/>
          <w:sz w:val="28"/>
          <w:szCs w:val="28"/>
        </w:rPr>
        <w:t xml:space="preserve"> Градостроительного кодекса Российской Федерации проектной документации:</w:t>
      </w:r>
    </w:p>
    <w:p w:rsidR="00764BFC" w:rsidRPr="00901472" w:rsidRDefault="00764BFC" w:rsidP="008C612A">
      <w:pPr>
        <w:pStyle w:val="ConsPlusNormal"/>
        <w:ind w:firstLine="539"/>
        <w:jc w:val="both"/>
        <w:rPr>
          <w:rFonts w:ascii="Times New Roman" w:hAnsi="Times New Roman"/>
          <w:sz w:val="28"/>
          <w:szCs w:val="28"/>
        </w:rPr>
      </w:pPr>
      <w:r w:rsidRPr="00901472">
        <w:rPr>
          <w:rFonts w:ascii="Times New Roman" w:hAnsi="Times New Roman"/>
          <w:sz w:val="28"/>
          <w:szCs w:val="28"/>
        </w:rPr>
        <w:t>а) пояснительная записка;</w:t>
      </w:r>
    </w:p>
    <w:p w:rsidR="00764BFC" w:rsidRPr="00901472" w:rsidRDefault="00764BFC" w:rsidP="008C612A">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Pr="00901472" w:rsidRDefault="00764BFC" w:rsidP="008C612A">
      <w:pPr>
        <w:pStyle w:val="ConsPlusNormal"/>
        <w:ind w:firstLine="540"/>
        <w:jc w:val="both"/>
        <w:rPr>
          <w:rFonts w:ascii="Times New Roman" w:hAnsi="Times New Roman"/>
          <w:sz w:val="28"/>
          <w:szCs w:val="28"/>
        </w:rPr>
      </w:pPr>
      <w:proofErr w:type="gramStart"/>
      <w:r w:rsidRPr="00901472">
        <w:rPr>
          <w:rFonts w:ascii="Times New Roman" w:hAnsi="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764BFC" w:rsidRPr="00901472" w:rsidRDefault="00764BFC" w:rsidP="008C612A">
      <w:pPr>
        <w:pStyle w:val="ConsPlusNormal"/>
        <w:ind w:firstLine="539"/>
        <w:jc w:val="both"/>
        <w:rPr>
          <w:rFonts w:ascii="Times New Roman" w:hAnsi="Times New Roman"/>
          <w:sz w:val="28"/>
          <w:szCs w:val="28"/>
        </w:rPr>
      </w:pPr>
      <w:r w:rsidRPr="00901472">
        <w:rPr>
          <w:rFonts w:ascii="Times New Roman" w:hAnsi="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3"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12.1 статьи 48</w:t>
        </w:r>
      </w:hyperlink>
      <w:r w:rsidRPr="00901472">
        <w:rPr>
          <w:rFonts w:ascii="Times New Roman" w:hAnsi="Times New Roman"/>
          <w:sz w:val="28"/>
          <w:szCs w:val="28"/>
        </w:rPr>
        <w:t xml:space="preserve"> Градостроительного кодекса Российской Федерации), если такая проектная документация подлежит экспертизе в соответствии</w:t>
      </w:r>
      <w:proofErr w:type="gramEnd"/>
      <w:r w:rsidRPr="00901472">
        <w:rPr>
          <w:rFonts w:ascii="Times New Roman" w:hAnsi="Times New Roman"/>
          <w:sz w:val="28"/>
          <w:szCs w:val="28"/>
        </w:rPr>
        <w:t xml:space="preserve"> со </w:t>
      </w:r>
      <w:hyperlink r:id="rId44"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статьей 49</w:t>
        </w:r>
      </w:hyperlink>
      <w:r w:rsidRPr="0090147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5"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3.4 статьи 49</w:t>
        </w:r>
      </w:hyperlink>
      <w:r w:rsidRPr="00901472">
        <w:rPr>
          <w:rFonts w:ascii="Times New Roman" w:hAnsi="Times New Roman"/>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6"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частью 6 статьи 49</w:t>
        </w:r>
      </w:hyperlink>
      <w:r w:rsidRPr="00901472">
        <w:rPr>
          <w:rFonts w:ascii="Times New Roman" w:hAnsi="Times New Roman"/>
          <w:sz w:val="28"/>
          <w:szCs w:val="28"/>
        </w:rPr>
        <w:t xml:space="preserve"> Градостроительного кодекса Российской Федерации;</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4.1) подтверждение соответствия вносимых в проектную документацию изменений требованиям, указанным в </w:t>
      </w:r>
      <w:hyperlink r:id="rId47"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части 3.8 статьи 49</w:t>
        </w:r>
      </w:hyperlink>
      <w:r w:rsidRPr="00901472">
        <w:rPr>
          <w:rFonts w:ascii="Times New Roman" w:hAnsi="Times New Roman"/>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901472">
        <w:rPr>
          <w:rFonts w:ascii="Times New Roman" w:hAnsi="Times New Roman"/>
          <w:sz w:val="28"/>
          <w:szCs w:val="28"/>
        </w:rPr>
        <w:t xml:space="preserve"> в соответствии с частью 3.8 статьи 49 Градостроительного кодекса Российской Федерации;</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 xml:space="preserve">4.2) подтверждение соответствия вносимых в проектную документацию изменений требованиям, указанным в </w:t>
      </w:r>
      <w:hyperlink r:id="rId48"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части 3.9 статьи 49</w:t>
        </w:r>
      </w:hyperlink>
      <w:r w:rsidRPr="00901472">
        <w:rPr>
          <w:rFonts w:ascii="Times New Roman" w:hAnsi="Times New Roman"/>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64BFC" w:rsidRPr="00901472" w:rsidRDefault="00764BFC" w:rsidP="008C612A">
      <w:pPr>
        <w:pStyle w:val="ConsPlusNormal"/>
        <w:ind w:firstLine="540"/>
        <w:jc w:val="both"/>
        <w:rPr>
          <w:rFonts w:ascii="Times New Roman" w:hAnsi="Times New Roman"/>
          <w:sz w:val="28"/>
          <w:szCs w:val="28"/>
        </w:rPr>
      </w:pPr>
      <w:r w:rsidRPr="00901472">
        <w:rPr>
          <w:rFonts w:ascii="Times New Roman" w:hAnsi="Times New Roman"/>
          <w:sz w:val="28"/>
          <w:szCs w:val="28"/>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49" w:tooltip="&quot;Градостроительный кодекс Российской Федерации&quot; от 29.12.2004 N 190-ФЗ (ред. от 27.12.2019){КонсультантПлюс}" w:history="1">
        <w:r w:rsidRPr="00901472">
          <w:rPr>
            <w:rStyle w:val="a3"/>
            <w:color w:val="auto"/>
            <w:sz w:val="28"/>
            <w:szCs w:val="28"/>
            <w:u w:val="none"/>
          </w:rPr>
          <w:t>статьей 40</w:t>
        </w:r>
      </w:hyperlink>
      <w:r w:rsidRPr="00901472">
        <w:rPr>
          <w:rFonts w:ascii="Times New Roman" w:hAnsi="Times New Roman"/>
          <w:sz w:val="28"/>
          <w:szCs w:val="28"/>
        </w:rPr>
        <w:t xml:space="preserve"> Градостроительного кодекса Российской Федерации);</w:t>
      </w:r>
    </w:p>
    <w:p w:rsidR="00764BFC" w:rsidRPr="00901472" w:rsidRDefault="00764BFC" w:rsidP="008C612A">
      <w:pPr>
        <w:pStyle w:val="ConsPlusNormal"/>
        <w:ind w:firstLine="540"/>
        <w:jc w:val="both"/>
        <w:rPr>
          <w:rFonts w:ascii="Times New Roman" w:hAnsi="Times New Roman"/>
          <w:sz w:val="28"/>
          <w:szCs w:val="28"/>
        </w:rPr>
      </w:pPr>
      <w:r w:rsidRPr="00901472">
        <w:rPr>
          <w:rFonts w:ascii="Times New Roman" w:hAnsi="Times New Roman"/>
          <w:sz w:val="28"/>
          <w:szCs w:val="28"/>
        </w:rPr>
        <w:t>6)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7)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901472">
        <w:rPr>
          <w:rFonts w:ascii="Times New Roman" w:hAnsi="Times New Roman"/>
          <w:sz w:val="28"/>
          <w:szCs w:val="28"/>
        </w:rPr>
        <w:t xml:space="preserve"> или ранее установленная зона с особыми условиями использования территории подлежит изменению;</w:t>
      </w:r>
    </w:p>
    <w:p w:rsidR="00764BFC" w:rsidRPr="00901472" w:rsidRDefault="00764BFC" w:rsidP="008C612A">
      <w:pPr>
        <w:pStyle w:val="ConsPlusNormal"/>
        <w:ind w:firstLine="539"/>
        <w:jc w:val="both"/>
        <w:rPr>
          <w:rFonts w:ascii="Times New Roman" w:hAnsi="Times New Roman"/>
          <w:sz w:val="28"/>
          <w:szCs w:val="28"/>
        </w:rPr>
      </w:pPr>
      <w:proofErr w:type="gramStart"/>
      <w:r w:rsidRPr="00901472">
        <w:rPr>
          <w:rFonts w:ascii="Times New Roman" w:hAnsi="Times New Roman"/>
          <w:sz w:val="28"/>
          <w:szCs w:val="28"/>
        </w:rPr>
        <w:t>8)</w:t>
      </w:r>
      <w:r w:rsidRPr="00901472">
        <w:rPr>
          <w:rFonts w:ascii="Times New Roman" w:hAnsi="Times New Roman"/>
          <w:sz w:val="28"/>
          <w:szCs w:val="28"/>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w:t>
      </w:r>
      <w:proofErr w:type="gramEnd"/>
      <w:r w:rsidRPr="00901472">
        <w:rPr>
          <w:rFonts w:ascii="Times New Roman" w:hAnsi="Times New Roman"/>
          <w:sz w:val="28"/>
          <w:szCs w:val="28"/>
          <w:shd w:val="clear" w:color="auto" w:fill="FFFFFF"/>
        </w:rPr>
        <w:t xml:space="preserve"> </w:t>
      </w:r>
      <w:proofErr w:type="gramStart"/>
      <w:r w:rsidRPr="00901472">
        <w:rPr>
          <w:rFonts w:ascii="Times New Roman" w:hAnsi="Times New Roman"/>
          <w:sz w:val="28"/>
          <w:szCs w:val="28"/>
          <w:shd w:val="clear" w:color="auto" w:fill="FFFFFF"/>
        </w:rPr>
        <w:t>Кодексом Российской Федерацией или субъектом Российской Федерации).</w:t>
      </w:r>
      <w:proofErr w:type="gramEnd"/>
    </w:p>
    <w:p w:rsidR="00764BFC" w:rsidRPr="00901472" w:rsidRDefault="00764BFC" w:rsidP="007A57CC">
      <w:pPr>
        <w:spacing w:after="0" w:line="240" w:lineRule="auto"/>
        <w:ind w:firstLine="540"/>
        <w:jc w:val="both"/>
        <w:rPr>
          <w:rFonts w:ascii="Times New Roman" w:hAnsi="Times New Roman"/>
          <w:sz w:val="28"/>
          <w:szCs w:val="28"/>
        </w:rPr>
      </w:pPr>
    </w:p>
    <w:p w:rsidR="00764BFC" w:rsidRPr="00901472" w:rsidRDefault="00355944" w:rsidP="006C68F2">
      <w:pPr>
        <w:spacing w:after="0" w:line="240" w:lineRule="auto"/>
        <w:ind w:firstLine="540"/>
        <w:jc w:val="both"/>
        <w:rPr>
          <w:rFonts w:ascii="Times New Roman" w:hAnsi="Times New Roman"/>
          <w:sz w:val="28"/>
          <w:szCs w:val="28"/>
        </w:rPr>
      </w:pPr>
      <w:r w:rsidRPr="00901472">
        <w:rPr>
          <w:rFonts w:ascii="Times New Roman" w:hAnsi="Times New Roman"/>
          <w:sz w:val="28"/>
          <w:szCs w:val="28"/>
        </w:rPr>
        <w:t>2.6</w:t>
      </w:r>
      <w:r w:rsidR="00764BFC" w:rsidRPr="00901472">
        <w:rPr>
          <w:rFonts w:ascii="Times New Roman" w:hAnsi="Times New Roman"/>
          <w:sz w:val="28"/>
          <w:szCs w:val="28"/>
        </w:rPr>
        <w:t>.2. Непредставление Заявителем указанных документов не является основанием для отказа в предоставлении муниципальной услуги.</w:t>
      </w:r>
    </w:p>
    <w:p w:rsidR="00764BFC" w:rsidRPr="00901472" w:rsidRDefault="00764BFC" w:rsidP="007A57CC">
      <w:pPr>
        <w:spacing w:after="0" w:line="240" w:lineRule="auto"/>
        <w:ind w:firstLine="540"/>
        <w:jc w:val="both"/>
        <w:rPr>
          <w:rFonts w:ascii="Times New Roman" w:hAnsi="Times New Roman"/>
          <w:sz w:val="28"/>
          <w:szCs w:val="28"/>
        </w:rPr>
      </w:pPr>
      <w:r w:rsidRPr="00901472">
        <w:rPr>
          <w:rFonts w:ascii="Times New Roman" w:hAnsi="Times New Roman"/>
          <w:sz w:val="28"/>
          <w:szCs w:val="28"/>
        </w:rPr>
        <w:t>Документы (их копии или сведения, содержащиеся в них), указанные в настоящем пункте, в случае их непредставления заявителем либо его представителем запрашиваются Уполномоченным органом посредством межведомственного взаимодействия, если заявитель либо его представитель не представил указанные документы самостоятельно.</w:t>
      </w:r>
    </w:p>
    <w:p w:rsidR="00764BFC" w:rsidRPr="00901472" w:rsidRDefault="00764BFC" w:rsidP="00AB3BC7">
      <w:pPr>
        <w:pStyle w:val="ConsPlusNormal"/>
        <w:ind w:firstLine="540"/>
        <w:jc w:val="both"/>
        <w:rPr>
          <w:rFonts w:ascii="Times New Roman" w:hAnsi="Times New Roman"/>
          <w:sz w:val="28"/>
          <w:szCs w:val="28"/>
        </w:rPr>
      </w:pPr>
    </w:p>
    <w:p w:rsidR="00764BFC" w:rsidRPr="00901472" w:rsidRDefault="00355944" w:rsidP="00AB3BC7">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2.7</w:t>
      </w:r>
      <w:r w:rsidR="00764BFC" w:rsidRPr="00901472">
        <w:rPr>
          <w:rFonts w:ascii="Times New Roman" w:hAnsi="Times New Roman" w:cs="Times New Roman"/>
          <w:sz w:val="28"/>
          <w:szCs w:val="28"/>
        </w:rPr>
        <w:t>. Указание на запрет требовать от заявителя</w:t>
      </w:r>
    </w:p>
    <w:p w:rsidR="00764BFC" w:rsidRPr="00901472" w:rsidRDefault="00764BFC" w:rsidP="00AB3BC7">
      <w:pPr>
        <w:pStyle w:val="ConsPlusTitle"/>
        <w:jc w:val="center"/>
        <w:outlineLvl w:val="2"/>
        <w:rPr>
          <w:rFonts w:ascii="Times New Roman" w:hAnsi="Times New Roman" w:cs="Times New Roman"/>
          <w:sz w:val="28"/>
          <w:szCs w:val="28"/>
        </w:rPr>
      </w:pPr>
    </w:p>
    <w:p w:rsidR="00764BFC" w:rsidRPr="00901472" w:rsidRDefault="001C3ECC" w:rsidP="00FA0128">
      <w:pPr>
        <w:spacing w:after="0" w:line="240" w:lineRule="auto"/>
        <w:ind w:firstLine="540"/>
        <w:jc w:val="both"/>
        <w:rPr>
          <w:rFonts w:ascii="Times New Roman" w:hAnsi="Times New Roman"/>
          <w:sz w:val="28"/>
          <w:szCs w:val="28"/>
        </w:rPr>
      </w:pPr>
      <w:bookmarkStart w:id="12" w:name="Par282"/>
      <w:bookmarkEnd w:id="12"/>
      <w:r w:rsidRPr="00901472">
        <w:rPr>
          <w:rFonts w:ascii="Times New Roman" w:hAnsi="Times New Roman"/>
          <w:sz w:val="28"/>
          <w:szCs w:val="28"/>
        </w:rPr>
        <w:t xml:space="preserve">2.7.1. </w:t>
      </w:r>
      <w:r w:rsidR="00764BFC" w:rsidRPr="00901472">
        <w:rPr>
          <w:rFonts w:ascii="Times New Roman" w:hAnsi="Times New Roman"/>
          <w:sz w:val="28"/>
          <w:szCs w:val="28"/>
        </w:rPr>
        <w:t>Запрещается требовать от заявителя:</w:t>
      </w:r>
    </w:p>
    <w:p w:rsidR="00764BFC" w:rsidRPr="00901472" w:rsidRDefault="00764BFC" w:rsidP="00FA0128">
      <w:pPr>
        <w:spacing w:after="0" w:line="240" w:lineRule="auto"/>
        <w:ind w:firstLine="708"/>
        <w:jc w:val="both"/>
        <w:rPr>
          <w:rFonts w:ascii="Times New Roman" w:hAnsi="Times New Roman"/>
          <w:sz w:val="28"/>
          <w:szCs w:val="28"/>
        </w:rPr>
      </w:pPr>
      <w:r w:rsidRPr="00901472">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BFC" w:rsidRPr="00901472" w:rsidRDefault="00764BFC" w:rsidP="00FA0128">
      <w:pPr>
        <w:spacing w:after="0" w:line="240" w:lineRule="auto"/>
        <w:ind w:firstLine="708"/>
        <w:jc w:val="both"/>
        <w:rPr>
          <w:rFonts w:ascii="Times New Roman" w:hAnsi="Times New Roman"/>
          <w:sz w:val="28"/>
          <w:szCs w:val="28"/>
        </w:rPr>
      </w:pPr>
      <w:proofErr w:type="gramStart"/>
      <w:r w:rsidRPr="00901472">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0" w:history="1">
        <w:r w:rsidRPr="00901472">
          <w:rPr>
            <w:rStyle w:val="a3"/>
            <w:color w:val="auto"/>
            <w:sz w:val="28"/>
            <w:szCs w:val="28"/>
          </w:rPr>
          <w:t>частью 1 статьи 1</w:t>
        </w:r>
      </w:hyperlink>
      <w:r w:rsidR="009E15AA">
        <w:rPr>
          <w:rFonts w:ascii="Times New Roman" w:hAnsi="Times New Roman"/>
          <w:sz w:val="28"/>
          <w:szCs w:val="28"/>
        </w:rPr>
        <w:t xml:space="preserve"> ФЗ № 2</w:t>
      </w:r>
      <w:r w:rsidR="001C3ECC" w:rsidRPr="00901472">
        <w:rPr>
          <w:rFonts w:ascii="Times New Roman" w:hAnsi="Times New Roman"/>
          <w:sz w:val="28"/>
          <w:szCs w:val="28"/>
        </w:rPr>
        <w:t>10-ФЗ</w:t>
      </w:r>
      <w:r w:rsidR="00420425" w:rsidRPr="00901472">
        <w:rPr>
          <w:rFonts w:ascii="Times New Roman" w:hAnsi="Times New Roman"/>
          <w:sz w:val="28"/>
          <w:szCs w:val="28"/>
        </w:rPr>
        <w:t xml:space="preserve"> </w:t>
      </w:r>
      <w:r w:rsidRPr="00901472">
        <w:rPr>
          <w:rFonts w:ascii="Times New Roman" w:hAnsi="Times New Roman"/>
          <w:sz w:val="28"/>
          <w:szCs w:val="28"/>
        </w:rPr>
        <w:t xml:space="preserve"> государственных и муниципальных услуг, в соответствии с нормативными правовыми актами Российской Федерации</w:t>
      </w:r>
      <w:proofErr w:type="gramEnd"/>
      <w:r w:rsidRPr="00901472">
        <w:rPr>
          <w:rFonts w:ascii="Times New Roman" w:hAnsi="Times New Roman"/>
          <w:sz w:val="28"/>
          <w:szCs w:val="28"/>
        </w:rPr>
        <w:t xml:space="preserve">, нормативными правовыми актами Брянской области, муниципальными правовыми актами, за исключением документов, включенных в определённый </w:t>
      </w:r>
      <w:hyperlink r:id="rId51" w:history="1">
        <w:r w:rsidRPr="00901472">
          <w:rPr>
            <w:rStyle w:val="a3"/>
            <w:color w:val="auto"/>
            <w:sz w:val="28"/>
            <w:szCs w:val="28"/>
          </w:rPr>
          <w:t>частью 6 статьи 7</w:t>
        </w:r>
      </w:hyperlink>
      <w:r w:rsidRPr="00901472">
        <w:rPr>
          <w:rFonts w:ascii="Times New Roman" w:hAnsi="Times New Roman"/>
          <w:sz w:val="28"/>
          <w:szCs w:val="28"/>
        </w:rPr>
        <w:t xml:space="preserve"> указанного Федерального закона перечень документов. Заявитель вправе представить указанные документы и информацию в </w:t>
      </w:r>
      <w:r w:rsidR="009246D6" w:rsidRPr="00901472">
        <w:rPr>
          <w:rFonts w:ascii="Times New Roman" w:hAnsi="Times New Roman"/>
          <w:sz w:val="28"/>
          <w:szCs w:val="28"/>
        </w:rPr>
        <w:t>Ад</w:t>
      </w:r>
      <w:r w:rsidR="00420425" w:rsidRPr="00901472">
        <w:rPr>
          <w:rFonts w:ascii="Times New Roman" w:hAnsi="Times New Roman"/>
          <w:sz w:val="28"/>
          <w:szCs w:val="28"/>
        </w:rPr>
        <w:t>министрацию</w:t>
      </w:r>
      <w:r w:rsidRPr="00901472">
        <w:rPr>
          <w:rFonts w:ascii="Times New Roman" w:hAnsi="Times New Roman"/>
          <w:sz w:val="28"/>
          <w:szCs w:val="28"/>
        </w:rPr>
        <w:t xml:space="preserve"> по собственной инициативе;</w:t>
      </w:r>
    </w:p>
    <w:p w:rsidR="00764BFC" w:rsidRPr="00901472" w:rsidRDefault="00764BFC" w:rsidP="00FA0128">
      <w:pPr>
        <w:spacing w:after="0" w:line="240" w:lineRule="auto"/>
        <w:ind w:firstLine="708"/>
        <w:jc w:val="both"/>
        <w:rPr>
          <w:rFonts w:ascii="Times New Roman" w:hAnsi="Times New Roman"/>
          <w:sz w:val="28"/>
          <w:szCs w:val="28"/>
        </w:rPr>
      </w:pPr>
      <w:r w:rsidRPr="00901472">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764BFC" w:rsidRPr="00901472" w:rsidRDefault="00764BFC" w:rsidP="00FA0128">
      <w:pPr>
        <w:spacing w:after="0" w:line="240" w:lineRule="auto"/>
        <w:ind w:firstLine="708"/>
        <w:jc w:val="both"/>
        <w:rPr>
          <w:rFonts w:ascii="Times New Roman" w:hAnsi="Times New Roman"/>
          <w:sz w:val="28"/>
          <w:szCs w:val="28"/>
        </w:rPr>
      </w:pPr>
      <w:r w:rsidRPr="00901472">
        <w:rPr>
          <w:rFonts w:ascii="Times New Roman" w:hAnsi="Times New Roman"/>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BFC" w:rsidRPr="00901472" w:rsidRDefault="00764BFC" w:rsidP="00FA0128">
      <w:pPr>
        <w:spacing w:after="0" w:line="240" w:lineRule="auto"/>
        <w:ind w:firstLine="708"/>
        <w:jc w:val="both"/>
        <w:rPr>
          <w:rFonts w:ascii="Times New Roman" w:hAnsi="Times New Roman"/>
          <w:sz w:val="28"/>
          <w:szCs w:val="28"/>
        </w:rPr>
      </w:pPr>
      <w:r w:rsidRPr="00901472">
        <w:rPr>
          <w:rFonts w:ascii="Times New Roman" w:hAnsi="Times New Roman"/>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764BFC" w:rsidRPr="00901472" w:rsidRDefault="00764BFC" w:rsidP="00FA0128">
      <w:pPr>
        <w:spacing w:after="0" w:line="240" w:lineRule="auto"/>
        <w:ind w:firstLine="708"/>
        <w:jc w:val="both"/>
        <w:rPr>
          <w:rFonts w:ascii="Times New Roman" w:hAnsi="Times New Roman"/>
          <w:sz w:val="28"/>
          <w:szCs w:val="28"/>
        </w:rPr>
      </w:pPr>
      <w:r w:rsidRPr="00901472">
        <w:rPr>
          <w:rFonts w:ascii="Times New Roman" w:hAnsi="Times New Roman"/>
          <w:sz w:val="28"/>
          <w:szCs w:val="28"/>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20425" w:rsidRPr="00901472" w:rsidRDefault="00764BFC" w:rsidP="00901472">
      <w:pPr>
        <w:spacing w:after="0" w:line="240" w:lineRule="auto"/>
        <w:ind w:firstLine="708"/>
        <w:jc w:val="both"/>
        <w:rPr>
          <w:rFonts w:ascii="Times New Roman" w:hAnsi="Times New Roman"/>
          <w:sz w:val="28"/>
          <w:szCs w:val="28"/>
        </w:rPr>
      </w:pPr>
      <w:proofErr w:type="gramStart"/>
      <w:r w:rsidRPr="00901472">
        <w:rPr>
          <w:rFonts w:ascii="Times New Roman" w:hAnsi="Times New Roman"/>
          <w:sz w:val="28"/>
          <w:szCs w:val="28"/>
        </w:rPr>
        <w:t>4) выявление документально подтверждённого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w:t>
      </w:r>
      <w:proofErr w:type="gramEnd"/>
      <w:r w:rsidRPr="00901472">
        <w:rPr>
          <w:rFonts w:ascii="Times New Roman" w:hAnsi="Times New Roman"/>
          <w:sz w:val="28"/>
          <w:szCs w:val="28"/>
        </w:rPr>
        <w:t xml:space="preserve"> муниципальной услуги, уведомляется заявитель, а также приносятся извин</w:t>
      </w:r>
      <w:r w:rsidR="00420425" w:rsidRPr="00901472">
        <w:rPr>
          <w:rFonts w:ascii="Times New Roman" w:hAnsi="Times New Roman"/>
          <w:sz w:val="28"/>
          <w:szCs w:val="28"/>
        </w:rPr>
        <w:t>ения за доставленные неудобства</w:t>
      </w:r>
      <w:r w:rsidRPr="00901472">
        <w:rPr>
          <w:rFonts w:ascii="Times New Roman" w:hAnsi="Times New Roman"/>
          <w:sz w:val="28"/>
          <w:szCs w:val="28"/>
        </w:rPr>
        <w:t>.</w:t>
      </w:r>
    </w:p>
    <w:p w:rsidR="00800649" w:rsidRPr="00901472" w:rsidRDefault="00800649" w:rsidP="00AB3BC7">
      <w:pPr>
        <w:pStyle w:val="ConsPlusTitle"/>
        <w:jc w:val="center"/>
        <w:outlineLvl w:val="2"/>
        <w:rPr>
          <w:rFonts w:ascii="Times New Roman" w:hAnsi="Times New Roman" w:cs="Times New Roman"/>
          <w:sz w:val="28"/>
          <w:szCs w:val="28"/>
        </w:rPr>
      </w:pPr>
    </w:p>
    <w:p w:rsidR="00764BFC" w:rsidRPr="00901472" w:rsidRDefault="00800649" w:rsidP="00AB3BC7">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w:t>
      </w:r>
      <w:r w:rsidR="00764BFC" w:rsidRPr="00901472">
        <w:rPr>
          <w:rFonts w:ascii="Times New Roman" w:hAnsi="Times New Roman" w:cs="Times New Roman"/>
          <w:sz w:val="28"/>
          <w:szCs w:val="28"/>
        </w:rPr>
        <w:t>.</w:t>
      </w:r>
      <w:r w:rsidR="00355944" w:rsidRPr="00901472">
        <w:rPr>
          <w:rFonts w:ascii="Times New Roman" w:hAnsi="Times New Roman" w:cs="Times New Roman"/>
          <w:sz w:val="28"/>
          <w:szCs w:val="28"/>
        </w:rPr>
        <w:t>8</w:t>
      </w:r>
      <w:r w:rsidR="00764BFC" w:rsidRPr="00901472">
        <w:rPr>
          <w:rFonts w:ascii="Times New Roman" w:hAnsi="Times New Roman" w:cs="Times New Roman"/>
          <w:sz w:val="28"/>
          <w:szCs w:val="28"/>
        </w:rPr>
        <w:t>. Исчерпывающий перечень оснований для отказа в приеме</w:t>
      </w:r>
    </w:p>
    <w:p w:rsidR="00764BFC" w:rsidRPr="00901472" w:rsidRDefault="00764BFC" w:rsidP="00AB3BC7">
      <w:pPr>
        <w:pStyle w:val="ConsPlusTitle"/>
        <w:jc w:val="center"/>
        <w:rPr>
          <w:rFonts w:ascii="Times New Roman" w:hAnsi="Times New Roman" w:cs="Times New Roman"/>
          <w:sz w:val="28"/>
          <w:szCs w:val="28"/>
        </w:rPr>
      </w:pPr>
      <w:r w:rsidRPr="00901472">
        <w:rPr>
          <w:rFonts w:ascii="Times New Roman" w:hAnsi="Times New Roman" w:cs="Times New Roman"/>
          <w:sz w:val="28"/>
          <w:szCs w:val="28"/>
        </w:rPr>
        <w:t>документов, необходимых для предоставления муниципальной услуги</w:t>
      </w:r>
    </w:p>
    <w:p w:rsidR="00764BFC" w:rsidRPr="00901472" w:rsidRDefault="00764BFC" w:rsidP="00AB3BC7">
      <w:pPr>
        <w:pStyle w:val="ConsPlusTitle"/>
        <w:jc w:val="center"/>
        <w:rPr>
          <w:rFonts w:ascii="Times New Roman" w:hAnsi="Times New Roman" w:cs="Times New Roman"/>
          <w:sz w:val="28"/>
          <w:szCs w:val="28"/>
        </w:rPr>
      </w:pPr>
    </w:p>
    <w:p w:rsidR="00764BFC" w:rsidRPr="00901472" w:rsidRDefault="00764BFC" w:rsidP="008F29D8">
      <w:pPr>
        <w:spacing w:after="0" w:line="240" w:lineRule="auto"/>
        <w:ind w:firstLine="539"/>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8</w:t>
      </w:r>
      <w:r w:rsidRPr="00901472">
        <w:rPr>
          <w:rFonts w:ascii="Times New Roman" w:hAnsi="Times New Roman"/>
          <w:sz w:val="28"/>
          <w:szCs w:val="28"/>
        </w:rPr>
        <w:t>.1. Перечень оснований для отказа в приеме документов, необходимых для предоставления муниципальной услуги:</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color w:val="000000"/>
          <w:sz w:val="28"/>
          <w:szCs w:val="28"/>
          <w:shd w:val="clear" w:color="auto" w:fill="FFFFFF"/>
        </w:rPr>
        <w:t>Основания для отказа приема документа отсутствуют.</w:t>
      </w:r>
    </w:p>
    <w:p w:rsidR="00764BFC" w:rsidRPr="00901472" w:rsidRDefault="00764BFC" w:rsidP="000B72E2">
      <w:pPr>
        <w:spacing w:after="0" w:line="240" w:lineRule="auto"/>
        <w:ind w:firstLine="540"/>
        <w:jc w:val="both"/>
        <w:rPr>
          <w:rFonts w:ascii="Times New Roman" w:hAnsi="Times New Roman"/>
          <w:sz w:val="28"/>
          <w:szCs w:val="28"/>
        </w:rPr>
      </w:pPr>
    </w:p>
    <w:p w:rsidR="00764BFC" w:rsidRPr="00901472" w:rsidRDefault="00355944" w:rsidP="00AB3BC7">
      <w:pPr>
        <w:pStyle w:val="ConsPlusTitle"/>
        <w:jc w:val="center"/>
        <w:outlineLvl w:val="2"/>
        <w:rPr>
          <w:rFonts w:ascii="Times New Roman" w:hAnsi="Times New Roman" w:cs="Times New Roman"/>
          <w:sz w:val="28"/>
          <w:szCs w:val="28"/>
        </w:rPr>
      </w:pPr>
      <w:bookmarkStart w:id="13" w:name="Par298"/>
      <w:bookmarkEnd w:id="13"/>
      <w:r w:rsidRPr="00901472">
        <w:rPr>
          <w:rFonts w:ascii="Times New Roman" w:hAnsi="Times New Roman" w:cs="Times New Roman"/>
          <w:sz w:val="28"/>
          <w:szCs w:val="28"/>
        </w:rPr>
        <w:t>2.9</w:t>
      </w:r>
      <w:r w:rsidR="00764BFC" w:rsidRPr="00901472">
        <w:rPr>
          <w:rFonts w:ascii="Times New Roman" w:hAnsi="Times New Roman" w:cs="Times New Roman"/>
          <w:sz w:val="28"/>
          <w:szCs w:val="28"/>
        </w:rPr>
        <w:t>. Исчерпывающий перечень оснований для приостановления или</w:t>
      </w:r>
    </w:p>
    <w:p w:rsidR="00764BFC" w:rsidRPr="00901472" w:rsidRDefault="00764BFC" w:rsidP="00AB3BC7">
      <w:pPr>
        <w:pStyle w:val="ConsPlusTitle"/>
        <w:jc w:val="center"/>
        <w:rPr>
          <w:rFonts w:ascii="Times New Roman" w:hAnsi="Times New Roman" w:cs="Times New Roman"/>
          <w:sz w:val="28"/>
          <w:szCs w:val="28"/>
        </w:rPr>
      </w:pPr>
      <w:r w:rsidRPr="00901472">
        <w:rPr>
          <w:rFonts w:ascii="Times New Roman" w:hAnsi="Times New Roman" w:cs="Times New Roman"/>
          <w:sz w:val="28"/>
          <w:szCs w:val="28"/>
        </w:rPr>
        <w:t>отказа в предоставлении муниципальной услуги</w:t>
      </w:r>
    </w:p>
    <w:p w:rsidR="00764BFC" w:rsidRPr="00901472" w:rsidRDefault="00764BFC" w:rsidP="00AB3BC7">
      <w:pPr>
        <w:pStyle w:val="ConsPlusTitle"/>
        <w:jc w:val="center"/>
        <w:rPr>
          <w:rFonts w:ascii="Times New Roman" w:hAnsi="Times New Roman" w:cs="Times New Roman"/>
          <w:sz w:val="28"/>
          <w:szCs w:val="28"/>
        </w:rPr>
      </w:pPr>
    </w:p>
    <w:p w:rsidR="00764BFC" w:rsidRPr="00901472" w:rsidRDefault="00355944" w:rsidP="001E71EF">
      <w:pPr>
        <w:spacing w:after="0" w:line="240" w:lineRule="auto"/>
        <w:ind w:firstLine="540"/>
        <w:jc w:val="both"/>
        <w:rPr>
          <w:rFonts w:ascii="Times New Roman" w:hAnsi="Times New Roman"/>
          <w:sz w:val="28"/>
          <w:szCs w:val="28"/>
        </w:rPr>
      </w:pPr>
      <w:r w:rsidRPr="00901472">
        <w:rPr>
          <w:rFonts w:ascii="Times New Roman" w:hAnsi="Times New Roman"/>
          <w:sz w:val="28"/>
          <w:szCs w:val="28"/>
        </w:rPr>
        <w:t>2.9</w:t>
      </w:r>
      <w:r w:rsidR="00764BFC" w:rsidRPr="00901472">
        <w:rPr>
          <w:rFonts w:ascii="Times New Roman" w:hAnsi="Times New Roman"/>
          <w:sz w:val="28"/>
          <w:szCs w:val="28"/>
        </w:rPr>
        <w:t>.1. Приостановление предоставления муниципальной услуги не предусмотрено.</w:t>
      </w:r>
    </w:p>
    <w:p w:rsidR="00764BFC" w:rsidRPr="00901472" w:rsidRDefault="00355944" w:rsidP="001E71EF">
      <w:pPr>
        <w:spacing w:after="0" w:line="240" w:lineRule="auto"/>
        <w:ind w:firstLine="540"/>
        <w:jc w:val="both"/>
        <w:rPr>
          <w:rFonts w:ascii="Times New Roman" w:hAnsi="Times New Roman"/>
          <w:sz w:val="28"/>
          <w:szCs w:val="28"/>
        </w:rPr>
      </w:pPr>
      <w:r w:rsidRPr="00901472">
        <w:rPr>
          <w:rFonts w:ascii="Times New Roman" w:hAnsi="Times New Roman"/>
          <w:sz w:val="28"/>
          <w:szCs w:val="28"/>
        </w:rPr>
        <w:t>2.9</w:t>
      </w:r>
      <w:r w:rsidR="00764BFC" w:rsidRPr="00901472">
        <w:rPr>
          <w:rFonts w:ascii="Times New Roman" w:hAnsi="Times New Roman"/>
          <w:sz w:val="28"/>
          <w:szCs w:val="28"/>
        </w:rPr>
        <w:t>.2. В предоставлении муниципальной услуги может быть отказано в случаях:</w:t>
      </w:r>
    </w:p>
    <w:p w:rsidR="00764BFC" w:rsidRPr="00901472" w:rsidRDefault="00355944" w:rsidP="001E71EF">
      <w:pPr>
        <w:spacing w:after="0" w:line="240" w:lineRule="auto"/>
        <w:ind w:firstLine="540"/>
        <w:jc w:val="both"/>
        <w:rPr>
          <w:rFonts w:ascii="Times New Roman" w:hAnsi="Times New Roman"/>
          <w:sz w:val="28"/>
          <w:szCs w:val="28"/>
        </w:rPr>
      </w:pPr>
      <w:r w:rsidRPr="00901472">
        <w:rPr>
          <w:rFonts w:ascii="Times New Roman" w:hAnsi="Times New Roman"/>
          <w:sz w:val="28"/>
          <w:szCs w:val="28"/>
        </w:rPr>
        <w:t>2.9</w:t>
      </w:r>
      <w:r w:rsidR="00764BFC" w:rsidRPr="00901472">
        <w:rPr>
          <w:rFonts w:ascii="Times New Roman" w:hAnsi="Times New Roman"/>
          <w:sz w:val="28"/>
          <w:szCs w:val="28"/>
        </w:rPr>
        <w:t>.2.1. Основанием для отказа в выдаче разрешения на строительство является:</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1</w:t>
      </w:r>
      <w:r w:rsidR="00420425" w:rsidRPr="00901472">
        <w:rPr>
          <w:rFonts w:ascii="Times New Roman" w:hAnsi="Times New Roman"/>
          <w:sz w:val="28"/>
          <w:szCs w:val="28"/>
        </w:rPr>
        <w:t>)</w:t>
      </w:r>
      <w:r w:rsidRPr="00901472">
        <w:rPr>
          <w:rFonts w:ascii="Times New Roman" w:hAnsi="Times New Roman"/>
          <w:sz w:val="28"/>
          <w:szCs w:val="28"/>
        </w:rPr>
        <w:t xml:space="preserve">. Отсутствии документов, </w:t>
      </w:r>
      <w:proofErr w:type="gramStart"/>
      <w:r w:rsidRPr="00901472">
        <w:rPr>
          <w:rFonts w:ascii="Times New Roman" w:hAnsi="Times New Roman"/>
          <w:sz w:val="28"/>
          <w:szCs w:val="28"/>
        </w:rPr>
        <w:t>предусмотренной</w:t>
      </w:r>
      <w:proofErr w:type="gramEnd"/>
      <w:r w:rsidRPr="00901472">
        <w:rPr>
          <w:rFonts w:ascii="Times New Roman" w:hAnsi="Times New Roman"/>
          <w:sz w:val="28"/>
          <w:szCs w:val="28"/>
        </w:rPr>
        <w:t xml:space="preserve"> ч. 7 ст.51 Градостроительного кодекса.</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2</w:t>
      </w:r>
      <w:r w:rsidR="00420425" w:rsidRPr="00901472">
        <w:rPr>
          <w:rFonts w:ascii="Times New Roman" w:hAnsi="Times New Roman"/>
          <w:sz w:val="28"/>
          <w:szCs w:val="28"/>
        </w:rPr>
        <w:t>)</w:t>
      </w:r>
      <w:r w:rsidRPr="00901472">
        <w:rPr>
          <w:rFonts w:ascii="Times New Roman" w:hAnsi="Times New Roman"/>
          <w:sz w:val="28"/>
          <w:szCs w:val="28"/>
        </w:rPr>
        <w:t xml:space="preserve">. </w:t>
      </w:r>
      <w:proofErr w:type="gramStart"/>
      <w:r w:rsidRPr="00901472">
        <w:rPr>
          <w:rFonts w:ascii="Times New Roman" w:hAnsi="Times New Roman"/>
          <w:sz w:val="28"/>
          <w:szCs w:val="28"/>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3</w:t>
      </w:r>
      <w:r w:rsidR="00420425" w:rsidRPr="00901472">
        <w:rPr>
          <w:rFonts w:ascii="Times New Roman" w:hAnsi="Times New Roman"/>
          <w:sz w:val="28"/>
          <w:szCs w:val="28"/>
        </w:rPr>
        <w:t>)</w:t>
      </w:r>
      <w:r w:rsidRPr="00901472">
        <w:rPr>
          <w:rFonts w:ascii="Times New Roman" w:hAnsi="Times New Roman"/>
          <w:sz w:val="28"/>
          <w:szCs w:val="28"/>
        </w:rPr>
        <w:t>.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4</w:t>
      </w:r>
      <w:r w:rsidR="00420425" w:rsidRPr="00901472">
        <w:rPr>
          <w:rFonts w:ascii="Times New Roman" w:hAnsi="Times New Roman"/>
          <w:sz w:val="28"/>
          <w:szCs w:val="28"/>
        </w:rPr>
        <w:t>)</w:t>
      </w:r>
      <w:r w:rsidRPr="00901472">
        <w:rPr>
          <w:rFonts w:ascii="Times New Roman" w:hAnsi="Times New Roman"/>
          <w:sz w:val="28"/>
          <w:szCs w:val="28"/>
        </w:rPr>
        <w:t>. Несоответствие требованиям, установленным в разрешении на отклонение от предельных параметров разрешенного строительства, реконструкции</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5</w:t>
      </w:r>
      <w:r w:rsidR="00420425" w:rsidRPr="00901472">
        <w:rPr>
          <w:rFonts w:ascii="Times New Roman" w:hAnsi="Times New Roman"/>
          <w:sz w:val="28"/>
          <w:szCs w:val="28"/>
        </w:rPr>
        <w:t>)</w:t>
      </w:r>
      <w:r w:rsidRPr="00901472">
        <w:rPr>
          <w:rFonts w:ascii="Times New Roman" w:hAnsi="Times New Roman"/>
          <w:sz w:val="28"/>
          <w:szCs w:val="28"/>
        </w:rPr>
        <w:t xml:space="preserve">. </w:t>
      </w:r>
      <w:proofErr w:type="gramStart"/>
      <w:r w:rsidRPr="00901472">
        <w:rPr>
          <w:rFonts w:ascii="Times New Roman" w:hAnsi="Times New Roman"/>
          <w:sz w:val="28"/>
          <w:szCs w:val="28"/>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6</w:t>
      </w:r>
      <w:r w:rsidR="00420425" w:rsidRPr="00901472">
        <w:rPr>
          <w:rFonts w:ascii="Times New Roman" w:hAnsi="Times New Roman"/>
          <w:sz w:val="28"/>
          <w:szCs w:val="28"/>
        </w:rPr>
        <w:t>)</w:t>
      </w:r>
      <w:r w:rsidRPr="00901472">
        <w:rPr>
          <w:rFonts w:ascii="Times New Roman" w:hAnsi="Times New Roman"/>
          <w:sz w:val="28"/>
          <w:szCs w:val="28"/>
        </w:rPr>
        <w:t>. В случае</w:t>
      </w:r>
      <w:proofErr w:type="gramStart"/>
      <w:r w:rsidRPr="00901472">
        <w:rPr>
          <w:rFonts w:ascii="Times New Roman" w:hAnsi="Times New Roman"/>
          <w:sz w:val="28"/>
          <w:szCs w:val="28"/>
        </w:rPr>
        <w:t>,</w:t>
      </w:r>
      <w:proofErr w:type="gramEnd"/>
      <w:r w:rsidRPr="00901472">
        <w:rPr>
          <w:rFonts w:ascii="Times New Roman" w:hAnsi="Times New Roman"/>
          <w:sz w:val="28"/>
          <w:szCs w:val="28"/>
        </w:rPr>
        <w:t xml:space="preserve">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 </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sz w:val="28"/>
          <w:szCs w:val="28"/>
        </w:rPr>
        <w:t>Отказ в выдаче разрешения на строительство может быть оспорен застройщиком в судебном порядке.</w:t>
      </w:r>
    </w:p>
    <w:p w:rsidR="00764BFC" w:rsidRPr="00901472" w:rsidRDefault="00764BFC" w:rsidP="003B432D">
      <w:pPr>
        <w:shd w:val="clear" w:color="auto" w:fill="FFFFFF"/>
        <w:spacing w:after="0" w:line="240" w:lineRule="auto"/>
        <w:rPr>
          <w:rFonts w:ascii="Times New Roman" w:hAnsi="Times New Roman"/>
          <w:sz w:val="28"/>
          <w:szCs w:val="28"/>
        </w:rPr>
      </w:pPr>
      <w:r w:rsidRPr="00901472">
        <w:rPr>
          <w:rFonts w:ascii="Times New Roman" w:hAnsi="Times New Roman"/>
          <w:color w:val="FF0000"/>
          <w:sz w:val="28"/>
          <w:szCs w:val="28"/>
        </w:rPr>
        <w:t> </w:t>
      </w:r>
      <w:r w:rsidRPr="00901472">
        <w:rPr>
          <w:rFonts w:ascii="Times New Roman" w:hAnsi="Times New Roman"/>
          <w:sz w:val="28"/>
          <w:szCs w:val="28"/>
        </w:rPr>
        <w:t>2.</w:t>
      </w:r>
      <w:r w:rsidR="00355944" w:rsidRPr="00901472">
        <w:rPr>
          <w:rFonts w:ascii="Times New Roman" w:hAnsi="Times New Roman"/>
          <w:sz w:val="28"/>
          <w:szCs w:val="28"/>
        </w:rPr>
        <w:t>9</w:t>
      </w:r>
      <w:r w:rsidRPr="00901472">
        <w:rPr>
          <w:rFonts w:ascii="Times New Roman" w:hAnsi="Times New Roman"/>
          <w:sz w:val="28"/>
          <w:szCs w:val="28"/>
        </w:rPr>
        <w:t>.2.2. Основанием для отказа во внесении изменений в разрешение на строительство является:</w:t>
      </w:r>
    </w:p>
    <w:p w:rsidR="00764BFC" w:rsidRPr="00901472" w:rsidRDefault="00420425" w:rsidP="00420425">
      <w:pPr>
        <w:spacing w:after="0" w:line="240" w:lineRule="auto"/>
        <w:jc w:val="both"/>
        <w:rPr>
          <w:rFonts w:ascii="Times New Roman" w:hAnsi="Times New Roman"/>
          <w:sz w:val="28"/>
          <w:szCs w:val="28"/>
        </w:rPr>
      </w:pPr>
      <w:r w:rsidRPr="00901472">
        <w:rPr>
          <w:rFonts w:ascii="Times New Roman" w:hAnsi="Times New Roman"/>
          <w:sz w:val="28"/>
          <w:szCs w:val="28"/>
        </w:rPr>
        <w:t>1)</w:t>
      </w:r>
      <w:r w:rsidR="006F4E89" w:rsidRPr="00901472">
        <w:rPr>
          <w:rFonts w:ascii="Times New Roman" w:hAnsi="Times New Roman"/>
          <w:sz w:val="28"/>
          <w:szCs w:val="28"/>
        </w:rPr>
        <w:t xml:space="preserve">. </w:t>
      </w:r>
      <w:proofErr w:type="gramStart"/>
      <w:r w:rsidR="006F4E89" w:rsidRPr="00901472">
        <w:rPr>
          <w:rFonts w:ascii="Times New Roman" w:hAnsi="Times New Roman"/>
          <w:sz w:val="28"/>
          <w:szCs w:val="28"/>
        </w:rPr>
        <w:t>О</w:t>
      </w:r>
      <w:r w:rsidR="00764BFC" w:rsidRPr="00901472">
        <w:rPr>
          <w:rFonts w:ascii="Times New Roman" w:hAnsi="Times New Roman"/>
          <w:sz w:val="28"/>
          <w:szCs w:val="28"/>
        </w:rPr>
        <w:t>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Градостроительного Кодекса, или отсутствие правоустанавливающего документа на земельный участок в случае, указанном в части 21.13 статьи 51 Градостроительного Кодекса, либо отсутствие документов, предусмотренных частью 7 статьи 51 Градостроительного Кодекса, в случае поступления заявления</w:t>
      </w:r>
      <w:proofErr w:type="gramEnd"/>
      <w:r w:rsidR="00764BFC" w:rsidRPr="00901472">
        <w:rPr>
          <w:rFonts w:ascii="Times New Roman" w:hAnsi="Times New Roman"/>
          <w:sz w:val="28"/>
          <w:szCs w:val="28"/>
        </w:rPr>
        <w:t xml:space="preserve">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2). Н</w:t>
      </w:r>
      <w:r w:rsidR="00764BFC" w:rsidRPr="00901472">
        <w:rPr>
          <w:rFonts w:ascii="Times New Roman" w:hAnsi="Times New Roman"/>
          <w:sz w:val="28"/>
          <w:szCs w:val="28"/>
        </w:rPr>
        <w:t>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 xml:space="preserve">3). </w:t>
      </w:r>
      <w:proofErr w:type="gramStart"/>
      <w:r w:rsidRPr="00901472">
        <w:rPr>
          <w:rFonts w:ascii="Times New Roman" w:hAnsi="Times New Roman"/>
          <w:sz w:val="28"/>
          <w:szCs w:val="28"/>
        </w:rPr>
        <w:t>Н</w:t>
      </w:r>
      <w:r w:rsidR="00764BFC" w:rsidRPr="00901472">
        <w:rPr>
          <w:rFonts w:ascii="Times New Roman" w:hAnsi="Times New Roman"/>
          <w:sz w:val="28"/>
          <w:szCs w:val="28"/>
        </w:rPr>
        <w:t>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w:t>
      </w:r>
      <w:proofErr w:type="gramEnd"/>
      <w:r w:rsidR="00764BFC" w:rsidRPr="00901472">
        <w:rPr>
          <w:rFonts w:ascii="Times New Roman" w:hAnsi="Times New Roman"/>
          <w:sz w:val="28"/>
          <w:szCs w:val="28"/>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 xml:space="preserve">4). </w:t>
      </w:r>
      <w:proofErr w:type="gramStart"/>
      <w:r w:rsidRPr="00901472">
        <w:rPr>
          <w:rFonts w:ascii="Times New Roman" w:hAnsi="Times New Roman"/>
          <w:sz w:val="28"/>
          <w:szCs w:val="28"/>
        </w:rPr>
        <w:t>Н</w:t>
      </w:r>
      <w:r w:rsidR="00764BFC" w:rsidRPr="00901472">
        <w:rPr>
          <w:rFonts w:ascii="Times New Roman" w:hAnsi="Times New Roman"/>
          <w:sz w:val="28"/>
          <w:szCs w:val="28"/>
        </w:rPr>
        <w:t>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w:t>
      </w:r>
      <w:proofErr w:type="gramEnd"/>
      <w:r w:rsidR="00764BFC" w:rsidRPr="00901472">
        <w:rPr>
          <w:rFonts w:ascii="Times New Roman" w:hAnsi="Times New Roman"/>
          <w:sz w:val="28"/>
          <w:szCs w:val="28"/>
        </w:rPr>
        <w:t xml:space="preserve">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 xml:space="preserve"> 5). </w:t>
      </w:r>
      <w:proofErr w:type="gramStart"/>
      <w:r w:rsidRPr="00901472">
        <w:rPr>
          <w:rFonts w:ascii="Times New Roman" w:hAnsi="Times New Roman"/>
          <w:sz w:val="28"/>
          <w:szCs w:val="28"/>
        </w:rPr>
        <w:t>Н</w:t>
      </w:r>
      <w:r w:rsidR="00764BFC" w:rsidRPr="00901472">
        <w:rPr>
          <w:rFonts w:ascii="Times New Roman" w:hAnsi="Times New Roman"/>
          <w:sz w:val="28"/>
          <w:szCs w:val="28"/>
        </w:rPr>
        <w:t>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или в случае поступления заявления застройщика о внесении изменений в разрешение на строительство, кроме заявления о</w:t>
      </w:r>
      <w:proofErr w:type="gramEnd"/>
      <w:r w:rsidR="00764BFC" w:rsidRPr="00901472">
        <w:rPr>
          <w:rFonts w:ascii="Times New Roman" w:hAnsi="Times New Roman"/>
          <w:sz w:val="28"/>
          <w:szCs w:val="28"/>
        </w:rPr>
        <w:t xml:space="preserve"> </w:t>
      </w:r>
      <w:proofErr w:type="gramStart"/>
      <w:r w:rsidR="00764BFC" w:rsidRPr="00901472">
        <w:rPr>
          <w:rFonts w:ascii="Times New Roman" w:hAnsi="Times New Roman"/>
          <w:sz w:val="28"/>
          <w:szCs w:val="28"/>
        </w:rPr>
        <w:t>внесении</w:t>
      </w:r>
      <w:proofErr w:type="gramEnd"/>
      <w:r w:rsidR="00764BFC" w:rsidRPr="00901472">
        <w:rPr>
          <w:rFonts w:ascii="Times New Roman" w:hAnsi="Times New Roman"/>
          <w:sz w:val="28"/>
          <w:szCs w:val="28"/>
        </w:rPr>
        <w:t xml:space="preserve"> изменений в разрешение на строительство исключительно в связи с продлением срока действия такого разрешения;</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6). Н</w:t>
      </w:r>
      <w:r w:rsidR="00764BFC" w:rsidRPr="00901472">
        <w:rPr>
          <w:rFonts w:ascii="Times New Roman" w:hAnsi="Times New Roman"/>
          <w:sz w:val="28"/>
          <w:szCs w:val="28"/>
        </w:rPr>
        <w:t>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 xml:space="preserve">7). </w:t>
      </w:r>
      <w:proofErr w:type="gramStart"/>
      <w:r w:rsidRPr="00901472">
        <w:rPr>
          <w:rFonts w:ascii="Times New Roman" w:hAnsi="Times New Roman"/>
          <w:sz w:val="28"/>
          <w:szCs w:val="28"/>
        </w:rPr>
        <w:t>Н</w:t>
      </w:r>
      <w:r w:rsidR="00764BFC" w:rsidRPr="00901472">
        <w:rPr>
          <w:rFonts w:ascii="Times New Roman" w:hAnsi="Times New Roman"/>
          <w:sz w:val="28"/>
          <w:szCs w:val="28"/>
        </w:rPr>
        <w:t>аличие у уполномоченных на выдачу разрешений на строительство органа местного самоуправления, информации о выявленном в рамках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w:t>
      </w:r>
      <w:proofErr w:type="gramEnd"/>
      <w:r w:rsidR="00764BFC" w:rsidRPr="00901472">
        <w:rPr>
          <w:rFonts w:ascii="Times New Roman" w:hAnsi="Times New Roman"/>
          <w:sz w:val="28"/>
          <w:szCs w:val="28"/>
        </w:rPr>
        <w:t xml:space="preserve"> такого извещения является обязательным в соответствии с требованиями части 5 статьи 52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 </w:t>
      </w:r>
      <w:proofErr w:type="gramStart"/>
      <w:r w:rsidR="00764BFC" w:rsidRPr="00901472">
        <w:rPr>
          <w:rFonts w:ascii="Times New Roman" w:hAnsi="Times New Roman"/>
          <w:sz w:val="28"/>
          <w:szCs w:val="28"/>
        </w:rPr>
        <w:t>В этом случае уполномоченные на выдачу разрешений на строительство орган местного самоуправления обязаны запросить такую информацию в соответствующих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764BFC" w:rsidRPr="00901472" w:rsidRDefault="006F4E89" w:rsidP="006F4E89">
      <w:pPr>
        <w:spacing w:after="0" w:line="240" w:lineRule="auto"/>
        <w:jc w:val="both"/>
        <w:rPr>
          <w:rFonts w:ascii="Times New Roman" w:hAnsi="Times New Roman"/>
          <w:sz w:val="28"/>
          <w:szCs w:val="28"/>
        </w:rPr>
      </w:pPr>
      <w:r w:rsidRPr="00901472">
        <w:rPr>
          <w:rFonts w:ascii="Times New Roman" w:hAnsi="Times New Roman"/>
          <w:sz w:val="28"/>
          <w:szCs w:val="28"/>
        </w:rPr>
        <w:t>8). П</w:t>
      </w:r>
      <w:r w:rsidR="00764BFC" w:rsidRPr="00901472">
        <w:rPr>
          <w:rFonts w:ascii="Times New Roman" w:hAnsi="Times New Roman"/>
          <w:sz w:val="28"/>
          <w:szCs w:val="28"/>
        </w:rPr>
        <w:t>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764BFC" w:rsidRPr="00901472" w:rsidRDefault="00355944" w:rsidP="00E3104F">
      <w:pPr>
        <w:spacing w:after="0" w:line="240" w:lineRule="auto"/>
        <w:ind w:firstLine="540"/>
        <w:jc w:val="both"/>
        <w:rPr>
          <w:rFonts w:ascii="Times New Roman" w:hAnsi="Times New Roman"/>
          <w:sz w:val="28"/>
          <w:szCs w:val="28"/>
        </w:rPr>
      </w:pPr>
      <w:r w:rsidRPr="00901472">
        <w:rPr>
          <w:rFonts w:ascii="Times New Roman" w:hAnsi="Times New Roman"/>
          <w:sz w:val="28"/>
          <w:szCs w:val="28"/>
        </w:rPr>
        <w:t>2.9</w:t>
      </w:r>
      <w:r w:rsidR="00764BFC" w:rsidRPr="00901472">
        <w:rPr>
          <w:rFonts w:ascii="Times New Roman" w:hAnsi="Times New Roman"/>
          <w:sz w:val="28"/>
          <w:szCs w:val="28"/>
        </w:rPr>
        <w:t>.3.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64BFC" w:rsidRPr="00901472" w:rsidRDefault="00752147" w:rsidP="006C68F2">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2.9.4. Обжалование решений и действий </w:t>
      </w:r>
      <w:proofErr w:type="gramStart"/>
      <w:r w:rsidRPr="00901472">
        <w:rPr>
          <w:rFonts w:ascii="Times New Roman" w:hAnsi="Times New Roman"/>
          <w:sz w:val="28"/>
          <w:szCs w:val="28"/>
        </w:rPr>
        <w:t xml:space="preserve">( </w:t>
      </w:r>
      <w:proofErr w:type="gramEnd"/>
      <w:r w:rsidRPr="00901472">
        <w:rPr>
          <w:rFonts w:ascii="Times New Roman" w:hAnsi="Times New Roman"/>
          <w:sz w:val="28"/>
          <w:szCs w:val="28"/>
        </w:rPr>
        <w:t>бездействия ) Администрации, а также должностных лиц, муниципальных служащих администрации, осуществляется в досудебном ( внесудебном ) и судебном порядках.</w:t>
      </w:r>
    </w:p>
    <w:p w:rsidR="006F4E89" w:rsidRDefault="006F4E89" w:rsidP="006C68F2">
      <w:pPr>
        <w:spacing w:after="0" w:line="240" w:lineRule="auto"/>
        <w:ind w:firstLine="540"/>
        <w:jc w:val="both"/>
        <w:rPr>
          <w:rFonts w:ascii="Times New Roman" w:hAnsi="Times New Roman"/>
          <w:sz w:val="28"/>
          <w:szCs w:val="28"/>
        </w:rPr>
      </w:pPr>
    </w:p>
    <w:p w:rsidR="00901472" w:rsidRPr="00901472" w:rsidRDefault="00901472" w:rsidP="006C68F2">
      <w:pPr>
        <w:spacing w:after="0" w:line="240" w:lineRule="auto"/>
        <w:ind w:firstLine="540"/>
        <w:jc w:val="both"/>
        <w:rPr>
          <w:rFonts w:ascii="Times New Roman" w:hAnsi="Times New Roman"/>
          <w:sz w:val="28"/>
          <w:szCs w:val="28"/>
        </w:rPr>
      </w:pPr>
    </w:p>
    <w:p w:rsidR="00764BFC" w:rsidRPr="00901472" w:rsidRDefault="00355944" w:rsidP="006C68F2">
      <w:pPr>
        <w:spacing w:after="0" w:line="240" w:lineRule="auto"/>
        <w:ind w:firstLine="540"/>
        <w:jc w:val="both"/>
        <w:rPr>
          <w:rFonts w:ascii="Times New Roman" w:hAnsi="Times New Roman"/>
          <w:b/>
          <w:sz w:val="28"/>
          <w:szCs w:val="28"/>
        </w:rPr>
      </w:pPr>
      <w:r w:rsidRPr="00901472">
        <w:rPr>
          <w:rFonts w:ascii="Times New Roman" w:hAnsi="Times New Roman"/>
          <w:b/>
          <w:sz w:val="28"/>
          <w:szCs w:val="28"/>
        </w:rPr>
        <w:t>2.10</w:t>
      </w:r>
      <w:r w:rsidR="00764BFC" w:rsidRPr="00901472">
        <w:rPr>
          <w:rFonts w:ascii="Times New Roman" w:hAnsi="Times New Roman"/>
          <w:b/>
          <w:sz w:val="28"/>
          <w:szCs w:val="28"/>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4BFC" w:rsidRPr="00901472" w:rsidRDefault="00764BFC" w:rsidP="001E71EF">
      <w:pPr>
        <w:pStyle w:val="ConsPlusNormal"/>
        <w:ind w:firstLine="540"/>
        <w:jc w:val="both"/>
        <w:rPr>
          <w:rFonts w:ascii="Times New Roman" w:hAnsi="Times New Roman"/>
          <w:sz w:val="28"/>
          <w:szCs w:val="28"/>
        </w:rPr>
      </w:pP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2.</w:t>
      </w:r>
      <w:r w:rsidR="00355944" w:rsidRPr="00901472">
        <w:rPr>
          <w:rFonts w:ascii="Times New Roman" w:hAnsi="Times New Roman"/>
          <w:sz w:val="28"/>
          <w:szCs w:val="28"/>
        </w:rPr>
        <w:t>10</w:t>
      </w:r>
      <w:r w:rsidRPr="00901472">
        <w:rPr>
          <w:rFonts w:ascii="Times New Roman" w:hAnsi="Times New Roman"/>
          <w:sz w:val="28"/>
          <w:szCs w:val="28"/>
        </w:rPr>
        <w:t>.1. Наименование услуг, которые являются необходимыми и обязательными для предоставления муниципальной услуги:</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2.1</w:t>
      </w:r>
      <w:r w:rsidR="00355944" w:rsidRPr="00901472">
        <w:rPr>
          <w:rFonts w:ascii="Times New Roman" w:hAnsi="Times New Roman"/>
          <w:sz w:val="28"/>
          <w:szCs w:val="28"/>
        </w:rPr>
        <w:t>0</w:t>
      </w:r>
      <w:r w:rsidRPr="00901472">
        <w:rPr>
          <w:rFonts w:ascii="Times New Roman" w:hAnsi="Times New Roman"/>
          <w:sz w:val="28"/>
          <w:szCs w:val="28"/>
        </w:rPr>
        <w:t>.1.1. "Подготовка проектной документации на строительство (реконструкцию) объекта капитального строительства".</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Документом, </w:t>
      </w:r>
      <w:proofErr w:type="gramStart"/>
      <w:r w:rsidRPr="00901472">
        <w:rPr>
          <w:rFonts w:ascii="Times New Roman" w:hAnsi="Times New Roman"/>
          <w:sz w:val="28"/>
          <w:szCs w:val="28"/>
        </w:rPr>
        <w:t>выдаваемом</w:t>
      </w:r>
      <w:proofErr w:type="gramEnd"/>
      <w:r w:rsidRPr="00901472">
        <w:rPr>
          <w:rFonts w:ascii="Times New Roman" w:hAnsi="Times New Roman"/>
          <w:sz w:val="28"/>
          <w:szCs w:val="28"/>
        </w:rPr>
        <w:t xml:space="preserve"> по результатам предоставления услуги, является заключение.</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2.1</w:t>
      </w:r>
      <w:r w:rsidR="00355944" w:rsidRPr="00901472">
        <w:rPr>
          <w:rFonts w:ascii="Times New Roman" w:hAnsi="Times New Roman"/>
          <w:sz w:val="28"/>
          <w:szCs w:val="28"/>
        </w:rPr>
        <w:t>0</w:t>
      </w:r>
      <w:r w:rsidRPr="00901472">
        <w:rPr>
          <w:rFonts w:ascii="Times New Roman" w:hAnsi="Times New Roman"/>
          <w:sz w:val="28"/>
          <w:szCs w:val="28"/>
        </w:rPr>
        <w:t>.1.2. "Проведение экспертизы проектной документации и результатов инженерных изысканий".</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Документом, </w:t>
      </w:r>
      <w:proofErr w:type="gramStart"/>
      <w:r w:rsidRPr="00901472">
        <w:rPr>
          <w:rFonts w:ascii="Times New Roman" w:hAnsi="Times New Roman"/>
          <w:sz w:val="28"/>
          <w:szCs w:val="28"/>
        </w:rPr>
        <w:t>выдаваемом</w:t>
      </w:r>
      <w:proofErr w:type="gramEnd"/>
      <w:r w:rsidRPr="00901472">
        <w:rPr>
          <w:rFonts w:ascii="Times New Roman" w:hAnsi="Times New Roman"/>
          <w:sz w:val="28"/>
          <w:szCs w:val="28"/>
        </w:rPr>
        <w:t xml:space="preserve"> по результатам предоставления услуги, является заключение.</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Порядок организации и проведения государственной экспертизы проектной документации и результатов инженерных изысканий определен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rsidR="00764BFC" w:rsidRPr="00901472" w:rsidRDefault="00764BFC" w:rsidP="000C4141">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Порядок организации и проведения негосударственной экспертизы проектной документации и (или) результатов инженерных изысканий установлен постановлением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764BFC" w:rsidRPr="00901472" w:rsidRDefault="00764BFC" w:rsidP="000C4141">
      <w:pPr>
        <w:spacing w:after="0" w:line="240" w:lineRule="auto"/>
        <w:ind w:firstLine="540"/>
        <w:jc w:val="both"/>
        <w:rPr>
          <w:rFonts w:ascii="Times New Roman" w:hAnsi="Times New Roman"/>
          <w:sz w:val="28"/>
          <w:szCs w:val="28"/>
        </w:rPr>
      </w:pPr>
    </w:p>
    <w:p w:rsidR="00764BFC" w:rsidRPr="00901472" w:rsidRDefault="00355944" w:rsidP="00AB3BC7">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2.11</w:t>
      </w:r>
      <w:r w:rsidR="00764BFC" w:rsidRPr="00901472">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764BFC" w:rsidRPr="00901472" w:rsidRDefault="00764BFC" w:rsidP="00AB3BC7">
      <w:pPr>
        <w:pStyle w:val="ConsPlusTitle"/>
        <w:jc w:val="center"/>
        <w:outlineLvl w:val="2"/>
        <w:rPr>
          <w:rFonts w:ascii="Times New Roman" w:hAnsi="Times New Roman" w:cs="Times New Roman"/>
          <w:sz w:val="28"/>
          <w:szCs w:val="28"/>
        </w:rPr>
      </w:pPr>
    </w:p>
    <w:p w:rsidR="00764BFC" w:rsidRPr="00901472" w:rsidRDefault="00355944" w:rsidP="001E71EF">
      <w:pPr>
        <w:ind w:firstLine="540"/>
        <w:jc w:val="both"/>
        <w:rPr>
          <w:rFonts w:ascii="Times New Roman" w:hAnsi="Times New Roman"/>
          <w:sz w:val="28"/>
          <w:szCs w:val="28"/>
        </w:rPr>
      </w:pPr>
      <w:r w:rsidRPr="00901472">
        <w:rPr>
          <w:rFonts w:ascii="Times New Roman" w:hAnsi="Times New Roman"/>
          <w:sz w:val="28"/>
          <w:szCs w:val="28"/>
        </w:rPr>
        <w:t>2.11</w:t>
      </w:r>
      <w:r w:rsidR="00764BFC" w:rsidRPr="00901472">
        <w:rPr>
          <w:rFonts w:ascii="Times New Roman" w:hAnsi="Times New Roman"/>
          <w:sz w:val="28"/>
          <w:szCs w:val="28"/>
        </w:rPr>
        <w:t>.1. Предоставление муниципальной услуги осуществляется бесплатно.</w:t>
      </w:r>
    </w:p>
    <w:p w:rsidR="00764BFC" w:rsidRPr="00901472" w:rsidRDefault="00764BFC" w:rsidP="00800649">
      <w:pPr>
        <w:spacing w:after="0" w:line="240" w:lineRule="auto"/>
        <w:ind w:firstLine="540"/>
        <w:jc w:val="both"/>
        <w:rPr>
          <w:rFonts w:ascii="Times New Roman" w:hAnsi="Times New Roman"/>
          <w:b/>
          <w:sz w:val="28"/>
          <w:szCs w:val="28"/>
        </w:rPr>
      </w:pPr>
      <w:r w:rsidRPr="00901472">
        <w:rPr>
          <w:rFonts w:ascii="Times New Roman" w:hAnsi="Times New Roman"/>
          <w:sz w:val="28"/>
          <w:szCs w:val="28"/>
        </w:rPr>
        <w:t> </w:t>
      </w:r>
      <w:r w:rsidR="00355944" w:rsidRPr="00901472">
        <w:rPr>
          <w:rFonts w:ascii="Times New Roman" w:hAnsi="Times New Roman"/>
          <w:b/>
          <w:sz w:val="28"/>
          <w:szCs w:val="28"/>
        </w:rPr>
        <w:t>2.12</w:t>
      </w:r>
      <w:r w:rsidRPr="00901472">
        <w:rPr>
          <w:rFonts w:ascii="Times New Roman" w:hAnsi="Times New Roman"/>
          <w:b/>
          <w:sz w:val="28"/>
          <w:szCs w:val="28"/>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такой платы</w:t>
      </w:r>
    </w:p>
    <w:p w:rsidR="008C3B44" w:rsidRPr="00901472" w:rsidRDefault="008C3B44" w:rsidP="00800649">
      <w:pPr>
        <w:spacing w:after="0" w:line="240" w:lineRule="auto"/>
        <w:ind w:firstLine="540"/>
        <w:jc w:val="both"/>
        <w:rPr>
          <w:rFonts w:ascii="Times New Roman" w:hAnsi="Times New Roman"/>
          <w:b/>
          <w:sz w:val="28"/>
          <w:szCs w:val="28"/>
        </w:rPr>
      </w:pPr>
    </w:p>
    <w:p w:rsidR="00764BFC" w:rsidRPr="00901472" w:rsidRDefault="00355944" w:rsidP="001E71EF">
      <w:pPr>
        <w:ind w:firstLine="540"/>
        <w:jc w:val="both"/>
        <w:rPr>
          <w:rFonts w:ascii="Times New Roman" w:hAnsi="Times New Roman"/>
          <w:sz w:val="28"/>
          <w:szCs w:val="28"/>
        </w:rPr>
      </w:pPr>
      <w:r w:rsidRPr="00901472">
        <w:rPr>
          <w:rFonts w:ascii="Times New Roman" w:hAnsi="Times New Roman"/>
          <w:sz w:val="28"/>
          <w:szCs w:val="28"/>
        </w:rPr>
        <w:t>2.12</w:t>
      </w:r>
      <w:r w:rsidR="00764BFC" w:rsidRPr="00901472">
        <w:rPr>
          <w:rFonts w:ascii="Times New Roman" w:hAnsi="Times New Roman"/>
          <w:sz w:val="28"/>
          <w:szCs w:val="28"/>
        </w:rPr>
        <w:t>.1. Порядок и размер оплаты не предусмотрен.</w:t>
      </w:r>
    </w:p>
    <w:p w:rsidR="00764BFC" w:rsidRPr="00901472" w:rsidRDefault="00355944" w:rsidP="00AB3BC7">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2.13</w:t>
      </w:r>
      <w:r w:rsidR="00764BFC" w:rsidRPr="00901472">
        <w:rPr>
          <w:rFonts w:ascii="Times New Roman" w:hAnsi="Times New Roman" w:cs="Times New Roman"/>
          <w:sz w:val="28"/>
          <w:szCs w:val="28"/>
        </w:rPr>
        <w:t>. Максимальный срок ожидания в очереди при подаче запроса о предоставлении муниципальной услуги, предоставляемой организацией</w:t>
      </w:r>
      <w:r w:rsidR="005B3458" w:rsidRPr="00901472">
        <w:rPr>
          <w:rFonts w:ascii="Times New Roman" w:hAnsi="Times New Roman" w:cs="Times New Roman"/>
          <w:sz w:val="28"/>
          <w:szCs w:val="28"/>
        </w:rPr>
        <w:t xml:space="preserve"> или многофункциональным центром</w:t>
      </w:r>
      <w:r w:rsidR="00764BFC" w:rsidRPr="00901472">
        <w:rPr>
          <w:rFonts w:ascii="Times New Roman" w:hAnsi="Times New Roman" w:cs="Times New Roman"/>
          <w:sz w:val="28"/>
          <w:szCs w:val="28"/>
        </w:rPr>
        <w:t>, участвующ</w:t>
      </w:r>
      <w:r w:rsidR="005B3458" w:rsidRPr="00901472">
        <w:rPr>
          <w:rFonts w:ascii="Times New Roman" w:hAnsi="Times New Roman" w:cs="Times New Roman"/>
          <w:sz w:val="28"/>
          <w:szCs w:val="28"/>
        </w:rPr>
        <w:t>их</w:t>
      </w:r>
      <w:r w:rsidR="00764BFC" w:rsidRPr="00901472">
        <w:rPr>
          <w:rFonts w:ascii="Times New Roman" w:hAnsi="Times New Roman" w:cs="Times New Roman"/>
          <w:sz w:val="28"/>
          <w:szCs w:val="28"/>
        </w:rPr>
        <w:t xml:space="preserve"> в предоставлении муниципальной услуги, и при получении результата предоставления таких услуг</w:t>
      </w:r>
    </w:p>
    <w:p w:rsidR="00764BFC" w:rsidRPr="00901472" w:rsidRDefault="00764BFC" w:rsidP="00AB3BC7">
      <w:pPr>
        <w:pStyle w:val="ConsPlusTitle"/>
        <w:jc w:val="center"/>
        <w:outlineLvl w:val="2"/>
        <w:rPr>
          <w:rFonts w:ascii="Times New Roman" w:hAnsi="Times New Roman" w:cs="Times New Roman"/>
          <w:sz w:val="28"/>
          <w:szCs w:val="28"/>
        </w:rPr>
      </w:pPr>
    </w:p>
    <w:p w:rsidR="00764BFC" w:rsidRPr="00901472" w:rsidRDefault="00355944" w:rsidP="00970490">
      <w:pPr>
        <w:spacing w:after="0" w:line="240" w:lineRule="auto"/>
        <w:ind w:firstLine="540"/>
        <w:jc w:val="both"/>
        <w:rPr>
          <w:rFonts w:ascii="Times New Roman" w:hAnsi="Times New Roman"/>
          <w:sz w:val="28"/>
          <w:szCs w:val="28"/>
        </w:rPr>
      </w:pPr>
      <w:r w:rsidRPr="00901472">
        <w:rPr>
          <w:rFonts w:ascii="Times New Roman" w:hAnsi="Times New Roman"/>
          <w:sz w:val="28"/>
          <w:szCs w:val="28"/>
        </w:rPr>
        <w:t>2.13</w:t>
      </w:r>
      <w:r w:rsidR="00764BFC" w:rsidRPr="00901472">
        <w:rPr>
          <w:rFonts w:ascii="Times New Roman" w:hAnsi="Times New Roman"/>
          <w:sz w:val="28"/>
          <w:szCs w:val="28"/>
        </w:rPr>
        <w:t>.1.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w:t>
      </w:r>
    </w:p>
    <w:p w:rsidR="00764BFC" w:rsidRPr="00901472" w:rsidRDefault="00DA0E88" w:rsidP="00970490">
      <w:pPr>
        <w:spacing w:after="0" w:line="240" w:lineRule="auto"/>
        <w:ind w:firstLine="540"/>
        <w:jc w:val="both"/>
        <w:rPr>
          <w:rFonts w:ascii="Times New Roman" w:hAnsi="Times New Roman"/>
          <w:sz w:val="28"/>
          <w:szCs w:val="28"/>
        </w:rPr>
      </w:pPr>
      <w:r w:rsidRPr="00901472">
        <w:rPr>
          <w:rFonts w:ascii="Times New Roman" w:hAnsi="Times New Roman"/>
          <w:sz w:val="28"/>
          <w:szCs w:val="28"/>
        </w:rPr>
        <w:t>2.13</w:t>
      </w:r>
      <w:r w:rsidR="00764BFC" w:rsidRPr="00901472">
        <w:rPr>
          <w:rFonts w:ascii="Times New Roman" w:hAnsi="Times New Roman"/>
          <w:sz w:val="28"/>
          <w:szCs w:val="28"/>
        </w:rPr>
        <w:t>.2.Максимальный срок ожидания в очереди при подаче запроса о предоставлении услуги и при получении результата такой услуги в организацию, участвующую в предоставлении муниципальной услуги, составляет 15 минут.</w:t>
      </w:r>
    </w:p>
    <w:p w:rsidR="00764BFC" w:rsidRPr="00901472" w:rsidRDefault="00764BFC" w:rsidP="00AB3BC7">
      <w:pPr>
        <w:pStyle w:val="ConsPlusNormal"/>
        <w:ind w:firstLine="540"/>
        <w:jc w:val="both"/>
        <w:rPr>
          <w:rFonts w:ascii="Times New Roman" w:hAnsi="Times New Roman"/>
          <w:sz w:val="28"/>
          <w:szCs w:val="28"/>
        </w:rPr>
      </w:pPr>
    </w:p>
    <w:p w:rsidR="00764BFC" w:rsidRPr="00901472" w:rsidRDefault="00355944" w:rsidP="00991792">
      <w:pPr>
        <w:pStyle w:val="ConsPlusTitle"/>
        <w:jc w:val="center"/>
        <w:outlineLvl w:val="2"/>
        <w:rPr>
          <w:rFonts w:ascii="Times New Roman" w:hAnsi="Times New Roman" w:cs="Times New Roman"/>
          <w:sz w:val="28"/>
          <w:szCs w:val="28"/>
        </w:rPr>
      </w:pPr>
      <w:r w:rsidRPr="00901472">
        <w:rPr>
          <w:rFonts w:ascii="Times New Roman" w:hAnsi="Times New Roman" w:cs="Times New Roman"/>
          <w:sz w:val="28"/>
          <w:szCs w:val="28"/>
        </w:rPr>
        <w:t>2.14</w:t>
      </w:r>
      <w:r w:rsidR="00764BFC" w:rsidRPr="00901472">
        <w:rPr>
          <w:rFonts w:ascii="Times New Roman" w:hAnsi="Times New Roman" w:cs="Times New Roman"/>
          <w:sz w:val="28"/>
          <w:szCs w:val="28"/>
        </w:rPr>
        <w:t>. Срок и порядок регистрации запроса Заявителя о предоставлении муниципальной услуги и услуги, предоставляемой организацией</w:t>
      </w:r>
      <w:r w:rsidR="006F4E89" w:rsidRPr="00901472">
        <w:rPr>
          <w:rFonts w:ascii="Times New Roman" w:hAnsi="Times New Roman" w:cs="Times New Roman"/>
          <w:sz w:val="28"/>
          <w:szCs w:val="28"/>
        </w:rPr>
        <w:t>, участвующей в предоставлении м</w:t>
      </w:r>
      <w:r w:rsidR="00764BFC" w:rsidRPr="00901472">
        <w:rPr>
          <w:rFonts w:ascii="Times New Roman" w:hAnsi="Times New Roman" w:cs="Times New Roman"/>
          <w:sz w:val="28"/>
          <w:szCs w:val="28"/>
        </w:rPr>
        <w:t>униципальной услуги, в том числе в электронной форме</w:t>
      </w:r>
    </w:p>
    <w:p w:rsidR="00764BFC" w:rsidRPr="00901472" w:rsidRDefault="00764BFC" w:rsidP="00991792">
      <w:pPr>
        <w:pStyle w:val="ConsPlusTitle"/>
        <w:jc w:val="center"/>
        <w:outlineLvl w:val="2"/>
        <w:rPr>
          <w:rFonts w:ascii="Times New Roman" w:hAnsi="Times New Roman" w:cs="Times New Roman"/>
          <w:sz w:val="28"/>
          <w:szCs w:val="28"/>
        </w:rPr>
      </w:pPr>
    </w:p>
    <w:p w:rsidR="00764BFC" w:rsidRPr="00901472" w:rsidRDefault="006F4E89" w:rsidP="006F4E89">
      <w:pPr>
        <w:spacing w:after="0" w:line="240" w:lineRule="auto"/>
        <w:jc w:val="both"/>
        <w:rPr>
          <w:rFonts w:ascii="Times New Roman" w:hAnsi="Times New Roman"/>
          <w:sz w:val="28"/>
          <w:szCs w:val="28"/>
        </w:rPr>
      </w:pPr>
      <w:bookmarkStart w:id="14" w:name="Par379"/>
      <w:bookmarkEnd w:id="14"/>
      <w:r w:rsidRPr="00901472">
        <w:rPr>
          <w:rFonts w:ascii="Times New Roman" w:hAnsi="Times New Roman"/>
          <w:sz w:val="28"/>
          <w:szCs w:val="28"/>
        </w:rPr>
        <w:t>2.14.1.</w:t>
      </w:r>
      <w:r w:rsidR="00DA0E88" w:rsidRPr="00901472">
        <w:rPr>
          <w:rFonts w:ascii="Times New Roman" w:hAnsi="Times New Roman"/>
          <w:sz w:val="28"/>
          <w:szCs w:val="28"/>
        </w:rPr>
        <w:t>Срок регистрации заявления, в том числе в электронной форме, составляет 1 рабочий день</w:t>
      </w:r>
      <w:r w:rsidR="00764BFC" w:rsidRPr="00901472">
        <w:rPr>
          <w:rFonts w:ascii="Times New Roman" w:hAnsi="Times New Roman"/>
          <w:sz w:val="28"/>
          <w:szCs w:val="28"/>
        </w:rPr>
        <w:t>.</w:t>
      </w:r>
    </w:p>
    <w:p w:rsidR="00764BFC" w:rsidRPr="00901472" w:rsidRDefault="00764BFC" w:rsidP="00AB3BC7">
      <w:pPr>
        <w:pStyle w:val="ConsPlusNormal"/>
        <w:ind w:firstLine="540"/>
        <w:jc w:val="both"/>
        <w:rPr>
          <w:rFonts w:ascii="Times New Roman" w:hAnsi="Times New Roman"/>
          <w:sz w:val="28"/>
          <w:szCs w:val="28"/>
        </w:rPr>
      </w:pPr>
    </w:p>
    <w:p w:rsidR="00764BFC" w:rsidRPr="00901472" w:rsidRDefault="00355944" w:rsidP="00970490">
      <w:pPr>
        <w:ind w:firstLine="540"/>
        <w:jc w:val="center"/>
        <w:rPr>
          <w:rFonts w:ascii="Times New Roman" w:hAnsi="Times New Roman"/>
          <w:b/>
          <w:sz w:val="28"/>
          <w:szCs w:val="28"/>
        </w:rPr>
      </w:pPr>
      <w:proofErr w:type="gramStart"/>
      <w:r w:rsidRPr="00901472">
        <w:rPr>
          <w:rFonts w:ascii="Times New Roman" w:hAnsi="Times New Roman"/>
          <w:b/>
          <w:sz w:val="28"/>
          <w:szCs w:val="28"/>
        </w:rPr>
        <w:t>2.15</w:t>
      </w:r>
      <w:r w:rsidR="00764BFC" w:rsidRPr="00901472">
        <w:rPr>
          <w:rFonts w:ascii="Times New Roman" w:hAnsi="Times New Roman"/>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764BFC" w:rsidRPr="00901472">
        <w:rPr>
          <w:rFonts w:ascii="Times New Roman" w:hAnsi="Times New Roman"/>
          <w:b/>
          <w:sz w:val="28"/>
          <w:szCs w:val="28"/>
        </w:rPr>
        <w:t xml:space="preserve"> законодательством Российской Федерации о социальной защите инвалидов</w:t>
      </w:r>
    </w:p>
    <w:p w:rsidR="00764BFC" w:rsidRPr="00901472" w:rsidRDefault="00355944" w:rsidP="00970490">
      <w:pPr>
        <w:spacing w:after="0" w:line="240" w:lineRule="auto"/>
        <w:ind w:firstLine="540"/>
        <w:jc w:val="both"/>
        <w:rPr>
          <w:rFonts w:ascii="Times New Roman" w:hAnsi="Times New Roman"/>
          <w:sz w:val="28"/>
          <w:szCs w:val="28"/>
        </w:rPr>
      </w:pPr>
      <w:r w:rsidRPr="00901472">
        <w:rPr>
          <w:rFonts w:ascii="Times New Roman" w:hAnsi="Times New Roman"/>
          <w:sz w:val="28"/>
          <w:szCs w:val="28"/>
        </w:rPr>
        <w:t>2.15</w:t>
      </w:r>
      <w:r w:rsidR="00764BFC" w:rsidRPr="00901472">
        <w:rPr>
          <w:rFonts w:ascii="Times New Roman" w:hAnsi="Times New Roman"/>
          <w:sz w:val="28"/>
          <w:szCs w:val="28"/>
        </w:rPr>
        <w:t>.1. Вход в здание, в котором предоставляется муниципальная услуга, должно быть расположено с учётом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Вход и выход из помещения для предоставления муниципальной услуги оборудуются: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пандусами, расширенными проходами, тактильными полосами по путям движения, позволяющими обеспечить беспрепятственный доступ инвалидов;</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контрастной маркировкой ступеней по путям движения;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информационной мнемосхемой (тактильной схемой движения);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тактильными табличками с надписями, дублированными шрифтом Брайля.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Лестницы, находящиеся по пути движения в помещение для предоставления муниципальной услуги, оборудуются: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тактильными полосами;</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контрастной маркировкой крайних ступеней;</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тактильными табличками с указанием этажей, дублированными шрифтом Брайля.</w:t>
      </w:r>
    </w:p>
    <w:p w:rsidR="00764BFC" w:rsidRPr="00901472" w:rsidRDefault="00764BFC" w:rsidP="00970490">
      <w:pPr>
        <w:spacing w:after="0" w:line="240" w:lineRule="auto"/>
        <w:ind w:firstLine="708"/>
        <w:jc w:val="both"/>
        <w:rPr>
          <w:rFonts w:ascii="Times New Roman" w:hAnsi="Times New Roman"/>
          <w:sz w:val="28"/>
          <w:szCs w:val="28"/>
        </w:rPr>
      </w:pPr>
      <w:proofErr w:type="gramStart"/>
      <w:r w:rsidRPr="00901472">
        <w:rPr>
          <w:rFonts w:ascii="Times New Roman" w:hAnsi="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правилам пожарной безопасности, нормам охраны труда, к санитарно-бытовым помещениям для инвалидов, к путям движения в помещении и залах обслуживания, к лестницам и пандусам в помещении, к лифтам, подъёмным платформам для инвалидов, к аудиовизуальным и информационным системам, доступным для инвалидов.</w:t>
      </w:r>
      <w:proofErr w:type="gramEnd"/>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xml:space="preserve">Каждое рабочее место </w:t>
      </w:r>
      <w:r w:rsidR="005809E9" w:rsidRPr="00901472">
        <w:rPr>
          <w:rFonts w:ascii="Times New Roman" w:hAnsi="Times New Roman"/>
          <w:sz w:val="28"/>
          <w:szCs w:val="28"/>
        </w:rPr>
        <w:t>специалиста</w:t>
      </w:r>
      <w:r w:rsidRPr="00901472">
        <w:rPr>
          <w:rFonts w:ascii="Times New Roman" w:hAnsi="Times New Roman"/>
          <w:sz w:val="28"/>
          <w:szCs w:val="28"/>
        </w:rPr>
        <w:t>, обеспечивающего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объёме получать справочную информацию по вопросам предоставления услуги и организовать предоставление муниципальной услуги в полном объёме.</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Места ожидания должны соответствовать комфортным условиям для заявителей.</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Места ожидания оборудуются столами, стульями или скамьями (</w:t>
      </w:r>
      <w:proofErr w:type="spellStart"/>
      <w:r w:rsidRPr="00901472">
        <w:rPr>
          <w:rFonts w:ascii="Times New Roman" w:hAnsi="Times New Roman"/>
          <w:sz w:val="28"/>
          <w:szCs w:val="28"/>
        </w:rPr>
        <w:t>банкетками</w:t>
      </w:r>
      <w:proofErr w:type="spellEnd"/>
      <w:r w:rsidRPr="00901472">
        <w:rPr>
          <w:rFonts w:ascii="Times New Roman" w:hAnsi="Times New Roman"/>
          <w:sz w:val="28"/>
          <w:szCs w:val="28"/>
        </w:rPr>
        <w:t>), информационными стенда</w:t>
      </w:r>
      <w:r w:rsidR="005809E9" w:rsidRPr="00901472">
        <w:rPr>
          <w:rFonts w:ascii="Times New Roman" w:hAnsi="Times New Roman"/>
          <w:sz w:val="28"/>
          <w:szCs w:val="28"/>
        </w:rPr>
        <w:t xml:space="preserve">ми, </w:t>
      </w:r>
      <w:r w:rsidRPr="00901472">
        <w:rPr>
          <w:rFonts w:ascii="Times New Roman" w:hAnsi="Times New Roman"/>
          <w:sz w:val="28"/>
          <w:szCs w:val="28"/>
        </w:rPr>
        <w:t>обеспечиваются писчей бумагой и канцелярскими принадлежностями в количестве, достаточном для оформления документов заявителями.</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w:t>
      </w:r>
      <w:r w:rsidR="009E15AA">
        <w:rPr>
          <w:rFonts w:ascii="Times New Roman" w:hAnsi="Times New Roman"/>
          <w:sz w:val="28"/>
          <w:szCs w:val="28"/>
        </w:rPr>
        <w:t>.</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764BFC" w:rsidRPr="00901472" w:rsidRDefault="005809E9" w:rsidP="009246D6">
      <w:pPr>
        <w:spacing w:after="0" w:line="240" w:lineRule="auto"/>
        <w:ind w:firstLine="708"/>
        <w:jc w:val="both"/>
        <w:rPr>
          <w:rFonts w:ascii="Times New Roman" w:hAnsi="Times New Roman"/>
          <w:sz w:val="28"/>
          <w:szCs w:val="28"/>
        </w:rPr>
      </w:pPr>
      <w:r w:rsidRPr="00901472">
        <w:rPr>
          <w:rFonts w:ascii="Times New Roman" w:hAnsi="Times New Roman"/>
          <w:sz w:val="28"/>
          <w:szCs w:val="28"/>
        </w:rPr>
        <w:t>На информационных стендах</w:t>
      </w:r>
      <w:r w:rsidR="00764BFC" w:rsidRPr="00901472">
        <w:rPr>
          <w:rFonts w:ascii="Times New Roman" w:hAnsi="Times New Roman"/>
          <w:sz w:val="28"/>
          <w:szCs w:val="28"/>
        </w:rPr>
        <w:t xml:space="preserve"> и в информационно-телекоммуникационной сети Интернет размещается информация, указанная в пункте 1.3.1. настоящего административного регламента.</w:t>
      </w:r>
    </w:p>
    <w:p w:rsidR="00764BFC" w:rsidRPr="00901472" w:rsidRDefault="00764BFC" w:rsidP="00970490">
      <w:pPr>
        <w:spacing w:after="0" w:line="240" w:lineRule="auto"/>
        <w:ind w:firstLine="708"/>
        <w:jc w:val="both"/>
        <w:rPr>
          <w:rFonts w:ascii="Times New Roman" w:hAnsi="Times New Roman"/>
          <w:sz w:val="28"/>
          <w:szCs w:val="28"/>
        </w:rPr>
      </w:pPr>
    </w:p>
    <w:p w:rsidR="00764BFC" w:rsidRPr="00901472" w:rsidRDefault="00355944" w:rsidP="00970490">
      <w:pPr>
        <w:spacing w:after="0" w:line="240" w:lineRule="auto"/>
        <w:jc w:val="center"/>
        <w:rPr>
          <w:rFonts w:ascii="Times New Roman" w:hAnsi="Times New Roman"/>
          <w:b/>
          <w:sz w:val="28"/>
          <w:szCs w:val="28"/>
        </w:rPr>
      </w:pPr>
      <w:r w:rsidRPr="00901472">
        <w:rPr>
          <w:rFonts w:ascii="Times New Roman" w:hAnsi="Times New Roman"/>
          <w:b/>
          <w:sz w:val="28"/>
          <w:szCs w:val="28"/>
        </w:rPr>
        <w:t>2.16</w:t>
      </w:r>
      <w:r w:rsidR="00764BFC" w:rsidRPr="00901472">
        <w:rPr>
          <w:rFonts w:ascii="Times New Roman" w:hAnsi="Times New Roman"/>
          <w:b/>
          <w:sz w:val="28"/>
          <w:szCs w:val="28"/>
        </w:rPr>
        <w:t>. Показатели доступности и качества муниципальной услуги</w:t>
      </w:r>
    </w:p>
    <w:p w:rsidR="00764BFC" w:rsidRPr="00901472" w:rsidRDefault="00355944"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2.16</w:t>
      </w:r>
      <w:r w:rsidR="00764BFC" w:rsidRPr="00901472">
        <w:rPr>
          <w:rFonts w:ascii="Times New Roman" w:hAnsi="Times New Roman"/>
          <w:sz w:val="28"/>
          <w:szCs w:val="28"/>
        </w:rPr>
        <w:t>.1. Показателями доступности муниципальной услуги являются: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w:t>
      </w:r>
      <w:r w:rsidR="009246D6" w:rsidRPr="00901472">
        <w:rPr>
          <w:rFonts w:ascii="Times New Roman" w:hAnsi="Times New Roman"/>
          <w:sz w:val="28"/>
          <w:szCs w:val="28"/>
        </w:rPr>
        <w:t xml:space="preserve"> посредством официального сайта и</w:t>
      </w:r>
      <w:r w:rsidRPr="00901472">
        <w:rPr>
          <w:rFonts w:ascii="Times New Roman" w:hAnsi="Times New Roman"/>
          <w:sz w:val="28"/>
          <w:szCs w:val="28"/>
        </w:rPr>
        <w:t xml:space="preserve"> Единого </w:t>
      </w:r>
      <w:r w:rsidR="009246D6" w:rsidRPr="00901472">
        <w:rPr>
          <w:rFonts w:ascii="Times New Roman" w:hAnsi="Times New Roman"/>
          <w:sz w:val="28"/>
          <w:szCs w:val="28"/>
        </w:rPr>
        <w:t>портала</w:t>
      </w:r>
      <w:r w:rsidRPr="00901472">
        <w:rPr>
          <w:rFonts w:ascii="Times New Roman" w:hAnsi="Times New Roman"/>
          <w:sz w:val="28"/>
          <w:szCs w:val="28"/>
        </w:rPr>
        <w:t>;</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xml:space="preserve">- доступность заявителей к форме заявления о предоставлении муниципальной </w:t>
      </w:r>
      <w:r w:rsidR="009246D6" w:rsidRPr="00901472">
        <w:rPr>
          <w:rFonts w:ascii="Times New Roman" w:hAnsi="Times New Roman"/>
          <w:sz w:val="28"/>
          <w:szCs w:val="28"/>
        </w:rPr>
        <w:t>услуги, размещённой на Едином портале</w:t>
      </w:r>
      <w:r w:rsidRPr="00901472">
        <w:rPr>
          <w:rFonts w:ascii="Times New Roman" w:hAnsi="Times New Roman"/>
          <w:sz w:val="28"/>
          <w:szCs w:val="28"/>
        </w:rPr>
        <w:t>, в том числе с возможностью его копирования, заполнения и подачи в электронной форме;</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возможность получения заявителем муниципальной услуги в электронной форме.</w:t>
      </w:r>
    </w:p>
    <w:p w:rsidR="00764BFC" w:rsidRPr="00901472" w:rsidRDefault="00355944"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2.16</w:t>
      </w:r>
      <w:r w:rsidR="00764BFC" w:rsidRPr="00901472">
        <w:rPr>
          <w:rFonts w:ascii="Times New Roman" w:hAnsi="Times New Roman"/>
          <w:sz w:val="28"/>
          <w:szCs w:val="28"/>
        </w:rPr>
        <w:t>.2. Показателями качества муниципальной услуги являются:</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соблюдение сроков предоставления муниципальной услуги;</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64BFC" w:rsidRPr="00901472" w:rsidRDefault="00764BFC" w:rsidP="00970490">
      <w:pPr>
        <w:spacing w:after="0" w:line="240" w:lineRule="auto"/>
        <w:ind w:firstLine="708"/>
        <w:jc w:val="both"/>
        <w:rPr>
          <w:rFonts w:ascii="Times New Roman" w:hAnsi="Times New Roman"/>
          <w:sz w:val="28"/>
          <w:szCs w:val="28"/>
        </w:rPr>
      </w:pPr>
      <w:r w:rsidRPr="00901472">
        <w:rPr>
          <w:rFonts w:ascii="Times New Roman" w:hAnsi="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64BFC" w:rsidRPr="00901472" w:rsidRDefault="00764BFC" w:rsidP="00AB3BC7">
      <w:pPr>
        <w:pStyle w:val="ConsPlusNormal"/>
        <w:ind w:firstLine="540"/>
        <w:jc w:val="both"/>
        <w:rPr>
          <w:rFonts w:ascii="Times New Roman" w:hAnsi="Times New Roman"/>
          <w:sz w:val="28"/>
          <w:szCs w:val="28"/>
        </w:rPr>
      </w:pPr>
    </w:p>
    <w:p w:rsidR="00764BFC" w:rsidRPr="00901472" w:rsidRDefault="00355944" w:rsidP="00970490">
      <w:pPr>
        <w:spacing w:after="0" w:line="240" w:lineRule="auto"/>
        <w:jc w:val="center"/>
        <w:rPr>
          <w:rFonts w:ascii="Times New Roman" w:hAnsi="Times New Roman"/>
          <w:b/>
          <w:sz w:val="28"/>
          <w:szCs w:val="28"/>
        </w:rPr>
      </w:pPr>
      <w:r w:rsidRPr="00901472">
        <w:rPr>
          <w:rFonts w:ascii="Times New Roman" w:hAnsi="Times New Roman"/>
          <w:b/>
          <w:sz w:val="28"/>
          <w:szCs w:val="28"/>
        </w:rPr>
        <w:t>2.17</w:t>
      </w:r>
      <w:r w:rsidR="00764BFC" w:rsidRPr="00901472">
        <w:rPr>
          <w:rFonts w:ascii="Times New Roman" w:hAnsi="Times New Roman"/>
          <w:b/>
          <w:sz w:val="28"/>
          <w:szCs w:val="28"/>
        </w:rPr>
        <w:t>. Иные требования, в том числе учитывающие особенности</w:t>
      </w:r>
    </w:p>
    <w:p w:rsidR="00764BFC" w:rsidRPr="00901472" w:rsidRDefault="00764BFC" w:rsidP="00970490">
      <w:pPr>
        <w:spacing w:after="0" w:line="240" w:lineRule="auto"/>
        <w:jc w:val="center"/>
        <w:rPr>
          <w:rFonts w:ascii="Times New Roman" w:hAnsi="Times New Roman"/>
          <w:b/>
          <w:sz w:val="28"/>
          <w:szCs w:val="28"/>
        </w:rPr>
      </w:pPr>
      <w:r w:rsidRPr="00901472">
        <w:rPr>
          <w:rFonts w:ascii="Times New Roman" w:hAnsi="Times New Roman"/>
          <w:b/>
          <w:sz w:val="28"/>
          <w:szCs w:val="28"/>
        </w:rPr>
        <w:t xml:space="preserve">предоставления муниципальной услуги в </w:t>
      </w:r>
      <w:proofErr w:type="gramStart"/>
      <w:r w:rsidRPr="00901472">
        <w:rPr>
          <w:rFonts w:ascii="Times New Roman" w:hAnsi="Times New Roman"/>
          <w:b/>
          <w:sz w:val="28"/>
          <w:szCs w:val="28"/>
        </w:rPr>
        <w:t>многофункциональных</w:t>
      </w:r>
      <w:proofErr w:type="gramEnd"/>
    </w:p>
    <w:p w:rsidR="00764BFC" w:rsidRPr="00901472" w:rsidRDefault="00764BFC" w:rsidP="00970490">
      <w:pPr>
        <w:spacing w:after="0" w:line="240" w:lineRule="auto"/>
        <w:jc w:val="center"/>
        <w:rPr>
          <w:rFonts w:ascii="Times New Roman" w:hAnsi="Times New Roman"/>
          <w:b/>
          <w:sz w:val="28"/>
          <w:szCs w:val="28"/>
        </w:rPr>
      </w:pPr>
      <w:proofErr w:type="gramStart"/>
      <w:r w:rsidRPr="00901472">
        <w:rPr>
          <w:rFonts w:ascii="Times New Roman" w:hAnsi="Times New Roman"/>
          <w:b/>
          <w:sz w:val="28"/>
          <w:szCs w:val="28"/>
        </w:rPr>
        <w:t>центрах</w:t>
      </w:r>
      <w:proofErr w:type="gramEnd"/>
      <w:r w:rsidRPr="00901472">
        <w:rPr>
          <w:rFonts w:ascii="Times New Roman" w:hAnsi="Times New Roman"/>
          <w:b/>
          <w:sz w:val="28"/>
          <w:szCs w:val="28"/>
        </w:rPr>
        <w:t xml:space="preserve"> предоставления государственных и муниципальных услуг</w:t>
      </w:r>
    </w:p>
    <w:p w:rsidR="00764BFC" w:rsidRPr="00901472" w:rsidRDefault="00764BFC" w:rsidP="00970490">
      <w:pPr>
        <w:spacing w:after="0" w:line="240" w:lineRule="auto"/>
        <w:jc w:val="center"/>
        <w:rPr>
          <w:rFonts w:ascii="Times New Roman" w:hAnsi="Times New Roman"/>
          <w:b/>
          <w:sz w:val="28"/>
          <w:szCs w:val="28"/>
        </w:rPr>
      </w:pPr>
      <w:r w:rsidRPr="00901472">
        <w:rPr>
          <w:rFonts w:ascii="Times New Roman" w:hAnsi="Times New Roman"/>
          <w:b/>
          <w:sz w:val="28"/>
          <w:szCs w:val="28"/>
        </w:rPr>
        <w:t>и особенности предоставления муниципальной услуги в электронной форме</w:t>
      </w:r>
    </w:p>
    <w:p w:rsidR="00764BFC" w:rsidRPr="00901472" w:rsidRDefault="00764BFC" w:rsidP="00970490">
      <w:pPr>
        <w:spacing w:after="0" w:line="240" w:lineRule="auto"/>
        <w:jc w:val="center"/>
        <w:rPr>
          <w:rFonts w:ascii="Times New Roman" w:hAnsi="Times New Roman"/>
          <w:b/>
          <w:sz w:val="28"/>
          <w:szCs w:val="28"/>
        </w:rPr>
      </w:pPr>
    </w:p>
    <w:p w:rsidR="00764BFC" w:rsidRPr="00901472" w:rsidRDefault="00764BFC" w:rsidP="00F42A42">
      <w:pPr>
        <w:pStyle w:val="af3"/>
        <w:shd w:val="clear" w:color="auto" w:fill="FFFFFF"/>
        <w:spacing w:beforeAutospacing="0" w:after="110" w:afterAutospacing="0"/>
        <w:ind w:firstLine="540"/>
        <w:contextualSpacing/>
        <w:jc w:val="both"/>
        <w:rPr>
          <w:sz w:val="28"/>
          <w:szCs w:val="28"/>
        </w:rPr>
      </w:pPr>
      <w:r w:rsidRPr="00901472">
        <w:rPr>
          <w:sz w:val="28"/>
          <w:szCs w:val="28"/>
        </w:rPr>
        <w:t>2.1</w:t>
      </w:r>
      <w:r w:rsidR="00355944" w:rsidRPr="00901472">
        <w:rPr>
          <w:sz w:val="28"/>
          <w:szCs w:val="28"/>
        </w:rPr>
        <w:t>7</w:t>
      </w:r>
      <w:r w:rsidRPr="00901472">
        <w:rPr>
          <w:sz w:val="28"/>
          <w:szCs w:val="28"/>
        </w:rPr>
        <w:t>.1. Прием документов на предоставление услуги в МФЦ осуществляется на основании заключенного Соглашения о взаимодействии между Администрацией и МФЦ в соответствии с положениями Ф</w:t>
      </w:r>
      <w:r w:rsidR="008C3B44" w:rsidRPr="00901472">
        <w:rPr>
          <w:sz w:val="28"/>
          <w:szCs w:val="28"/>
        </w:rPr>
        <w:t>З №210-ФЗ.</w:t>
      </w:r>
    </w:p>
    <w:p w:rsidR="00764BFC" w:rsidRPr="00901472" w:rsidRDefault="00764BFC" w:rsidP="00F42A42">
      <w:pPr>
        <w:pStyle w:val="pboth"/>
        <w:shd w:val="clear" w:color="auto" w:fill="FFFFFF"/>
        <w:spacing w:before="0" w:beforeAutospacing="0" w:after="300" w:afterAutospacing="0" w:line="293" w:lineRule="atLeast"/>
        <w:rPr>
          <w:color w:val="000000"/>
          <w:sz w:val="28"/>
          <w:szCs w:val="28"/>
        </w:rPr>
      </w:pPr>
      <w:r w:rsidRPr="00901472">
        <w:rPr>
          <w:color w:val="000000"/>
          <w:sz w:val="28"/>
          <w:szCs w:val="28"/>
        </w:rPr>
        <w:t xml:space="preserve">   1</w:t>
      </w:r>
      <w:r w:rsidR="008C3B44" w:rsidRPr="00901472">
        <w:rPr>
          <w:color w:val="000000"/>
          <w:sz w:val="28"/>
          <w:szCs w:val="28"/>
        </w:rPr>
        <w:t xml:space="preserve">) </w:t>
      </w:r>
      <w:r w:rsidRPr="00901472">
        <w:rPr>
          <w:color w:val="000000"/>
          <w:sz w:val="28"/>
          <w:szCs w:val="28"/>
        </w:rPr>
        <w:t xml:space="preserve">.Многофункциональный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Pr="00901472">
        <w:rPr>
          <w:color w:val="000000"/>
          <w:sz w:val="28"/>
          <w:szCs w:val="28"/>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901472">
        <w:rPr>
          <w:color w:val="000000"/>
          <w:sz w:val="28"/>
          <w:szCs w:val="28"/>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15" w:name="000246"/>
      <w:bookmarkEnd w:id="15"/>
      <w:r w:rsidRPr="00901472">
        <w:rPr>
          <w:color w:val="000000"/>
          <w:sz w:val="28"/>
          <w:szCs w:val="28"/>
        </w:rPr>
        <w:t>2</w:t>
      </w:r>
      <w:r w:rsidR="008C3B44" w:rsidRPr="00901472">
        <w:rPr>
          <w:color w:val="000000"/>
          <w:sz w:val="28"/>
          <w:szCs w:val="28"/>
        </w:rPr>
        <w:t>)</w:t>
      </w:r>
      <w:r w:rsidRPr="00901472">
        <w:rPr>
          <w:color w:val="000000"/>
          <w:sz w:val="28"/>
          <w:szCs w:val="28"/>
        </w:rPr>
        <w:t>.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16" w:name="000247"/>
      <w:bookmarkEnd w:id="16"/>
      <w:r w:rsidRPr="00901472">
        <w:rPr>
          <w:color w:val="000000"/>
          <w:sz w:val="28"/>
          <w:szCs w:val="28"/>
        </w:rPr>
        <w:t>3</w:t>
      </w:r>
      <w:r w:rsidR="008C3B44" w:rsidRPr="00901472">
        <w:rPr>
          <w:color w:val="000000"/>
          <w:sz w:val="28"/>
          <w:szCs w:val="28"/>
        </w:rPr>
        <w:t>)</w:t>
      </w:r>
      <w:r w:rsidRPr="00901472">
        <w:rPr>
          <w:color w:val="000000"/>
          <w:sz w:val="28"/>
          <w:szCs w:val="28"/>
        </w:rPr>
        <w:t>.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17" w:name="000355"/>
      <w:bookmarkStart w:id="18" w:name="000248"/>
      <w:bookmarkEnd w:id="17"/>
      <w:bookmarkEnd w:id="18"/>
      <w:r w:rsidRPr="00901472">
        <w:rPr>
          <w:color w:val="000000"/>
          <w:sz w:val="28"/>
          <w:szCs w:val="28"/>
        </w:rPr>
        <w:t>4</w:t>
      </w:r>
      <w:r w:rsidR="008C3B44" w:rsidRPr="00901472">
        <w:rPr>
          <w:color w:val="000000"/>
          <w:sz w:val="28"/>
          <w:szCs w:val="28"/>
        </w:rPr>
        <w:t>)</w:t>
      </w:r>
      <w:r w:rsidRPr="00901472">
        <w:rPr>
          <w:color w:val="000000"/>
          <w:sz w:val="28"/>
          <w:szCs w:val="28"/>
        </w:rPr>
        <w:t xml:space="preserve">.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w:t>
      </w:r>
      <w:r w:rsidR="008C3B44" w:rsidRPr="00901472">
        <w:rPr>
          <w:color w:val="000000"/>
          <w:sz w:val="28"/>
          <w:szCs w:val="28"/>
        </w:rPr>
        <w:t>7  ФЗ № 210-ФЗ</w:t>
      </w:r>
      <w:proofErr w:type="gramStart"/>
      <w:r w:rsidR="008C3B44" w:rsidRPr="00901472">
        <w:rPr>
          <w:color w:val="000000"/>
          <w:sz w:val="28"/>
          <w:szCs w:val="28"/>
        </w:rPr>
        <w:t xml:space="preserve"> </w:t>
      </w:r>
      <w:r w:rsidRPr="00901472">
        <w:rPr>
          <w:color w:val="000000"/>
          <w:sz w:val="28"/>
          <w:szCs w:val="28"/>
        </w:rPr>
        <w:t>,</w:t>
      </w:r>
      <w:proofErr w:type="gramEnd"/>
      <w:r w:rsidRPr="00901472">
        <w:rPr>
          <w:color w:val="000000"/>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Pr="00901472">
        <w:rPr>
          <w:color w:val="000000"/>
          <w:sz w:val="28"/>
          <w:szCs w:val="28"/>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r:id="rId52" w:history="1">
        <w:r w:rsidRPr="00901472">
          <w:rPr>
            <w:rStyle w:val="a3"/>
            <w:color w:val="3C5F87"/>
            <w:sz w:val="28"/>
            <w:szCs w:val="28"/>
            <w:bdr w:val="none" w:sz="0" w:space="0" w:color="auto" w:frame="1"/>
          </w:rPr>
          <w:t>части 2 статьи 1</w:t>
        </w:r>
      </w:hyperlink>
      <w:r w:rsidRPr="00901472">
        <w:rPr>
          <w:color w:val="000000"/>
          <w:sz w:val="28"/>
          <w:szCs w:val="28"/>
        </w:rPr>
        <w:t> </w:t>
      </w:r>
      <w:r w:rsidR="009E15AA">
        <w:rPr>
          <w:color w:val="000000"/>
          <w:sz w:val="28"/>
          <w:szCs w:val="28"/>
        </w:rPr>
        <w:t>ФЗ № 2</w:t>
      </w:r>
      <w:r w:rsidR="008C3B44" w:rsidRPr="00901472">
        <w:rPr>
          <w:color w:val="000000"/>
          <w:sz w:val="28"/>
          <w:szCs w:val="28"/>
        </w:rPr>
        <w:t>10-ФЗ</w:t>
      </w:r>
      <w:r w:rsidRPr="00901472">
        <w:rPr>
          <w:color w:val="000000"/>
          <w:sz w:val="28"/>
          <w:szCs w:val="28"/>
        </w:rPr>
        <w:t>,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w:t>
      </w:r>
      <w:proofErr w:type="gramEnd"/>
      <w:r w:rsidRPr="00901472">
        <w:rPr>
          <w:color w:val="000000"/>
          <w:sz w:val="28"/>
          <w:szCs w:val="28"/>
        </w:rPr>
        <w:t xml:space="preserve"> с комплексным запросом самостоятельно.</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19" w:name="000249"/>
      <w:bookmarkEnd w:id="19"/>
      <w:r w:rsidRPr="00901472">
        <w:rPr>
          <w:color w:val="000000"/>
          <w:sz w:val="28"/>
          <w:szCs w:val="28"/>
        </w:rPr>
        <w:t>5</w:t>
      </w:r>
      <w:r w:rsidR="008C3B44" w:rsidRPr="00901472">
        <w:rPr>
          <w:color w:val="000000"/>
          <w:sz w:val="28"/>
          <w:szCs w:val="28"/>
        </w:rPr>
        <w:t>)</w:t>
      </w:r>
      <w:r w:rsidRPr="00901472">
        <w:rPr>
          <w:color w:val="000000"/>
          <w:sz w:val="28"/>
          <w:szCs w:val="28"/>
        </w:rPr>
        <w:t>.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20" w:name="000250"/>
      <w:bookmarkEnd w:id="20"/>
      <w:r w:rsidRPr="00901472">
        <w:rPr>
          <w:color w:val="000000"/>
          <w:sz w:val="28"/>
          <w:szCs w:val="28"/>
        </w:rPr>
        <w:t>6</w:t>
      </w:r>
      <w:r w:rsidR="008C3B44" w:rsidRPr="00901472">
        <w:rPr>
          <w:color w:val="000000"/>
          <w:sz w:val="28"/>
          <w:szCs w:val="28"/>
        </w:rPr>
        <w:t>)</w:t>
      </w:r>
      <w:r w:rsidRPr="00901472">
        <w:rPr>
          <w:color w:val="000000"/>
          <w:sz w:val="28"/>
          <w:szCs w:val="28"/>
        </w:rPr>
        <w:t>. Направление многофункциональным центром заявлений, а так</w:t>
      </w:r>
      <w:r w:rsidR="008C3B44" w:rsidRPr="00901472">
        <w:rPr>
          <w:color w:val="000000"/>
          <w:sz w:val="28"/>
          <w:szCs w:val="28"/>
        </w:rPr>
        <w:t xml:space="preserve">же указанных в </w:t>
      </w:r>
      <w:r w:rsidR="009E15AA">
        <w:rPr>
          <w:color w:val="000000"/>
          <w:sz w:val="28"/>
          <w:szCs w:val="28"/>
        </w:rPr>
        <w:t>подпункте</w:t>
      </w:r>
      <w:r w:rsidR="008C3B44" w:rsidRPr="00901472">
        <w:rPr>
          <w:color w:val="000000"/>
          <w:sz w:val="28"/>
          <w:szCs w:val="28"/>
        </w:rPr>
        <w:t xml:space="preserve"> 4 настоящего пункта</w:t>
      </w:r>
      <w:r w:rsidRPr="00901472">
        <w:rPr>
          <w:color w:val="000000"/>
          <w:sz w:val="28"/>
          <w:szCs w:val="28"/>
        </w:rPr>
        <w:t xml:space="preserve">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21" w:name="000251"/>
      <w:bookmarkEnd w:id="21"/>
      <w:r w:rsidRPr="00901472">
        <w:rPr>
          <w:color w:val="000000"/>
          <w:sz w:val="28"/>
          <w:szCs w:val="28"/>
        </w:rPr>
        <w:t>7</w:t>
      </w:r>
      <w:r w:rsidR="008C3B44" w:rsidRPr="00901472">
        <w:rPr>
          <w:color w:val="000000"/>
          <w:sz w:val="28"/>
          <w:szCs w:val="28"/>
        </w:rPr>
        <w:t>)</w:t>
      </w:r>
      <w:r w:rsidRPr="00901472">
        <w:rPr>
          <w:color w:val="000000"/>
          <w:sz w:val="28"/>
          <w:szCs w:val="28"/>
        </w:rPr>
        <w:t>. В случае</w:t>
      </w:r>
      <w:proofErr w:type="gramStart"/>
      <w:r w:rsidRPr="00901472">
        <w:rPr>
          <w:color w:val="000000"/>
          <w:sz w:val="28"/>
          <w:szCs w:val="28"/>
        </w:rPr>
        <w:t>,</w:t>
      </w:r>
      <w:proofErr w:type="gramEnd"/>
      <w:r w:rsidRPr="00901472">
        <w:rPr>
          <w:color w:val="000000"/>
          <w:sz w:val="28"/>
          <w:szCs w:val="28"/>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22" w:name="000252"/>
      <w:bookmarkEnd w:id="22"/>
      <w:r w:rsidRPr="00901472">
        <w:rPr>
          <w:color w:val="000000"/>
          <w:sz w:val="28"/>
          <w:szCs w:val="28"/>
        </w:rPr>
        <w:t>8</w:t>
      </w:r>
      <w:r w:rsidR="008C3B44" w:rsidRPr="00901472">
        <w:rPr>
          <w:color w:val="000000"/>
          <w:sz w:val="28"/>
          <w:szCs w:val="28"/>
        </w:rPr>
        <w:t>)</w:t>
      </w:r>
      <w:r w:rsidRPr="00901472">
        <w:rPr>
          <w:color w:val="000000"/>
          <w:sz w:val="28"/>
          <w:szCs w:val="28"/>
        </w:rPr>
        <w:t xml:space="preserve">. </w:t>
      </w:r>
      <w:proofErr w:type="gramStart"/>
      <w:r w:rsidRPr="00901472">
        <w:rPr>
          <w:color w:val="000000"/>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23" w:name="000253"/>
      <w:bookmarkEnd w:id="23"/>
      <w:r w:rsidRPr="00901472">
        <w:rPr>
          <w:color w:val="000000"/>
          <w:sz w:val="28"/>
          <w:szCs w:val="28"/>
        </w:rPr>
        <w:t>9</w:t>
      </w:r>
      <w:r w:rsidR="008C3B44" w:rsidRPr="00901472">
        <w:rPr>
          <w:color w:val="000000"/>
          <w:sz w:val="28"/>
          <w:szCs w:val="28"/>
        </w:rPr>
        <w:t>)</w:t>
      </w:r>
      <w:r w:rsidRPr="00901472">
        <w:rPr>
          <w:color w:val="000000"/>
          <w:sz w:val="28"/>
          <w:szCs w:val="28"/>
        </w:rPr>
        <w:t>.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64BFC" w:rsidRPr="00901472" w:rsidRDefault="00764BFC" w:rsidP="00F42A42">
      <w:pPr>
        <w:pStyle w:val="pboth"/>
        <w:shd w:val="clear" w:color="auto" w:fill="FFFFFF"/>
        <w:spacing w:before="0" w:beforeAutospacing="0" w:after="0" w:afterAutospacing="0" w:line="293" w:lineRule="atLeast"/>
        <w:rPr>
          <w:color w:val="000000"/>
          <w:sz w:val="28"/>
          <w:szCs w:val="28"/>
        </w:rPr>
      </w:pPr>
      <w:bookmarkStart w:id="24" w:name="000254"/>
      <w:bookmarkEnd w:id="24"/>
      <w:r w:rsidRPr="00901472">
        <w:rPr>
          <w:color w:val="000000"/>
          <w:sz w:val="28"/>
          <w:szCs w:val="28"/>
        </w:rPr>
        <w:t>10</w:t>
      </w:r>
      <w:r w:rsidR="008C3B44" w:rsidRPr="00901472">
        <w:rPr>
          <w:color w:val="000000"/>
          <w:sz w:val="28"/>
          <w:szCs w:val="28"/>
        </w:rPr>
        <w:t>)</w:t>
      </w:r>
      <w:r w:rsidRPr="00901472">
        <w:rPr>
          <w:color w:val="000000"/>
          <w:sz w:val="28"/>
          <w:szCs w:val="28"/>
        </w:rPr>
        <w:t>.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64BFC" w:rsidRPr="00901472" w:rsidRDefault="008C3B44" w:rsidP="00F42A42">
      <w:pPr>
        <w:pStyle w:val="pboth"/>
        <w:shd w:val="clear" w:color="auto" w:fill="FFFFFF"/>
        <w:spacing w:before="0" w:beforeAutospacing="0" w:after="0" w:afterAutospacing="0" w:line="293" w:lineRule="atLeast"/>
        <w:rPr>
          <w:color w:val="000000"/>
          <w:sz w:val="28"/>
          <w:szCs w:val="28"/>
        </w:rPr>
      </w:pPr>
      <w:bookmarkStart w:id="25" w:name="000255"/>
      <w:bookmarkEnd w:id="25"/>
      <w:r w:rsidRPr="00901472">
        <w:rPr>
          <w:color w:val="000000"/>
          <w:sz w:val="28"/>
          <w:szCs w:val="28"/>
        </w:rPr>
        <w:t>-</w:t>
      </w:r>
      <w:r w:rsidR="00764BFC" w:rsidRPr="00901472">
        <w:rPr>
          <w:color w:val="000000"/>
          <w:sz w:val="28"/>
          <w:szCs w:val="28"/>
        </w:rPr>
        <w:t xml:space="preserve"> в ходе личного приема заявителя;</w:t>
      </w:r>
    </w:p>
    <w:p w:rsidR="00764BFC" w:rsidRPr="00901472" w:rsidRDefault="008C3B44" w:rsidP="00F42A42">
      <w:pPr>
        <w:pStyle w:val="pboth"/>
        <w:shd w:val="clear" w:color="auto" w:fill="FFFFFF"/>
        <w:spacing w:before="0" w:beforeAutospacing="0" w:after="0" w:afterAutospacing="0" w:line="293" w:lineRule="atLeast"/>
        <w:rPr>
          <w:color w:val="000000"/>
          <w:sz w:val="28"/>
          <w:szCs w:val="28"/>
        </w:rPr>
      </w:pPr>
      <w:bookmarkStart w:id="26" w:name="000256"/>
      <w:bookmarkEnd w:id="26"/>
      <w:r w:rsidRPr="00901472">
        <w:rPr>
          <w:color w:val="000000"/>
          <w:sz w:val="28"/>
          <w:szCs w:val="28"/>
        </w:rPr>
        <w:t>-</w:t>
      </w:r>
      <w:r w:rsidR="00764BFC" w:rsidRPr="00901472">
        <w:rPr>
          <w:color w:val="000000"/>
          <w:sz w:val="28"/>
          <w:szCs w:val="28"/>
        </w:rPr>
        <w:t xml:space="preserve"> по телефону;</w:t>
      </w:r>
    </w:p>
    <w:p w:rsidR="00764BFC" w:rsidRPr="00901472" w:rsidRDefault="008C3B44" w:rsidP="00F42A42">
      <w:pPr>
        <w:pStyle w:val="pboth"/>
        <w:shd w:val="clear" w:color="auto" w:fill="FFFFFF"/>
        <w:spacing w:before="0" w:beforeAutospacing="0" w:after="0" w:afterAutospacing="0" w:line="293" w:lineRule="atLeast"/>
        <w:rPr>
          <w:color w:val="000000"/>
          <w:sz w:val="28"/>
          <w:szCs w:val="28"/>
        </w:rPr>
      </w:pPr>
      <w:bookmarkStart w:id="27" w:name="000257"/>
      <w:bookmarkEnd w:id="27"/>
      <w:r w:rsidRPr="00901472">
        <w:rPr>
          <w:color w:val="000000"/>
          <w:sz w:val="28"/>
          <w:szCs w:val="28"/>
        </w:rPr>
        <w:t>-</w:t>
      </w:r>
      <w:r w:rsidR="00764BFC" w:rsidRPr="00901472">
        <w:rPr>
          <w:color w:val="000000"/>
          <w:sz w:val="28"/>
          <w:szCs w:val="28"/>
        </w:rPr>
        <w:t xml:space="preserve"> по электронной почте.</w:t>
      </w:r>
    </w:p>
    <w:p w:rsidR="00901472" w:rsidRPr="0008220A" w:rsidRDefault="00764BFC" w:rsidP="0008220A">
      <w:pPr>
        <w:spacing w:before="180" w:after="180" w:line="240" w:lineRule="auto"/>
        <w:ind w:firstLine="540"/>
        <w:contextualSpacing/>
        <w:jc w:val="both"/>
        <w:textAlignment w:val="top"/>
        <w:rPr>
          <w:rFonts w:ascii="Times New Roman" w:hAnsi="Times New Roman"/>
          <w:sz w:val="28"/>
          <w:szCs w:val="28"/>
        </w:rPr>
      </w:pPr>
      <w:r w:rsidRPr="00901472">
        <w:rPr>
          <w:rFonts w:ascii="Times New Roman" w:hAnsi="Times New Roman"/>
          <w:sz w:val="28"/>
          <w:szCs w:val="28"/>
        </w:rPr>
        <w:t>2.1</w:t>
      </w:r>
      <w:r w:rsidR="00355944" w:rsidRPr="00901472">
        <w:rPr>
          <w:rFonts w:ascii="Times New Roman" w:hAnsi="Times New Roman"/>
          <w:sz w:val="28"/>
          <w:szCs w:val="28"/>
        </w:rPr>
        <w:t>7</w:t>
      </w:r>
      <w:r w:rsidRPr="00901472">
        <w:rPr>
          <w:rFonts w:ascii="Times New Roman" w:hAnsi="Times New Roman"/>
          <w:sz w:val="28"/>
          <w:szCs w:val="28"/>
        </w:rPr>
        <w:t>.2. Для получения муниципальной услуги в электронном виде заявителям предоставляется возможность направить заявление и документы в форме электронных документов на официальный адрес электронной почты Администрации, а также с использов</w:t>
      </w:r>
      <w:r w:rsidR="0008220A">
        <w:rPr>
          <w:rFonts w:ascii="Times New Roman" w:hAnsi="Times New Roman"/>
          <w:sz w:val="28"/>
          <w:szCs w:val="28"/>
        </w:rPr>
        <w:t xml:space="preserve">анием Единого портала </w:t>
      </w:r>
      <w:proofErr w:type="spellStart"/>
      <w:r w:rsidR="0008220A">
        <w:rPr>
          <w:rFonts w:ascii="Times New Roman" w:hAnsi="Times New Roman"/>
          <w:sz w:val="28"/>
          <w:szCs w:val="28"/>
        </w:rPr>
        <w:t>госуслуг</w:t>
      </w:r>
      <w:proofErr w:type="spellEnd"/>
      <w:r w:rsidR="0008220A">
        <w:rPr>
          <w:rFonts w:ascii="Times New Roman" w:hAnsi="Times New Roman"/>
          <w:sz w:val="28"/>
          <w:szCs w:val="28"/>
        </w:rPr>
        <w:t>.</w:t>
      </w:r>
    </w:p>
    <w:p w:rsidR="00901472" w:rsidRDefault="00901472" w:rsidP="00F42A42">
      <w:pPr>
        <w:spacing w:before="180" w:after="180" w:line="240" w:lineRule="auto"/>
        <w:ind w:firstLine="540"/>
        <w:contextualSpacing/>
        <w:jc w:val="both"/>
        <w:textAlignment w:val="top"/>
        <w:rPr>
          <w:rFonts w:ascii="Times New Roman" w:hAnsi="Times New Roman"/>
          <w:color w:val="FF0000"/>
          <w:sz w:val="28"/>
          <w:szCs w:val="28"/>
        </w:rPr>
      </w:pPr>
    </w:p>
    <w:p w:rsidR="00764BFC" w:rsidRPr="00901472" w:rsidRDefault="00764BFC" w:rsidP="0008220A">
      <w:pPr>
        <w:pStyle w:val="ConsPlusNormal"/>
        <w:jc w:val="both"/>
        <w:rPr>
          <w:rFonts w:ascii="Times New Roman" w:hAnsi="Times New Roman"/>
          <w:sz w:val="28"/>
          <w:szCs w:val="28"/>
        </w:rPr>
      </w:pPr>
    </w:p>
    <w:p w:rsidR="00764BFC" w:rsidRPr="00901472" w:rsidRDefault="00764BFC" w:rsidP="00170770">
      <w:pPr>
        <w:spacing w:after="0" w:line="240" w:lineRule="auto"/>
        <w:ind w:firstLine="708"/>
        <w:jc w:val="center"/>
        <w:rPr>
          <w:rFonts w:ascii="Times New Roman" w:hAnsi="Times New Roman"/>
          <w:b/>
          <w:sz w:val="28"/>
          <w:szCs w:val="28"/>
        </w:rPr>
      </w:pPr>
      <w:r w:rsidRPr="00901472">
        <w:rPr>
          <w:rFonts w:ascii="Times New Roman" w:hAnsi="Times New Roman"/>
          <w:b/>
          <w:sz w:val="28"/>
          <w:szCs w:val="28"/>
        </w:rPr>
        <w:t>III. Состав, последовательность и сроки выполнения</w:t>
      </w:r>
    </w:p>
    <w:p w:rsidR="00764BFC" w:rsidRPr="00901472" w:rsidRDefault="00764BFC" w:rsidP="00170770">
      <w:pPr>
        <w:spacing w:after="0" w:line="240" w:lineRule="auto"/>
        <w:jc w:val="center"/>
        <w:rPr>
          <w:rFonts w:ascii="Times New Roman" w:hAnsi="Times New Roman"/>
          <w:b/>
          <w:sz w:val="28"/>
          <w:szCs w:val="28"/>
        </w:rPr>
      </w:pPr>
      <w:r w:rsidRPr="00901472">
        <w:rPr>
          <w:rFonts w:ascii="Times New Roman" w:hAnsi="Times New Roman"/>
          <w:b/>
          <w:sz w:val="28"/>
          <w:szCs w:val="28"/>
        </w:rPr>
        <w:t>административных процедур, требования к порядку их выполнения,</w:t>
      </w:r>
    </w:p>
    <w:p w:rsidR="00764BFC" w:rsidRPr="00901472" w:rsidRDefault="00764BFC" w:rsidP="00170770">
      <w:pPr>
        <w:spacing w:after="0" w:line="240" w:lineRule="auto"/>
        <w:jc w:val="center"/>
        <w:rPr>
          <w:rFonts w:ascii="Times New Roman" w:hAnsi="Times New Roman"/>
          <w:b/>
          <w:sz w:val="28"/>
          <w:szCs w:val="28"/>
        </w:rPr>
      </w:pPr>
      <w:r w:rsidRPr="00901472">
        <w:rPr>
          <w:rFonts w:ascii="Times New Roman" w:hAnsi="Times New Roman"/>
          <w:b/>
          <w:sz w:val="28"/>
          <w:szCs w:val="28"/>
        </w:rPr>
        <w:t>в том числе особенности выполнения в электронной форме</w:t>
      </w:r>
    </w:p>
    <w:p w:rsidR="00764BFC" w:rsidRPr="00901472" w:rsidRDefault="00764BFC" w:rsidP="00170770">
      <w:pPr>
        <w:spacing w:after="0" w:line="240" w:lineRule="auto"/>
        <w:jc w:val="center"/>
        <w:rPr>
          <w:rFonts w:ascii="Times New Roman" w:hAnsi="Times New Roman"/>
          <w:b/>
          <w:sz w:val="28"/>
          <w:szCs w:val="28"/>
        </w:rPr>
      </w:pPr>
    </w:p>
    <w:p w:rsidR="00764BFC" w:rsidRPr="00901472" w:rsidRDefault="00764BFC" w:rsidP="00170770">
      <w:pPr>
        <w:spacing w:after="0" w:line="240" w:lineRule="auto"/>
        <w:jc w:val="center"/>
        <w:rPr>
          <w:rFonts w:ascii="Times New Roman" w:hAnsi="Times New Roman"/>
          <w:b/>
          <w:sz w:val="28"/>
          <w:szCs w:val="28"/>
        </w:rPr>
      </w:pPr>
      <w:r w:rsidRPr="00901472">
        <w:rPr>
          <w:rFonts w:ascii="Times New Roman" w:hAnsi="Times New Roman"/>
          <w:b/>
          <w:sz w:val="28"/>
          <w:szCs w:val="28"/>
        </w:rPr>
        <w:t xml:space="preserve">3.1. Последовательность действий при предоставлении </w:t>
      </w:r>
    </w:p>
    <w:p w:rsidR="00764BFC" w:rsidRPr="00901472" w:rsidRDefault="00764BFC" w:rsidP="00170770">
      <w:pPr>
        <w:spacing w:after="0" w:line="240" w:lineRule="auto"/>
        <w:jc w:val="center"/>
        <w:rPr>
          <w:rFonts w:ascii="Times New Roman" w:hAnsi="Times New Roman"/>
          <w:b/>
          <w:sz w:val="28"/>
          <w:szCs w:val="28"/>
        </w:rPr>
      </w:pPr>
      <w:r w:rsidRPr="00901472">
        <w:rPr>
          <w:rFonts w:ascii="Times New Roman" w:hAnsi="Times New Roman"/>
          <w:b/>
          <w:sz w:val="28"/>
          <w:szCs w:val="28"/>
        </w:rPr>
        <w:t>муниципальной услуги</w:t>
      </w:r>
    </w:p>
    <w:p w:rsidR="00764BFC" w:rsidRPr="00901472" w:rsidRDefault="00764BFC" w:rsidP="00AB3BC7">
      <w:pPr>
        <w:pStyle w:val="ConsPlusNormal"/>
        <w:ind w:firstLine="539"/>
        <w:jc w:val="both"/>
        <w:rPr>
          <w:rFonts w:ascii="Times New Roman" w:hAnsi="Times New Roman"/>
          <w:sz w:val="28"/>
          <w:szCs w:val="28"/>
        </w:rPr>
      </w:pPr>
    </w:p>
    <w:p w:rsidR="00764BFC" w:rsidRPr="00901472" w:rsidRDefault="008C3B44"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3.1.1. </w:t>
      </w:r>
      <w:r w:rsidR="00764BFC" w:rsidRPr="00901472">
        <w:rPr>
          <w:rFonts w:ascii="Times New Roman" w:hAnsi="Times New Roman"/>
          <w:sz w:val="28"/>
          <w:szCs w:val="28"/>
        </w:rPr>
        <w:t>Предоставление муниципальной услуги включает в себя следующие административные процедуры:</w:t>
      </w:r>
    </w:p>
    <w:p w:rsidR="00764BFC" w:rsidRPr="00901472" w:rsidRDefault="00764BFC"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1) прием и регистрация уполномоченным органом документов, необходимых для выдачи (продления) разрешения на строительство, для внесения изменений в разрешение на строительство;</w:t>
      </w:r>
    </w:p>
    <w:p w:rsidR="00764BFC" w:rsidRPr="00901472" w:rsidRDefault="00764BFC"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2)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64BFC" w:rsidRPr="00901472" w:rsidRDefault="00764BFC"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3) рассмотрение заявления и прилагаемых к нему документов;</w:t>
      </w:r>
    </w:p>
    <w:p w:rsidR="00764BFC" w:rsidRPr="00901472" w:rsidRDefault="00764BFC" w:rsidP="00F74422">
      <w:pPr>
        <w:spacing w:after="0" w:line="240" w:lineRule="auto"/>
        <w:ind w:firstLine="539"/>
        <w:jc w:val="both"/>
        <w:rPr>
          <w:rFonts w:ascii="Times New Roman" w:hAnsi="Times New Roman"/>
          <w:sz w:val="28"/>
          <w:szCs w:val="28"/>
        </w:rPr>
      </w:pPr>
      <w:r w:rsidRPr="00901472">
        <w:rPr>
          <w:rFonts w:ascii="Times New Roman" w:hAnsi="Times New Roman"/>
          <w:sz w:val="28"/>
          <w:szCs w:val="28"/>
        </w:rPr>
        <w:t>4) подготовка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или уведомления о мотивированном отказе в предоставлении муниципальной услуги;</w:t>
      </w:r>
    </w:p>
    <w:p w:rsidR="00764BFC" w:rsidRPr="00901472" w:rsidRDefault="00764BFC" w:rsidP="00F74422">
      <w:pPr>
        <w:spacing w:after="0" w:line="240" w:lineRule="auto"/>
        <w:ind w:firstLine="539"/>
        <w:jc w:val="both"/>
        <w:rPr>
          <w:rFonts w:ascii="Times New Roman" w:hAnsi="Times New Roman"/>
          <w:sz w:val="28"/>
          <w:szCs w:val="28"/>
        </w:rPr>
      </w:pPr>
      <w:r w:rsidRPr="00901472">
        <w:rPr>
          <w:rFonts w:ascii="Times New Roman" w:hAnsi="Times New Roman"/>
          <w:sz w:val="28"/>
          <w:szCs w:val="28"/>
        </w:rPr>
        <w:t>5)выдача (направление) Заявителю результата предоставления муниципальной услуги;</w:t>
      </w:r>
    </w:p>
    <w:p w:rsidR="00764BFC" w:rsidRPr="00901472" w:rsidRDefault="00764BFC" w:rsidP="00F74422">
      <w:pPr>
        <w:spacing w:after="0" w:line="240" w:lineRule="auto"/>
        <w:ind w:firstLine="539"/>
        <w:jc w:val="both"/>
        <w:rPr>
          <w:rFonts w:ascii="Times New Roman" w:hAnsi="Times New Roman"/>
          <w:sz w:val="28"/>
          <w:szCs w:val="28"/>
        </w:rPr>
      </w:pPr>
      <w:r w:rsidRPr="00901472">
        <w:rPr>
          <w:rFonts w:ascii="Times New Roman" w:hAnsi="Times New Roman"/>
          <w:sz w:val="28"/>
          <w:szCs w:val="28"/>
        </w:rPr>
        <w:t>6) исправление ошибок и опечаток в выданных в результате предоставления муниципальной услуги документах.</w:t>
      </w:r>
    </w:p>
    <w:p w:rsidR="00764BFC" w:rsidRPr="00901472" w:rsidRDefault="008C3B44"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3.1.2. </w:t>
      </w:r>
      <w:r w:rsidR="00764BFC" w:rsidRPr="00901472">
        <w:rPr>
          <w:rFonts w:ascii="Times New Roman" w:hAnsi="Times New Roman"/>
          <w:sz w:val="28"/>
          <w:szCs w:val="28"/>
        </w:rPr>
        <w:t>Блок-схема предоставления муниципальной услуги приведена в Приложении №4 к административному регламенту.</w:t>
      </w:r>
    </w:p>
    <w:p w:rsidR="00764BFC" w:rsidRPr="00901472" w:rsidRDefault="00764BFC" w:rsidP="00170770">
      <w:pPr>
        <w:spacing w:after="0" w:line="240" w:lineRule="auto"/>
        <w:ind w:firstLine="540"/>
        <w:jc w:val="both"/>
        <w:rPr>
          <w:rFonts w:ascii="Times New Roman" w:hAnsi="Times New Roman"/>
          <w:sz w:val="28"/>
          <w:szCs w:val="28"/>
        </w:rPr>
      </w:pPr>
      <w:r w:rsidRPr="00901472">
        <w:rPr>
          <w:rFonts w:ascii="Times New Roman" w:hAnsi="Times New Roman"/>
          <w:sz w:val="28"/>
          <w:szCs w:val="28"/>
        </w:rPr>
        <w:t> </w:t>
      </w:r>
    </w:p>
    <w:p w:rsidR="00764BFC" w:rsidRPr="00901472" w:rsidRDefault="00764BFC" w:rsidP="00AB3BC7">
      <w:pPr>
        <w:pStyle w:val="ConsPlusNormal"/>
        <w:ind w:firstLine="539"/>
        <w:jc w:val="both"/>
        <w:rPr>
          <w:rFonts w:ascii="Times New Roman" w:hAnsi="Times New Roman"/>
          <w:b/>
          <w:sz w:val="28"/>
          <w:szCs w:val="28"/>
        </w:rPr>
      </w:pPr>
      <w:r w:rsidRPr="00901472">
        <w:rPr>
          <w:rFonts w:ascii="Times New Roman" w:hAnsi="Times New Roman"/>
          <w:b/>
          <w:sz w:val="28"/>
          <w:szCs w:val="28"/>
        </w:rPr>
        <w:t>3.2.Прием и регистрация уполномоченным органом документов, необходимых для выдачи (продления) разрешения на строительство, для внесения изменений в разрешение на строительство</w:t>
      </w:r>
    </w:p>
    <w:p w:rsidR="00764BFC" w:rsidRPr="00901472" w:rsidRDefault="00764BFC" w:rsidP="00732F54">
      <w:pPr>
        <w:autoSpaceDE w:val="0"/>
        <w:autoSpaceDN w:val="0"/>
        <w:adjustRightInd w:val="0"/>
        <w:spacing w:after="0"/>
        <w:ind w:firstLine="700"/>
        <w:jc w:val="both"/>
        <w:rPr>
          <w:rFonts w:ascii="Times New Roman" w:hAnsi="Times New Roman"/>
          <w:bCs/>
          <w:sz w:val="28"/>
          <w:szCs w:val="28"/>
        </w:rPr>
      </w:pPr>
      <w:r w:rsidRPr="00901472">
        <w:rPr>
          <w:rFonts w:ascii="Times New Roman" w:hAnsi="Times New Roman"/>
          <w:bCs/>
          <w:sz w:val="28"/>
          <w:szCs w:val="28"/>
        </w:rPr>
        <w:t>3.2.1. Прием и регистрация заявления</w:t>
      </w:r>
    </w:p>
    <w:p w:rsidR="00764BFC" w:rsidRPr="00901472" w:rsidRDefault="00764BFC" w:rsidP="00732F54">
      <w:pPr>
        <w:autoSpaceDE w:val="0"/>
        <w:autoSpaceDN w:val="0"/>
        <w:adjustRightInd w:val="0"/>
        <w:spacing w:after="0"/>
        <w:ind w:firstLine="700"/>
        <w:jc w:val="both"/>
        <w:rPr>
          <w:rFonts w:ascii="Times New Roman" w:hAnsi="Times New Roman"/>
          <w:bCs/>
          <w:sz w:val="28"/>
          <w:szCs w:val="28"/>
        </w:rPr>
      </w:pPr>
      <w:r w:rsidRPr="00901472">
        <w:rPr>
          <w:rFonts w:ascii="Times New Roman" w:hAnsi="Times New Roman"/>
          <w:bCs/>
          <w:sz w:val="28"/>
          <w:szCs w:val="28"/>
        </w:rPr>
        <w:t>Заявление подается:</w:t>
      </w:r>
    </w:p>
    <w:p w:rsidR="00764BFC" w:rsidRPr="00901472" w:rsidRDefault="00764BFC" w:rsidP="00732F54">
      <w:pPr>
        <w:autoSpaceDE w:val="0"/>
        <w:autoSpaceDN w:val="0"/>
        <w:adjustRightInd w:val="0"/>
        <w:spacing w:after="0"/>
        <w:ind w:firstLine="700"/>
        <w:jc w:val="both"/>
        <w:rPr>
          <w:rFonts w:ascii="Times New Roman" w:hAnsi="Times New Roman"/>
          <w:bCs/>
          <w:sz w:val="28"/>
          <w:szCs w:val="28"/>
        </w:rPr>
      </w:pPr>
      <w:r w:rsidRPr="00901472">
        <w:rPr>
          <w:rFonts w:ascii="Times New Roman" w:hAnsi="Times New Roman"/>
          <w:bCs/>
          <w:sz w:val="28"/>
          <w:szCs w:val="28"/>
        </w:rPr>
        <w:t>- в администрацию района;</w:t>
      </w:r>
    </w:p>
    <w:p w:rsidR="00764BFC" w:rsidRPr="00901472" w:rsidRDefault="00764BFC" w:rsidP="00732F54">
      <w:pPr>
        <w:autoSpaceDE w:val="0"/>
        <w:autoSpaceDN w:val="0"/>
        <w:adjustRightInd w:val="0"/>
        <w:spacing w:after="0"/>
        <w:ind w:firstLine="700"/>
        <w:jc w:val="both"/>
        <w:rPr>
          <w:rFonts w:ascii="Times New Roman" w:hAnsi="Times New Roman"/>
          <w:bCs/>
          <w:sz w:val="28"/>
          <w:szCs w:val="28"/>
        </w:rPr>
      </w:pPr>
      <w:r w:rsidRPr="00901472">
        <w:rPr>
          <w:rFonts w:ascii="Times New Roman" w:hAnsi="Times New Roman"/>
          <w:bCs/>
          <w:sz w:val="28"/>
          <w:szCs w:val="28"/>
        </w:rPr>
        <w:t>- через МФЦ;</w:t>
      </w:r>
    </w:p>
    <w:p w:rsidR="00764BFC" w:rsidRPr="00901472" w:rsidRDefault="00764BFC" w:rsidP="00732F54">
      <w:pPr>
        <w:spacing w:after="0"/>
        <w:ind w:firstLine="700"/>
        <w:jc w:val="both"/>
        <w:rPr>
          <w:rFonts w:ascii="Times New Roman" w:hAnsi="Times New Roman"/>
          <w:sz w:val="28"/>
          <w:szCs w:val="28"/>
        </w:rPr>
      </w:pPr>
      <w:r w:rsidRPr="00901472">
        <w:rPr>
          <w:rFonts w:ascii="Times New Roman" w:hAnsi="Times New Roman"/>
          <w:bCs/>
          <w:sz w:val="28"/>
          <w:szCs w:val="28"/>
        </w:rPr>
        <w:t xml:space="preserve">- через </w:t>
      </w:r>
      <w:r w:rsidRPr="00901472">
        <w:rPr>
          <w:rFonts w:ascii="Times New Roman" w:hAnsi="Times New Roman"/>
          <w:sz w:val="28"/>
          <w:szCs w:val="28"/>
        </w:rPr>
        <w:t>Единый портал государственных и муниципальных услуг.</w:t>
      </w:r>
    </w:p>
    <w:p w:rsidR="00764BFC" w:rsidRPr="009E15AA" w:rsidRDefault="00764BFC" w:rsidP="009E15AA">
      <w:pPr>
        <w:spacing w:after="0"/>
        <w:ind w:firstLine="540"/>
        <w:jc w:val="both"/>
        <w:rPr>
          <w:rFonts w:ascii="Times New Roman" w:hAnsi="Times New Roman"/>
          <w:sz w:val="28"/>
          <w:szCs w:val="28"/>
        </w:rPr>
      </w:pPr>
      <w:r w:rsidRPr="00901472">
        <w:rPr>
          <w:rFonts w:ascii="Times New Roman" w:hAnsi="Times New Roman"/>
          <w:sz w:val="28"/>
          <w:szCs w:val="28"/>
        </w:rPr>
        <w:t>- Основание для начала административной проц</w:t>
      </w:r>
      <w:r w:rsidR="009E15AA">
        <w:rPr>
          <w:rFonts w:ascii="Times New Roman" w:hAnsi="Times New Roman"/>
          <w:sz w:val="28"/>
          <w:szCs w:val="28"/>
        </w:rPr>
        <w:t xml:space="preserve">едуры: поступление заявления о </w:t>
      </w:r>
      <w:r w:rsidRPr="00901472">
        <w:rPr>
          <w:rFonts w:ascii="Times New Roman" w:hAnsi="Times New Roman"/>
          <w:sz w:val="28"/>
          <w:szCs w:val="28"/>
        </w:rPr>
        <w:t xml:space="preserve">предоставлении муниципальной услуги (далее так же - заявление) в </w:t>
      </w:r>
      <w:r w:rsidR="00024863" w:rsidRPr="00901472">
        <w:rPr>
          <w:rFonts w:ascii="Times New Roman" w:hAnsi="Times New Roman"/>
          <w:sz w:val="28"/>
          <w:szCs w:val="28"/>
        </w:rPr>
        <w:t>Администрацию</w:t>
      </w:r>
      <w:r w:rsidRPr="00901472">
        <w:rPr>
          <w:rFonts w:ascii="Times New Roman" w:hAnsi="Times New Roman"/>
          <w:sz w:val="28"/>
          <w:szCs w:val="28"/>
        </w:rPr>
        <w:t xml:space="preserve">. </w:t>
      </w:r>
      <w:r w:rsidRPr="00901472">
        <w:rPr>
          <w:rFonts w:ascii="Times New Roman" w:hAnsi="Times New Roman"/>
          <w:spacing w:val="1"/>
          <w:sz w:val="28"/>
          <w:szCs w:val="28"/>
        </w:rPr>
        <w:t>Срок регистрации запроса – 1 (один) рабочий день.</w:t>
      </w:r>
    </w:p>
    <w:p w:rsidR="00764BFC" w:rsidRPr="00901472" w:rsidRDefault="00764BFC" w:rsidP="00732F54">
      <w:pPr>
        <w:spacing w:after="0"/>
        <w:ind w:firstLine="700"/>
        <w:jc w:val="both"/>
        <w:rPr>
          <w:rFonts w:ascii="Times New Roman" w:hAnsi="Times New Roman"/>
          <w:spacing w:val="1"/>
          <w:sz w:val="28"/>
          <w:szCs w:val="28"/>
        </w:rPr>
      </w:pPr>
      <w:r w:rsidRPr="00901472">
        <w:rPr>
          <w:rFonts w:ascii="Times New Roman" w:hAnsi="Times New Roman"/>
          <w:spacing w:val="1"/>
          <w:sz w:val="28"/>
          <w:szCs w:val="28"/>
        </w:rPr>
        <w:t xml:space="preserve"> Прием заявления и пакет документов через МФЦ</w:t>
      </w:r>
      <w:r w:rsidR="00024863" w:rsidRPr="00901472">
        <w:rPr>
          <w:rFonts w:ascii="Times New Roman" w:hAnsi="Times New Roman"/>
          <w:spacing w:val="1"/>
          <w:sz w:val="28"/>
          <w:szCs w:val="28"/>
        </w:rPr>
        <w:t xml:space="preserve"> и передача специалистами МФЦ  заявления на рассмотрение в Администрацию</w:t>
      </w:r>
      <w:r w:rsidRPr="00901472">
        <w:rPr>
          <w:rFonts w:ascii="Times New Roman" w:hAnsi="Times New Roman"/>
          <w:spacing w:val="1"/>
          <w:sz w:val="28"/>
          <w:szCs w:val="28"/>
        </w:rPr>
        <w:t>. Срок регистрации запроса – 1 (один) рабочий день.</w:t>
      </w:r>
    </w:p>
    <w:p w:rsidR="00764BFC" w:rsidRPr="00901472" w:rsidRDefault="00764BFC" w:rsidP="00732F54">
      <w:pPr>
        <w:spacing w:after="0"/>
        <w:ind w:firstLine="700"/>
        <w:jc w:val="both"/>
        <w:rPr>
          <w:rFonts w:ascii="Times New Roman" w:hAnsi="Times New Roman"/>
          <w:spacing w:val="1"/>
          <w:sz w:val="28"/>
          <w:szCs w:val="28"/>
        </w:rPr>
      </w:pPr>
      <w:r w:rsidRPr="00901472">
        <w:rPr>
          <w:rFonts w:ascii="Times New Roman" w:hAnsi="Times New Roman"/>
          <w:spacing w:val="1"/>
          <w:sz w:val="28"/>
          <w:szCs w:val="28"/>
        </w:rPr>
        <w:t xml:space="preserve"> Заявление о предоставлении муниципальной услуги может быть подано заявителем в электронной форме посредством </w:t>
      </w:r>
      <w:r w:rsidRPr="00901472">
        <w:rPr>
          <w:rFonts w:ascii="Times New Roman" w:hAnsi="Times New Roman"/>
          <w:sz w:val="28"/>
          <w:szCs w:val="28"/>
        </w:rPr>
        <w:t>Единого портала государственных и муниципальных услуг.</w:t>
      </w:r>
      <w:r w:rsidRPr="00901472">
        <w:rPr>
          <w:rFonts w:ascii="Times New Roman" w:hAnsi="Times New Roman"/>
          <w:spacing w:val="1"/>
          <w:sz w:val="28"/>
          <w:szCs w:val="28"/>
        </w:rPr>
        <w:t xml:space="preserve"> Срок регистрации запроса – 1 (один) рабочий день.</w:t>
      </w:r>
    </w:p>
    <w:p w:rsidR="00764BFC" w:rsidRPr="00901472" w:rsidRDefault="00764BFC" w:rsidP="00732F54">
      <w:pPr>
        <w:spacing w:after="0"/>
        <w:ind w:firstLine="700"/>
        <w:jc w:val="both"/>
        <w:rPr>
          <w:rFonts w:ascii="Times New Roman" w:hAnsi="Times New Roman"/>
          <w:sz w:val="28"/>
          <w:szCs w:val="28"/>
        </w:rPr>
      </w:pPr>
      <w:r w:rsidRPr="00901472">
        <w:rPr>
          <w:rFonts w:ascii="Times New Roman" w:hAnsi="Times New Roman"/>
          <w:sz w:val="28"/>
          <w:szCs w:val="28"/>
        </w:rPr>
        <w:t>К заявлению прикрепляются сканированные документы, необходимые для предоставления муниципальной услуги, при этом заявление и документы подписываются электронной подписью заявителя.</w:t>
      </w:r>
    </w:p>
    <w:p w:rsidR="00764BFC" w:rsidRPr="00901472" w:rsidRDefault="00764BFC" w:rsidP="00F62B25">
      <w:pPr>
        <w:spacing w:after="0" w:line="240" w:lineRule="auto"/>
        <w:ind w:firstLine="708"/>
        <w:jc w:val="both"/>
        <w:rPr>
          <w:rFonts w:ascii="Times New Roman" w:hAnsi="Times New Roman"/>
          <w:sz w:val="28"/>
          <w:szCs w:val="28"/>
        </w:rPr>
      </w:pPr>
      <w:r w:rsidRPr="00901472">
        <w:rPr>
          <w:rFonts w:ascii="Times New Roman" w:hAnsi="Times New Roman"/>
          <w:sz w:val="28"/>
          <w:szCs w:val="28"/>
        </w:rPr>
        <w:t xml:space="preserve">3.2.2. Должностным лицом, ответственным за приём и регистрацию </w:t>
      </w:r>
      <w:r w:rsidR="00024863" w:rsidRPr="00901472">
        <w:rPr>
          <w:rFonts w:ascii="Times New Roman" w:hAnsi="Times New Roman"/>
          <w:sz w:val="28"/>
          <w:szCs w:val="28"/>
        </w:rPr>
        <w:t>заявления, является специалист А</w:t>
      </w:r>
      <w:r w:rsidRPr="00901472">
        <w:rPr>
          <w:rFonts w:ascii="Times New Roman" w:hAnsi="Times New Roman"/>
          <w:sz w:val="28"/>
          <w:szCs w:val="28"/>
        </w:rPr>
        <w:t>дминистрации.</w:t>
      </w:r>
    </w:p>
    <w:p w:rsidR="00764BFC"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3.2.3.Содержание каждого административного действия, входящего в состав административной процедуры: специалист, ответственный за прием документов, осуществляет следующие действия в ходе приема заявителя:</w:t>
      </w:r>
    </w:p>
    <w:p w:rsidR="009E15AA" w:rsidRPr="00901472" w:rsidRDefault="009E15AA" w:rsidP="00F62B25">
      <w:pPr>
        <w:spacing w:after="0" w:line="240" w:lineRule="auto"/>
        <w:ind w:firstLine="540"/>
        <w:jc w:val="both"/>
        <w:rPr>
          <w:rFonts w:ascii="Times New Roman" w:hAnsi="Times New Roman"/>
          <w:sz w:val="28"/>
          <w:szCs w:val="28"/>
        </w:rPr>
      </w:pPr>
    </w:p>
    <w:p w:rsidR="00764BFC" w:rsidRPr="00901472"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1) устанавливает предмет обращения, личность Заявителя, полномочия представителя Заявителя;</w:t>
      </w:r>
    </w:p>
    <w:p w:rsidR="00764BFC" w:rsidRPr="00901472"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2) проверяет правильность оформления заявления, проверяет комплектность представленных документов, необходим</w:t>
      </w:r>
      <w:r w:rsidR="00024863" w:rsidRPr="00901472">
        <w:rPr>
          <w:rFonts w:ascii="Times New Roman" w:hAnsi="Times New Roman"/>
          <w:sz w:val="28"/>
          <w:szCs w:val="28"/>
        </w:rPr>
        <w:t>ых для предоставления м</w:t>
      </w:r>
      <w:r w:rsidRPr="00901472">
        <w:rPr>
          <w:rFonts w:ascii="Times New Roman" w:hAnsi="Times New Roman"/>
          <w:sz w:val="28"/>
          <w:szCs w:val="28"/>
        </w:rPr>
        <w:t>униципальной услуги;</w:t>
      </w:r>
    </w:p>
    <w:p w:rsidR="00764BFC" w:rsidRPr="00901472"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3) осуществляет регистрацию заявления и представленных документов.</w:t>
      </w:r>
    </w:p>
    <w:p w:rsidR="00764BFC" w:rsidRPr="00901472"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3.2.4.Максимальный срок выполнения данной административной процедуры: заявление подлежит регистрации не позднее дня, следующего за днем поступления в Администрацию.</w:t>
      </w:r>
    </w:p>
    <w:p w:rsidR="00764BFC" w:rsidRPr="00901472" w:rsidRDefault="00764BFC" w:rsidP="00F62B25">
      <w:pPr>
        <w:spacing w:after="0" w:line="240" w:lineRule="auto"/>
        <w:ind w:firstLine="540"/>
        <w:jc w:val="both"/>
        <w:rPr>
          <w:rFonts w:ascii="Times New Roman" w:hAnsi="Times New Roman"/>
          <w:sz w:val="28"/>
          <w:szCs w:val="28"/>
        </w:rPr>
      </w:pPr>
      <w:r w:rsidRPr="00901472">
        <w:rPr>
          <w:rFonts w:ascii="Times New Roman" w:hAnsi="Times New Roman"/>
          <w:sz w:val="28"/>
          <w:szCs w:val="28"/>
        </w:rPr>
        <w:t>3.2.5 Критерии принятия решений:</w:t>
      </w:r>
    </w:p>
    <w:p w:rsidR="00764BFC" w:rsidRPr="00901472" w:rsidRDefault="00764BFC" w:rsidP="00F62B25">
      <w:pPr>
        <w:pStyle w:val="ConsPlusNormal"/>
        <w:ind w:firstLine="539"/>
        <w:jc w:val="both"/>
        <w:rPr>
          <w:rFonts w:ascii="Times New Roman" w:hAnsi="Times New Roman"/>
          <w:sz w:val="28"/>
          <w:szCs w:val="28"/>
        </w:rPr>
      </w:pPr>
      <w:r w:rsidRPr="00901472">
        <w:rPr>
          <w:rFonts w:ascii="Times New Roman" w:hAnsi="Times New Roman"/>
          <w:sz w:val="28"/>
          <w:szCs w:val="28"/>
        </w:rPr>
        <w:t xml:space="preserve">а) наличие, в соответствии с </w:t>
      </w:r>
      <w:hyperlink r:id="rId53" w:anchor="Par282" w:tooltip="12. Исчерпывающий перечень оснований для отказа в приеме" w:history="1">
        <w:r w:rsidR="00024863" w:rsidRPr="00901472">
          <w:rPr>
            <w:rStyle w:val="a3"/>
            <w:color w:val="auto"/>
            <w:sz w:val="28"/>
            <w:szCs w:val="28"/>
            <w:u w:val="none"/>
          </w:rPr>
          <w:t>пунктом</w:t>
        </w:r>
        <w:r w:rsidR="00400572" w:rsidRPr="00901472">
          <w:rPr>
            <w:rStyle w:val="a3"/>
            <w:color w:val="auto"/>
            <w:sz w:val="28"/>
            <w:szCs w:val="28"/>
            <w:u w:val="none"/>
          </w:rPr>
          <w:t xml:space="preserve"> 2.8</w:t>
        </w:r>
        <w:r w:rsidRPr="00901472">
          <w:rPr>
            <w:rStyle w:val="a3"/>
            <w:color w:val="auto"/>
            <w:sz w:val="28"/>
            <w:szCs w:val="28"/>
            <w:u w:val="none"/>
          </w:rPr>
          <w:t>.</w:t>
        </w:r>
      </w:hyperlink>
      <w:r w:rsidRPr="00901472">
        <w:rPr>
          <w:rFonts w:ascii="Times New Roman" w:hAnsi="Times New Roman"/>
          <w:sz w:val="28"/>
          <w:szCs w:val="28"/>
        </w:rPr>
        <w:t xml:space="preserve"> настоящего Административного регламента, оснований для отказа в приеме документов, </w:t>
      </w:r>
      <w:r w:rsidR="00024863" w:rsidRPr="00901472">
        <w:rPr>
          <w:rFonts w:ascii="Times New Roman" w:hAnsi="Times New Roman"/>
          <w:sz w:val="28"/>
          <w:szCs w:val="28"/>
        </w:rPr>
        <w:t>необходимых для предоставления м</w:t>
      </w:r>
      <w:r w:rsidRPr="00901472">
        <w:rPr>
          <w:rFonts w:ascii="Times New Roman" w:hAnsi="Times New Roman"/>
          <w:sz w:val="28"/>
          <w:szCs w:val="28"/>
        </w:rPr>
        <w:t>униципальной услуги;</w:t>
      </w:r>
    </w:p>
    <w:p w:rsidR="00764BFC" w:rsidRPr="00901472" w:rsidRDefault="00764BFC" w:rsidP="00F62B25">
      <w:pPr>
        <w:pStyle w:val="ConsPlusNormal"/>
        <w:ind w:firstLine="539"/>
        <w:jc w:val="both"/>
        <w:rPr>
          <w:rFonts w:ascii="Times New Roman" w:hAnsi="Times New Roman"/>
          <w:sz w:val="28"/>
          <w:szCs w:val="28"/>
        </w:rPr>
      </w:pPr>
      <w:r w:rsidRPr="00901472">
        <w:rPr>
          <w:rFonts w:ascii="Times New Roman" w:hAnsi="Times New Roman"/>
          <w:sz w:val="28"/>
          <w:szCs w:val="28"/>
        </w:rPr>
        <w:t>б) отсутствие, в соответствии</w:t>
      </w:r>
      <w:r w:rsidR="00024863" w:rsidRPr="00901472">
        <w:rPr>
          <w:rFonts w:ascii="Times New Roman" w:hAnsi="Times New Roman"/>
          <w:sz w:val="28"/>
          <w:szCs w:val="28"/>
        </w:rPr>
        <w:t xml:space="preserve"> с пунктом</w:t>
      </w:r>
      <w:r w:rsidR="00400572" w:rsidRPr="00901472">
        <w:rPr>
          <w:rFonts w:ascii="Times New Roman" w:hAnsi="Times New Roman"/>
          <w:sz w:val="28"/>
          <w:szCs w:val="28"/>
        </w:rPr>
        <w:t xml:space="preserve"> 2.8</w:t>
      </w:r>
      <w:r w:rsidRPr="00901472">
        <w:rPr>
          <w:rFonts w:ascii="Times New Roman" w:hAnsi="Times New Roman"/>
          <w:sz w:val="28"/>
          <w:szCs w:val="28"/>
        </w:rPr>
        <w:t xml:space="preserve">. настоящего Административного регламента, оснований для отказа в приеме документов, </w:t>
      </w:r>
      <w:r w:rsidR="00024863" w:rsidRPr="00901472">
        <w:rPr>
          <w:rFonts w:ascii="Times New Roman" w:hAnsi="Times New Roman"/>
          <w:sz w:val="28"/>
          <w:szCs w:val="28"/>
        </w:rPr>
        <w:t>необходимых для предоставления м</w:t>
      </w:r>
      <w:r w:rsidRPr="00901472">
        <w:rPr>
          <w:rFonts w:ascii="Times New Roman" w:hAnsi="Times New Roman"/>
          <w:sz w:val="28"/>
          <w:szCs w:val="28"/>
        </w:rPr>
        <w:t>униципальной услуги;</w:t>
      </w:r>
    </w:p>
    <w:p w:rsidR="00764BFC" w:rsidRPr="00901472" w:rsidRDefault="00764BFC" w:rsidP="00F56036">
      <w:pPr>
        <w:spacing w:after="0" w:line="240" w:lineRule="auto"/>
        <w:ind w:firstLine="540"/>
        <w:jc w:val="both"/>
        <w:rPr>
          <w:rFonts w:ascii="Times New Roman" w:hAnsi="Times New Roman"/>
          <w:sz w:val="28"/>
          <w:szCs w:val="28"/>
        </w:rPr>
      </w:pPr>
      <w:r w:rsidRPr="00901472">
        <w:rPr>
          <w:rFonts w:ascii="Times New Roman" w:hAnsi="Times New Roman"/>
          <w:sz w:val="28"/>
          <w:szCs w:val="28"/>
        </w:rPr>
        <w:t>3.2.6.Результатом административной процедуры является прием и регистрация документов, представленных заявителем, либо уведомление заявителя о необходимости переоформления представленного заявления (исправлении или доукомплектовании документов).</w:t>
      </w:r>
    </w:p>
    <w:p w:rsidR="00764BFC" w:rsidRPr="00901472" w:rsidRDefault="00764BFC" w:rsidP="00AB3BC7">
      <w:pPr>
        <w:pStyle w:val="ConsPlusNormal"/>
        <w:ind w:firstLine="539"/>
        <w:jc w:val="both"/>
        <w:rPr>
          <w:rFonts w:ascii="Times New Roman" w:hAnsi="Times New Roman"/>
          <w:sz w:val="28"/>
          <w:szCs w:val="28"/>
        </w:rPr>
      </w:pPr>
      <w:r w:rsidRPr="00901472">
        <w:rPr>
          <w:rFonts w:ascii="Times New Roman" w:hAnsi="Times New Roman"/>
          <w:sz w:val="28"/>
          <w:szCs w:val="28"/>
        </w:rPr>
        <w:t>3.2.7.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 запись в журнале регистрации, а также в случае обращения в электронном виде - изменение статуса обращения.</w:t>
      </w:r>
    </w:p>
    <w:p w:rsidR="00764BFC" w:rsidRPr="00901472" w:rsidRDefault="00764BFC" w:rsidP="00AB3BC7">
      <w:pPr>
        <w:pStyle w:val="ConsPlusNormal"/>
        <w:ind w:firstLine="539"/>
        <w:jc w:val="both"/>
        <w:rPr>
          <w:rFonts w:ascii="Times New Roman" w:hAnsi="Times New Roman"/>
          <w:sz w:val="28"/>
          <w:szCs w:val="28"/>
        </w:rPr>
      </w:pPr>
    </w:p>
    <w:p w:rsidR="00764BFC" w:rsidRPr="00901472" w:rsidRDefault="00764BFC" w:rsidP="00F56036">
      <w:pPr>
        <w:spacing w:after="0" w:line="240" w:lineRule="auto"/>
        <w:jc w:val="center"/>
        <w:rPr>
          <w:rFonts w:ascii="Times New Roman" w:hAnsi="Times New Roman"/>
          <w:b/>
          <w:sz w:val="28"/>
          <w:szCs w:val="28"/>
        </w:rPr>
      </w:pPr>
      <w:r w:rsidRPr="00901472">
        <w:rPr>
          <w:rFonts w:ascii="Times New Roman" w:hAnsi="Times New Roman"/>
          <w:b/>
          <w:sz w:val="28"/>
          <w:szCs w:val="28"/>
        </w:rPr>
        <w:t>3.3.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764BFC" w:rsidRPr="00901472" w:rsidRDefault="00764BFC" w:rsidP="00F56036">
      <w:pPr>
        <w:spacing w:after="0" w:line="240" w:lineRule="auto"/>
        <w:jc w:val="center"/>
        <w:rPr>
          <w:rFonts w:ascii="Times New Roman" w:hAnsi="Times New Roman"/>
          <w:b/>
          <w:sz w:val="28"/>
          <w:szCs w:val="28"/>
        </w:rPr>
      </w:pP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3.3.1. Основанием для начала административной процедуры является отсутствие в качестве приложения к заявлению (уведомлению) документов, подлежащих запросу в рамках межведомственного взаимодействия.</w:t>
      </w: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 3.3.2. Должностным лицом, ответственным за предоставление муниципальной услуги, является специа</w:t>
      </w:r>
      <w:r w:rsidR="009E15AA">
        <w:rPr>
          <w:rFonts w:ascii="Times New Roman" w:hAnsi="Times New Roman"/>
          <w:sz w:val="28"/>
          <w:szCs w:val="28"/>
        </w:rPr>
        <w:t>лист</w:t>
      </w:r>
      <w:r w:rsidRPr="00901472">
        <w:rPr>
          <w:rFonts w:ascii="Times New Roman" w:hAnsi="Times New Roman"/>
          <w:sz w:val="28"/>
          <w:szCs w:val="28"/>
        </w:rPr>
        <w:t xml:space="preserve">. </w:t>
      </w:r>
    </w:p>
    <w:p w:rsidR="00764BFC" w:rsidRPr="00901472" w:rsidRDefault="00764BFC" w:rsidP="00630A3A">
      <w:pPr>
        <w:pStyle w:val="ConsPlusNormal"/>
        <w:ind w:firstLine="539"/>
        <w:jc w:val="both"/>
        <w:rPr>
          <w:rFonts w:ascii="Times New Roman" w:hAnsi="Times New Roman"/>
          <w:sz w:val="28"/>
          <w:szCs w:val="28"/>
        </w:rPr>
      </w:pPr>
      <w:r w:rsidRPr="00901472">
        <w:rPr>
          <w:rFonts w:ascii="Times New Roman" w:hAnsi="Times New Roman"/>
          <w:sz w:val="28"/>
          <w:szCs w:val="28"/>
        </w:rPr>
        <w:t>3.3.3. Административные действия, входящие в состав настоящей административной процедуры,</w:t>
      </w:r>
      <w:r w:rsidR="00024863" w:rsidRPr="00901472">
        <w:rPr>
          <w:rFonts w:ascii="Times New Roman" w:hAnsi="Times New Roman"/>
          <w:sz w:val="28"/>
          <w:szCs w:val="28"/>
        </w:rPr>
        <w:t xml:space="preserve"> выполняемые специалистом.</w:t>
      </w:r>
    </w:p>
    <w:p w:rsidR="00764BFC" w:rsidRPr="00901472" w:rsidRDefault="00764BFC" w:rsidP="00630A3A">
      <w:pPr>
        <w:spacing w:after="0" w:line="240" w:lineRule="auto"/>
        <w:ind w:firstLine="540"/>
        <w:jc w:val="both"/>
        <w:rPr>
          <w:rFonts w:ascii="Times New Roman" w:hAnsi="Times New Roman"/>
          <w:sz w:val="28"/>
          <w:szCs w:val="28"/>
        </w:rPr>
      </w:pPr>
      <w:r w:rsidRPr="00901472">
        <w:rPr>
          <w:rFonts w:ascii="Times New Roman" w:hAnsi="Times New Roman"/>
          <w:sz w:val="28"/>
          <w:szCs w:val="28"/>
        </w:rPr>
        <w:t>Специалист, ответственный за межведомственное взаимодействие  оформляет межведомственные запросы  и направляет в течение двух дней со дня поступления заявления в Администрацию. Направление межведомственных запросов осуществляется в соответствии с требованиями ФЗ № 210-ФЗ. Ответы на межведомственные запросы на бумажном носителе приобщаются к заявлению.</w:t>
      </w:r>
    </w:p>
    <w:p w:rsidR="00764BFC" w:rsidRPr="00901472" w:rsidRDefault="00764BFC" w:rsidP="00EE2DB5">
      <w:pPr>
        <w:spacing w:after="0" w:line="240" w:lineRule="auto"/>
        <w:ind w:firstLine="539"/>
        <w:jc w:val="both"/>
        <w:rPr>
          <w:rFonts w:ascii="Times New Roman" w:hAnsi="Times New Roman"/>
          <w:sz w:val="28"/>
          <w:szCs w:val="28"/>
        </w:rPr>
      </w:pPr>
      <w:r w:rsidRPr="00901472">
        <w:rPr>
          <w:rFonts w:ascii="Times New Roman" w:hAnsi="Times New Roman"/>
          <w:sz w:val="28"/>
          <w:szCs w:val="28"/>
        </w:rPr>
        <w:t>3.3.4. Продолжительность административной процедуры (максимальный срок ее выполнения) не должен превышать двух рабочих дней со дня поступления заявления в Администрацию.</w:t>
      </w:r>
    </w:p>
    <w:p w:rsidR="00764BFC" w:rsidRPr="00901472" w:rsidRDefault="00764BFC" w:rsidP="00EE2DB5">
      <w:pPr>
        <w:spacing w:after="0" w:line="240" w:lineRule="auto"/>
        <w:ind w:firstLine="539"/>
        <w:jc w:val="both"/>
        <w:rPr>
          <w:rFonts w:ascii="Times New Roman" w:hAnsi="Times New Roman"/>
          <w:sz w:val="28"/>
          <w:szCs w:val="28"/>
        </w:rPr>
      </w:pPr>
      <w:r w:rsidRPr="00901472">
        <w:rPr>
          <w:rFonts w:ascii="Times New Roman" w:hAnsi="Times New Roman"/>
          <w:sz w:val="28"/>
          <w:szCs w:val="28"/>
        </w:rPr>
        <w:t>3.3.5. Критерием принятия решения по данной административной процедуре является отсутствие документов, указанных в пункте 2.</w:t>
      </w:r>
      <w:r w:rsidR="00400572" w:rsidRPr="00901472">
        <w:rPr>
          <w:rFonts w:ascii="Times New Roman" w:hAnsi="Times New Roman"/>
          <w:sz w:val="28"/>
          <w:szCs w:val="28"/>
        </w:rPr>
        <w:t>5</w:t>
      </w:r>
      <w:r w:rsidRPr="00901472">
        <w:rPr>
          <w:rFonts w:ascii="Times New Roman" w:hAnsi="Times New Roman"/>
          <w:sz w:val="28"/>
          <w:szCs w:val="28"/>
        </w:rPr>
        <w:t xml:space="preserve">.2.1. </w:t>
      </w:r>
      <w:r w:rsidR="00024863" w:rsidRPr="00901472">
        <w:rPr>
          <w:rFonts w:ascii="Times New Roman" w:hAnsi="Times New Roman"/>
          <w:sz w:val="28"/>
          <w:szCs w:val="28"/>
        </w:rPr>
        <w:t>Административного регламента</w:t>
      </w:r>
      <w:r w:rsidRPr="00901472">
        <w:rPr>
          <w:rFonts w:ascii="Times New Roman" w:hAnsi="Times New Roman"/>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64BFC" w:rsidRPr="00901472" w:rsidRDefault="00764BFC" w:rsidP="00FB0BC3">
      <w:pPr>
        <w:spacing w:after="0" w:line="240" w:lineRule="auto"/>
        <w:ind w:firstLine="539"/>
        <w:jc w:val="both"/>
        <w:rPr>
          <w:rFonts w:ascii="Times New Roman" w:hAnsi="Times New Roman"/>
          <w:sz w:val="28"/>
          <w:szCs w:val="28"/>
        </w:rPr>
      </w:pPr>
      <w:r w:rsidRPr="00901472">
        <w:rPr>
          <w:rFonts w:ascii="Times New Roman" w:hAnsi="Times New Roman"/>
          <w:sz w:val="28"/>
          <w:szCs w:val="28"/>
        </w:rPr>
        <w:t>3.3.6.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w:t>
      </w:r>
    </w:p>
    <w:p w:rsidR="00764BFC" w:rsidRPr="00901472" w:rsidRDefault="00764BFC" w:rsidP="00FB0BC3">
      <w:pPr>
        <w:spacing w:after="0" w:line="240" w:lineRule="auto"/>
        <w:ind w:firstLine="540"/>
        <w:jc w:val="both"/>
        <w:rPr>
          <w:rFonts w:ascii="Times New Roman" w:hAnsi="Times New Roman"/>
          <w:sz w:val="28"/>
          <w:szCs w:val="28"/>
        </w:rPr>
      </w:pPr>
      <w:r w:rsidRPr="00901472">
        <w:rPr>
          <w:rFonts w:ascii="Times New Roman" w:hAnsi="Times New Roman"/>
          <w:sz w:val="28"/>
          <w:szCs w:val="28"/>
        </w:rPr>
        <w:t>3.3.7. Способ фиксации результата выполнения административной процедуры: полученный ответ на межведомственный запрос регистрируется в электронном документообороте и приобщается к документам заявителя.</w:t>
      </w:r>
    </w:p>
    <w:p w:rsidR="00764BFC" w:rsidRPr="00901472" w:rsidRDefault="00764BFC" w:rsidP="00FB0BC3">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w:t>
      </w:r>
      <w:r w:rsidR="00024863" w:rsidRPr="00901472">
        <w:rPr>
          <w:rFonts w:ascii="Times New Roman" w:hAnsi="Times New Roman"/>
          <w:sz w:val="28"/>
          <w:szCs w:val="28"/>
        </w:rPr>
        <w:t xml:space="preserve">ециалисту, </w:t>
      </w:r>
      <w:r w:rsidRPr="00901472">
        <w:rPr>
          <w:rFonts w:ascii="Times New Roman" w:hAnsi="Times New Roman"/>
          <w:sz w:val="28"/>
          <w:szCs w:val="28"/>
        </w:rPr>
        <w:t>ответственному за предоставление муниципальной услуги.</w:t>
      </w:r>
    </w:p>
    <w:p w:rsidR="00764BFC" w:rsidRPr="00901472" w:rsidRDefault="00764BFC" w:rsidP="00630A3A">
      <w:pPr>
        <w:pStyle w:val="ConsPlusNormal"/>
        <w:ind w:firstLine="539"/>
        <w:jc w:val="both"/>
        <w:rPr>
          <w:rFonts w:ascii="Times New Roman" w:hAnsi="Times New Roman"/>
          <w:sz w:val="28"/>
          <w:szCs w:val="28"/>
        </w:rPr>
      </w:pPr>
    </w:p>
    <w:p w:rsidR="00764BFC" w:rsidRPr="00901472" w:rsidRDefault="00764BFC" w:rsidP="00881408">
      <w:pPr>
        <w:pStyle w:val="ConsPlusNormal"/>
        <w:ind w:firstLine="539"/>
        <w:jc w:val="center"/>
        <w:rPr>
          <w:rFonts w:ascii="Times New Roman" w:hAnsi="Times New Roman"/>
          <w:b/>
          <w:sz w:val="28"/>
          <w:szCs w:val="28"/>
        </w:rPr>
      </w:pPr>
      <w:r w:rsidRPr="00901472">
        <w:rPr>
          <w:rFonts w:ascii="Times New Roman" w:hAnsi="Times New Roman"/>
          <w:b/>
          <w:sz w:val="28"/>
          <w:szCs w:val="28"/>
        </w:rPr>
        <w:t>3.4. Рассмотрение заявления и прилагаемых к нему документов.</w:t>
      </w:r>
    </w:p>
    <w:p w:rsidR="00764BFC" w:rsidRPr="00901472" w:rsidRDefault="00764BFC" w:rsidP="00630A3A">
      <w:pPr>
        <w:pStyle w:val="ConsPlusNormal"/>
        <w:ind w:firstLine="539"/>
        <w:jc w:val="both"/>
        <w:rPr>
          <w:rFonts w:ascii="Times New Roman" w:hAnsi="Times New Roman"/>
          <w:b/>
          <w:sz w:val="28"/>
          <w:szCs w:val="28"/>
        </w:rPr>
      </w:pP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3.4.1. Основанием для начала административной процедуры является наличие полного комплекта документо</w:t>
      </w:r>
      <w:r w:rsidR="00024863" w:rsidRPr="00901472">
        <w:rPr>
          <w:rFonts w:ascii="Times New Roman" w:hAnsi="Times New Roman"/>
          <w:sz w:val="28"/>
          <w:szCs w:val="28"/>
        </w:rPr>
        <w:t>в, предусмотренного пунктом</w:t>
      </w:r>
      <w:r w:rsidR="00400572" w:rsidRPr="00901472">
        <w:rPr>
          <w:rFonts w:ascii="Times New Roman" w:hAnsi="Times New Roman"/>
          <w:sz w:val="28"/>
          <w:szCs w:val="28"/>
        </w:rPr>
        <w:t xml:space="preserve"> 2.5</w:t>
      </w:r>
      <w:r w:rsidRPr="00901472">
        <w:rPr>
          <w:rFonts w:ascii="Times New Roman" w:hAnsi="Times New Roman"/>
          <w:sz w:val="28"/>
          <w:szCs w:val="28"/>
        </w:rPr>
        <w:t xml:space="preserve"> </w:t>
      </w:r>
      <w:r w:rsidR="00024863" w:rsidRPr="00901472">
        <w:rPr>
          <w:rFonts w:ascii="Times New Roman" w:hAnsi="Times New Roman"/>
          <w:sz w:val="28"/>
          <w:szCs w:val="28"/>
        </w:rPr>
        <w:t>Административного р</w:t>
      </w:r>
      <w:r w:rsidRPr="00901472">
        <w:rPr>
          <w:rFonts w:ascii="Times New Roman" w:hAnsi="Times New Roman"/>
          <w:sz w:val="28"/>
          <w:szCs w:val="28"/>
        </w:rPr>
        <w:t>егламента.</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3.4.2. </w:t>
      </w:r>
      <w:r w:rsidR="00024863" w:rsidRPr="00901472">
        <w:rPr>
          <w:rFonts w:ascii="Times New Roman" w:hAnsi="Times New Roman"/>
          <w:sz w:val="28"/>
          <w:szCs w:val="28"/>
        </w:rPr>
        <w:t>Специалист</w:t>
      </w:r>
      <w:r w:rsidRPr="00901472">
        <w:rPr>
          <w:rFonts w:ascii="Times New Roman" w:hAnsi="Times New Roman"/>
          <w:sz w:val="28"/>
          <w:szCs w:val="28"/>
        </w:rPr>
        <w:t xml:space="preserve"> осуществляет проверку документов, указанных в </w:t>
      </w:r>
      <w:r w:rsidR="00024863" w:rsidRPr="00901472">
        <w:rPr>
          <w:rFonts w:ascii="Times New Roman" w:hAnsi="Times New Roman"/>
          <w:sz w:val="28"/>
          <w:szCs w:val="28"/>
        </w:rPr>
        <w:t>пункте</w:t>
      </w:r>
      <w:r w:rsidR="00400572" w:rsidRPr="00901472">
        <w:rPr>
          <w:rFonts w:ascii="Times New Roman" w:hAnsi="Times New Roman"/>
          <w:sz w:val="28"/>
          <w:szCs w:val="28"/>
        </w:rPr>
        <w:t xml:space="preserve"> 2.5</w:t>
      </w:r>
      <w:r w:rsidRPr="00901472">
        <w:rPr>
          <w:rFonts w:ascii="Times New Roman" w:hAnsi="Times New Roman"/>
          <w:sz w:val="28"/>
          <w:szCs w:val="28"/>
        </w:rPr>
        <w:t xml:space="preserve"> административного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3.4.3. Максимальный срок выполнения административной процедуры составляет 1 (один) рабочий день.</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3.4.4. Исполнение данной административной процедуры возложено на </w:t>
      </w:r>
      <w:r w:rsidR="00024863" w:rsidRPr="00901472">
        <w:rPr>
          <w:rFonts w:ascii="Times New Roman" w:hAnsi="Times New Roman"/>
          <w:sz w:val="28"/>
          <w:szCs w:val="28"/>
        </w:rPr>
        <w:t>специалиста,  ответственного</w:t>
      </w:r>
      <w:r w:rsidRPr="00901472">
        <w:rPr>
          <w:rFonts w:ascii="Times New Roman" w:hAnsi="Times New Roman"/>
          <w:sz w:val="28"/>
          <w:szCs w:val="28"/>
        </w:rPr>
        <w:t xml:space="preserve"> за рассмотрение заявления и прилагаемых к нему документов, необходимых для предоставления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3.4.5. Критерием принятия решения по данной административной процедуре является соответствие полного комплекта докумен</w:t>
      </w:r>
      <w:r w:rsidR="003C0DFC" w:rsidRPr="00901472">
        <w:rPr>
          <w:rFonts w:ascii="Times New Roman" w:hAnsi="Times New Roman"/>
          <w:sz w:val="28"/>
          <w:szCs w:val="28"/>
        </w:rPr>
        <w:t>тов предусмотренных пунктом</w:t>
      </w:r>
      <w:r w:rsidR="00400572" w:rsidRPr="00901472">
        <w:rPr>
          <w:rFonts w:ascii="Times New Roman" w:hAnsi="Times New Roman"/>
          <w:sz w:val="28"/>
          <w:szCs w:val="28"/>
        </w:rPr>
        <w:t xml:space="preserve"> 2.5</w:t>
      </w:r>
      <w:r w:rsidRPr="00901472">
        <w:rPr>
          <w:rFonts w:ascii="Times New Roman" w:hAnsi="Times New Roman"/>
          <w:sz w:val="28"/>
          <w:szCs w:val="28"/>
        </w:rPr>
        <w:t xml:space="preserve"> административного регламента требованиям законодательства, регулирующего предоставления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3.4.6. Результатом административной процедуры является </w:t>
      </w:r>
      <w:r w:rsidR="003C0DFC" w:rsidRPr="00901472">
        <w:rPr>
          <w:rFonts w:ascii="Times New Roman" w:hAnsi="Times New Roman"/>
          <w:sz w:val="28"/>
          <w:szCs w:val="28"/>
        </w:rPr>
        <w:t xml:space="preserve">осуществление специалистом </w:t>
      </w:r>
      <w:r w:rsidRPr="00901472">
        <w:rPr>
          <w:rFonts w:ascii="Times New Roman" w:hAnsi="Times New Roman"/>
          <w:sz w:val="28"/>
          <w:szCs w:val="28"/>
        </w:rPr>
        <w:t>прове</w:t>
      </w:r>
      <w:r w:rsidR="003C0DFC" w:rsidRPr="00901472">
        <w:rPr>
          <w:rFonts w:ascii="Times New Roman" w:hAnsi="Times New Roman"/>
          <w:sz w:val="28"/>
          <w:szCs w:val="28"/>
        </w:rPr>
        <w:t>рки документов, указанных в пункте</w:t>
      </w:r>
      <w:r w:rsidRPr="00901472">
        <w:rPr>
          <w:rFonts w:ascii="Times New Roman" w:hAnsi="Times New Roman"/>
          <w:sz w:val="28"/>
          <w:szCs w:val="28"/>
        </w:rPr>
        <w:t xml:space="preserve"> 2.</w:t>
      </w:r>
      <w:r w:rsidR="00400572" w:rsidRPr="00901472">
        <w:rPr>
          <w:rFonts w:ascii="Times New Roman" w:hAnsi="Times New Roman"/>
          <w:sz w:val="28"/>
          <w:szCs w:val="28"/>
        </w:rPr>
        <w:t>5</w:t>
      </w:r>
      <w:r w:rsidRPr="00901472">
        <w:rPr>
          <w:rFonts w:ascii="Times New Roman" w:hAnsi="Times New Roman"/>
          <w:sz w:val="28"/>
          <w:szCs w:val="28"/>
        </w:rPr>
        <w:t xml:space="preserve"> административного регламента, на предмет соответствия законодательству, регулирующему предоставления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3.4.7. Способом фиксации результата административной процедуры является подготовленный и сформированный пакет документов необходимый для рассмотрения заявления о предоставлении муниципальной услуги.</w:t>
      </w:r>
    </w:p>
    <w:p w:rsidR="00764BFC" w:rsidRPr="00901472" w:rsidRDefault="00764BFC" w:rsidP="00EE2DB5">
      <w:pPr>
        <w:spacing w:after="0" w:line="240" w:lineRule="auto"/>
        <w:ind w:firstLine="540"/>
        <w:jc w:val="both"/>
        <w:rPr>
          <w:rFonts w:ascii="Times New Roman" w:hAnsi="Times New Roman"/>
          <w:b/>
          <w:sz w:val="28"/>
          <w:szCs w:val="28"/>
        </w:rPr>
      </w:pPr>
    </w:p>
    <w:p w:rsidR="00764BFC" w:rsidRPr="00901472" w:rsidRDefault="00764BFC" w:rsidP="00EE2DB5">
      <w:pPr>
        <w:spacing w:after="0" w:line="240" w:lineRule="auto"/>
        <w:ind w:firstLine="540"/>
        <w:jc w:val="center"/>
        <w:rPr>
          <w:rFonts w:ascii="Times New Roman" w:hAnsi="Times New Roman"/>
          <w:b/>
          <w:sz w:val="28"/>
          <w:szCs w:val="28"/>
        </w:rPr>
      </w:pPr>
      <w:r w:rsidRPr="00901472">
        <w:rPr>
          <w:rFonts w:ascii="Times New Roman" w:hAnsi="Times New Roman"/>
          <w:b/>
          <w:sz w:val="28"/>
          <w:szCs w:val="28"/>
        </w:rPr>
        <w:t xml:space="preserve">3.5. </w:t>
      </w:r>
      <w:proofErr w:type="gramStart"/>
      <w:r w:rsidRPr="00901472">
        <w:rPr>
          <w:rFonts w:ascii="Times New Roman" w:hAnsi="Times New Roman"/>
          <w:b/>
          <w:sz w:val="28"/>
          <w:szCs w:val="28"/>
        </w:rPr>
        <w:t>Подготовка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объекта капитального строительства или уведомления о мотивированном отказе в предоставлении муниципальной услуги</w:t>
      </w:r>
      <w:proofErr w:type="gramEnd"/>
    </w:p>
    <w:p w:rsidR="00764BFC" w:rsidRPr="00901472" w:rsidRDefault="00764BFC" w:rsidP="00EE2DB5">
      <w:pPr>
        <w:spacing w:after="0" w:line="240" w:lineRule="auto"/>
        <w:ind w:firstLine="540"/>
        <w:jc w:val="center"/>
        <w:rPr>
          <w:rFonts w:ascii="Times New Roman" w:hAnsi="Times New Roman"/>
          <w:b/>
          <w:sz w:val="28"/>
          <w:szCs w:val="28"/>
        </w:rPr>
      </w:pP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3.5.1. Основанием для начала административной процедуры является окончание проверки</w:t>
      </w:r>
      <w:r w:rsidR="003C0DFC" w:rsidRPr="00901472">
        <w:rPr>
          <w:rFonts w:ascii="Times New Roman" w:hAnsi="Times New Roman"/>
          <w:sz w:val="28"/>
          <w:szCs w:val="28"/>
        </w:rPr>
        <w:t xml:space="preserve"> документов, указанных в пункте</w:t>
      </w:r>
      <w:r w:rsidRPr="00901472">
        <w:rPr>
          <w:rFonts w:ascii="Times New Roman" w:hAnsi="Times New Roman"/>
          <w:sz w:val="28"/>
          <w:szCs w:val="28"/>
        </w:rPr>
        <w:t xml:space="preserve"> 2.</w:t>
      </w:r>
      <w:r w:rsidR="00400572" w:rsidRPr="00901472">
        <w:rPr>
          <w:rFonts w:ascii="Times New Roman" w:hAnsi="Times New Roman"/>
          <w:sz w:val="28"/>
          <w:szCs w:val="28"/>
        </w:rPr>
        <w:t>5</w:t>
      </w:r>
      <w:r w:rsidRPr="00901472">
        <w:rPr>
          <w:rFonts w:ascii="Times New Roman" w:hAnsi="Times New Roman"/>
          <w:sz w:val="28"/>
          <w:szCs w:val="28"/>
        </w:rPr>
        <w:t xml:space="preserve"> </w:t>
      </w:r>
      <w:r w:rsidR="003C0DFC" w:rsidRPr="00901472">
        <w:rPr>
          <w:rFonts w:ascii="Times New Roman" w:hAnsi="Times New Roman"/>
          <w:sz w:val="28"/>
          <w:szCs w:val="28"/>
        </w:rPr>
        <w:t>А</w:t>
      </w:r>
      <w:r w:rsidRPr="00901472">
        <w:rPr>
          <w:rFonts w:ascii="Times New Roman" w:hAnsi="Times New Roman"/>
          <w:sz w:val="28"/>
          <w:szCs w:val="28"/>
        </w:rPr>
        <w:t>дминистративного регламента на предмет соответствия действующему законодательству.</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3.5.2. </w:t>
      </w:r>
      <w:proofErr w:type="gramStart"/>
      <w:r w:rsidR="009E15AA">
        <w:rPr>
          <w:rFonts w:ascii="Times New Roman" w:hAnsi="Times New Roman"/>
          <w:sz w:val="28"/>
          <w:szCs w:val="28"/>
        </w:rPr>
        <w:t xml:space="preserve">Специалист </w:t>
      </w:r>
      <w:r w:rsidRPr="00901472">
        <w:rPr>
          <w:rFonts w:ascii="Times New Roman" w:hAnsi="Times New Roman"/>
          <w:sz w:val="28"/>
          <w:szCs w:val="28"/>
        </w:rPr>
        <w:t>по результатам проверк</w:t>
      </w:r>
      <w:r w:rsidR="003C0DFC" w:rsidRPr="00901472">
        <w:rPr>
          <w:rFonts w:ascii="Times New Roman" w:hAnsi="Times New Roman"/>
          <w:sz w:val="28"/>
          <w:szCs w:val="28"/>
        </w:rPr>
        <w:t xml:space="preserve">и документов указанных в пункте </w:t>
      </w:r>
      <w:r w:rsidRPr="00901472">
        <w:rPr>
          <w:rFonts w:ascii="Times New Roman" w:hAnsi="Times New Roman"/>
          <w:sz w:val="28"/>
          <w:szCs w:val="28"/>
        </w:rPr>
        <w:t xml:space="preserve"> 2.</w:t>
      </w:r>
      <w:r w:rsidR="00400572" w:rsidRPr="00901472">
        <w:rPr>
          <w:rFonts w:ascii="Times New Roman" w:hAnsi="Times New Roman"/>
          <w:sz w:val="28"/>
          <w:szCs w:val="28"/>
        </w:rPr>
        <w:t>5</w:t>
      </w:r>
      <w:r w:rsidRPr="00901472">
        <w:rPr>
          <w:rFonts w:ascii="Times New Roman" w:hAnsi="Times New Roman"/>
          <w:sz w:val="28"/>
          <w:szCs w:val="28"/>
        </w:rPr>
        <w:t xml:space="preserve"> </w:t>
      </w:r>
      <w:r w:rsidR="003C0DFC" w:rsidRPr="00901472">
        <w:rPr>
          <w:rFonts w:ascii="Times New Roman" w:hAnsi="Times New Roman"/>
          <w:sz w:val="28"/>
          <w:szCs w:val="28"/>
        </w:rPr>
        <w:t>А</w:t>
      </w:r>
      <w:r w:rsidRPr="00901472">
        <w:rPr>
          <w:rFonts w:ascii="Times New Roman" w:hAnsi="Times New Roman"/>
          <w:sz w:val="28"/>
          <w:szCs w:val="28"/>
        </w:rPr>
        <w:t>дминистративного регламента, в случае наличия оснований для отказа в предоставлении муниципальной усл</w:t>
      </w:r>
      <w:r w:rsidR="00400572" w:rsidRPr="00901472">
        <w:rPr>
          <w:rFonts w:ascii="Times New Roman" w:hAnsi="Times New Roman"/>
          <w:sz w:val="28"/>
          <w:szCs w:val="28"/>
        </w:rPr>
        <w:t>уги, предусмотренных пунктом 2.9</w:t>
      </w:r>
      <w:r w:rsidR="003C0DFC" w:rsidRPr="00901472">
        <w:rPr>
          <w:rFonts w:ascii="Times New Roman" w:hAnsi="Times New Roman"/>
          <w:sz w:val="28"/>
          <w:szCs w:val="28"/>
        </w:rPr>
        <w:t>.2 пункта</w:t>
      </w:r>
      <w:r w:rsidRPr="00901472">
        <w:rPr>
          <w:rFonts w:ascii="Times New Roman" w:hAnsi="Times New Roman"/>
          <w:sz w:val="28"/>
          <w:szCs w:val="28"/>
        </w:rPr>
        <w:t xml:space="preserve"> 2.</w:t>
      </w:r>
      <w:r w:rsidR="00400572" w:rsidRPr="00901472">
        <w:rPr>
          <w:rFonts w:ascii="Times New Roman" w:hAnsi="Times New Roman"/>
          <w:sz w:val="28"/>
          <w:szCs w:val="28"/>
        </w:rPr>
        <w:t>9</w:t>
      </w:r>
      <w:r w:rsidRPr="00901472">
        <w:rPr>
          <w:rFonts w:ascii="Times New Roman" w:hAnsi="Times New Roman"/>
          <w:sz w:val="28"/>
          <w:szCs w:val="28"/>
        </w:rPr>
        <w:t xml:space="preserve"> </w:t>
      </w:r>
      <w:r w:rsidR="003C0DFC" w:rsidRPr="00901472">
        <w:rPr>
          <w:rFonts w:ascii="Times New Roman" w:hAnsi="Times New Roman"/>
          <w:sz w:val="28"/>
          <w:szCs w:val="28"/>
        </w:rPr>
        <w:t>А</w:t>
      </w:r>
      <w:r w:rsidRPr="00901472">
        <w:rPr>
          <w:rFonts w:ascii="Times New Roman" w:hAnsi="Times New Roman"/>
          <w:sz w:val="28"/>
          <w:szCs w:val="28"/>
        </w:rPr>
        <w:t xml:space="preserve">дминистративного регламента в течение 2 (двух) рабочих дней готовит проект письменного уведомления в отказе предоставлении муниципальной услуги, обеспечивает его согласование и подписание в установленном </w:t>
      </w:r>
      <w:r w:rsidR="003C0DFC" w:rsidRPr="00901472">
        <w:rPr>
          <w:rFonts w:ascii="Times New Roman" w:hAnsi="Times New Roman"/>
          <w:sz w:val="28"/>
          <w:szCs w:val="28"/>
        </w:rPr>
        <w:t>Администрацией</w:t>
      </w:r>
      <w:r w:rsidRPr="00901472">
        <w:rPr>
          <w:rFonts w:ascii="Times New Roman" w:hAnsi="Times New Roman"/>
          <w:sz w:val="28"/>
          <w:szCs w:val="28"/>
        </w:rPr>
        <w:t xml:space="preserve"> порядке.</w:t>
      </w:r>
      <w:proofErr w:type="gramEnd"/>
    </w:p>
    <w:p w:rsidR="00764BFC" w:rsidRPr="00901472" w:rsidRDefault="00764BFC" w:rsidP="00F74422">
      <w:pPr>
        <w:spacing w:after="0" w:line="240" w:lineRule="auto"/>
        <w:ind w:firstLine="540"/>
        <w:jc w:val="both"/>
        <w:rPr>
          <w:rFonts w:ascii="Times New Roman" w:hAnsi="Times New Roman"/>
          <w:sz w:val="28"/>
          <w:szCs w:val="28"/>
        </w:rPr>
      </w:pPr>
      <w:proofErr w:type="gramStart"/>
      <w:r w:rsidRPr="00901472">
        <w:rPr>
          <w:rFonts w:ascii="Times New Roman" w:hAnsi="Times New Roman"/>
          <w:sz w:val="28"/>
          <w:szCs w:val="28"/>
        </w:rPr>
        <w:t>В случае отсутствия оснований, указанных в пункте</w:t>
      </w:r>
      <w:r w:rsidR="003C0DFC" w:rsidRPr="00901472">
        <w:rPr>
          <w:rFonts w:ascii="Times New Roman" w:hAnsi="Times New Roman"/>
          <w:sz w:val="28"/>
          <w:szCs w:val="28"/>
        </w:rPr>
        <w:t xml:space="preserve"> 2.9.2 пункта</w:t>
      </w:r>
      <w:r w:rsidR="00400572" w:rsidRPr="00901472">
        <w:rPr>
          <w:rFonts w:ascii="Times New Roman" w:hAnsi="Times New Roman"/>
          <w:sz w:val="28"/>
          <w:szCs w:val="28"/>
        </w:rPr>
        <w:t xml:space="preserve"> 2.9</w:t>
      </w:r>
      <w:r w:rsidRPr="00901472">
        <w:rPr>
          <w:rFonts w:ascii="Times New Roman" w:hAnsi="Times New Roman"/>
          <w:sz w:val="28"/>
          <w:szCs w:val="28"/>
        </w:rPr>
        <w:t xml:space="preserve"> </w:t>
      </w:r>
      <w:r w:rsidR="003C0DFC" w:rsidRPr="00901472">
        <w:rPr>
          <w:rFonts w:ascii="Times New Roman" w:hAnsi="Times New Roman"/>
          <w:sz w:val="28"/>
          <w:szCs w:val="28"/>
        </w:rPr>
        <w:t>настоящего А</w:t>
      </w:r>
      <w:r w:rsidRPr="00901472">
        <w:rPr>
          <w:rFonts w:ascii="Times New Roman" w:hAnsi="Times New Roman"/>
          <w:sz w:val="28"/>
          <w:szCs w:val="28"/>
        </w:rPr>
        <w:t>дминистративного регламента, принимается решение о подготовке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roofErr w:type="gramEnd"/>
    </w:p>
    <w:p w:rsidR="00764BFC" w:rsidRPr="00901472" w:rsidRDefault="00764BFC" w:rsidP="00F74422">
      <w:pPr>
        <w:spacing w:after="0" w:line="240" w:lineRule="auto"/>
        <w:ind w:firstLine="540"/>
        <w:jc w:val="both"/>
        <w:rPr>
          <w:rFonts w:ascii="Times New Roman" w:hAnsi="Times New Roman"/>
          <w:sz w:val="28"/>
          <w:szCs w:val="28"/>
        </w:rPr>
      </w:pPr>
      <w:proofErr w:type="gramStart"/>
      <w:r w:rsidRPr="00901472">
        <w:rPr>
          <w:rFonts w:ascii="Times New Roman" w:hAnsi="Times New Roman"/>
          <w:sz w:val="28"/>
          <w:szCs w:val="28"/>
        </w:rPr>
        <w:t>По результат</w:t>
      </w:r>
      <w:r w:rsidR="003C0DFC" w:rsidRPr="00901472">
        <w:rPr>
          <w:rFonts w:ascii="Times New Roman" w:hAnsi="Times New Roman"/>
          <w:sz w:val="28"/>
          <w:szCs w:val="28"/>
        </w:rPr>
        <w:t xml:space="preserve">ам принятого решения специалист </w:t>
      </w:r>
      <w:r w:rsidRPr="00901472">
        <w:rPr>
          <w:rFonts w:ascii="Times New Roman" w:hAnsi="Times New Roman"/>
          <w:sz w:val="28"/>
          <w:szCs w:val="28"/>
        </w:rPr>
        <w:t>готовит проект разрешения (внесение изменений в разрешение на строительство (в том числе в связи с необходимостью продления срока действия разрешения на строительство) на строительство либо проект уведомления о мотивированном отказе в предоставлении муниципальной услуги.</w:t>
      </w:r>
      <w:proofErr w:type="gramEnd"/>
    </w:p>
    <w:p w:rsidR="00764BFC" w:rsidRPr="00901472" w:rsidRDefault="00764BFC" w:rsidP="00F74422">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Передает подготовленные проекты на согласование и подписание.</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3.5.3. Максимальный срок выполнения административной процедуры составляет 1 (один) рабочий день.</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3.5.4. Исполнение данной административной процедуры возложено на </w:t>
      </w:r>
      <w:r w:rsidR="003C0DFC" w:rsidRPr="00901472">
        <w:rPr>
          <w:rFonts w:ascii="Times New Roman" w:hAnsi="Times New Roman"/>
          <w:sz w:val="28"/>
          <w:szCs w:val="28"/>
        </w:rPr>
        <w:t>специалиста</w:t>
      </w:r>
      <w:r w:rsidRPr="00901472">
        <w:rPr>
          <w:rFonts w:ascii="Times New Roman" w:hAnsi="Times New Roman"/>
          <w:sz w:val="28"/>
          <w:szCs w:val="28"/>
        </w:rPr>
        <w:t xml:space="preserve">, </w:t>
      </w:r>
      <w:r w:rsidR="003C0DFC" w:rsidRPr="00901472">
        <w:rPr>
          <w:rFonts w:ascii="Times New Roman" w:hAnsi="Times New Roman"/>
          <w:sz w:val="28"/>
          <w:szCs w:val="28"/>
        </w:rPr>
        <w:t>ответственного</w:t>
      </w:r>
      <w:r w:rsidRPr="00901472">
        <w:rPr>
          <w:rFonts w:ascii="Times New Roman" w:hAnsi="Times New Roman"/>
          <w:sz w:val="28"/>
          <w:szCs w:val="28"/>
        </w:rPr>
        <w:t xml:space="preserve"> за рассмотрение заявления и прилагаемых к нему документов, необходимых для предоставления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3.5.5.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3.5.6.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p>
    <w:p w:rsidR="00764BFC" w:rsidRDefault="00764BFC" w:rsidP="00A40717">
      <w:pPr>
        <w:ind w:firstLine="540"/>
        <w:jc w:val="both"/>
        <w:rPr>
          <w:rFonts w:ascii="Times New Roman" w:hAnsi="Times New Roman"/>
          <w:sz w:val="28"/>
          <w:szCs w:val="28"/>
        </w:rPr>
      </w:pPr>
      <w:r w:rsidRPr="00901472">
        <w:rPr>
          <w:rFonts w:ascii="Times New Roman" w:hAnsi="Times New Roman"/>
          <w:sz w:val="28"/>
          <w:szCs w:val="28"/>
        </w:rPr>
        <w:t>3.5.7. Способом фиксации результата административной процедуры является: регистрация номера и даты документа, являющегося результатом административной процедуры.</w:t>
      </w:r>
    </w:p>
    <w:p w:rsidR="0008220A" w:rsidRDefault="0008220A" w:rsidP="00A40717">
      <w:pPr>
        <w:ind w:firstLine="540"/>
        <w:jc w:val="both"/>
        <w:rPr>
          <w:rFonts w:ascii="Times New Roman" w:hAnsi="Times New Roman"/>
          <w:sz w:val="28"/>
          <w:szCs w:val="28"/>
        </w:rPr>
      </w:pPr>
    </w:p>
    <w:p w:rsidR="0008220A" w:rsidRPr="00901472" w:rsidRDefault="0008220A" w:rsidP="00A40717">
      <w:pPr>
        <w:ind w:firstLine="540"/>
        <w:jc w:val="both"/>
        <w:rPr>
          <w:rFonts w:ascii="Times New Roman" w:hAnsi="Times New Roman"/>
          <w:sz w:val="28"/>
          <w:szCs w:val="28"/>
        </w:rPr>
      </w:pPr>
    </w:p>
    <w:p w:rsidR="00764BFC" w:rsidRPr="00901472" w:rsidRDefault="00764BFC" w:rsidP="00A40717">
      <w:pPr>
        <w:spacing w:after="0" w:line="240" w:lineRule="auto"/>
        <w:ind w:firstLine="540"/>
        <w:jc w:val="both"/>
        <w:rPr>
          <w:rFonts w:ascii="Times New Roman" w:hAnsi="Times New Roman"/>
          <w:b/>
          <w:sz w:val="28"/>
          <w:szCs w:val="28"/>
        </w:rPr>
      </w:pPr>
      <w:r w:rsidRPr="00901472">
        <w:rPr>
          <w:rFonts w:ascii="Times New Roman" w:hAnsi="Times New Roman"/>
          <w:b/>
          <w:sz w:val="28"/>
          <w:szCs w:val="28"/>
        </w:rPr>
        <w:t>3.6. Выдача (направление) заявителю результата предоставления муниципальной услуги</w:t>
      </w:r>
    </w:p>
    <w:p w:rsidR="00764BFC" w:rsidRPr="00901472" w:rsidRDefault="00764BFC" w:rsidP="004A053D">
      <w:pPr>
        <w:spacing w:after="0" w:line="240" w:lineRule="auto"/>
        <w:ind w:firstLine="540"/>
        <w:jc w:val="center"/>
        <w:rPr>
          <w:rFonts w:ascii="Times New Roman" w:hAnsi="Times New Roman"/>
          <w:b/>
          <w:sz w:val="28"/>
          <w:szCs w:val="28"/>
        </w:rPr>
      </w:pP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3.6.2. </w:t>
      </w:r>
      <w:proofErr w:type="gramStart"/>
      <w:r w:rsidR="00D71043" w:rsidRPr="00901472">
        <w:rPr>
          <w:rFonts w:ascii="Times New Roman" w:hAnsi="Times New Roman"/>
          <w:sz w:val="28"/>
          <w:szCs w:val="28"/>
        </w:rPr>
        <w:t>Специалист</w:t>
      </w:r>
      <w:r w:rsidRPr="00901472">
        <w:rPr>
          <w:rFonts w:ascii="Times New Roman" w:hAnsi="Times New Roman"/>
          <w:sz w:val="28"/>
          <w:szCs w:val="28"/>
        </w:rPr>
        <w:t xml:space="preserve"> в течение 1 (одного) рабочего дня с момента согласования и подписания письменного уведомления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3.6.3. Максимальный срок выполнения административной процедуры составляет 1 (один) рабочий день.</w:t>
      </w:r>
    </w:p>
    <w:p w:rsidR="00764BFC" w:rsidRPr="00901472" w:rsidRDefault="00764BFC" w:rsidP="00EE2DB5">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3.6.4. Исполнение данной административной процедуры возложено на </w:t>
      </w:r>
      <w:r w:rsidR="00D71043" w:rsidRPr="00901472">
        <w:rPr>
          <w:rFonts w:ascii="Times New Roman" w:hAnsi="Times New Roman"/>
          <w:sz w:val="28"/>
          <w:szCs w:val="28"/>
        </w:rPr>
        <w:t>специалиста</w:t>
      </w:r>
      <w:r w:rsidRPr="00901472">
        <w:rPr>
          <w:rFonts w:ascii="Times New Roman" w:hAnsi="Times New Roman"/>
          <w:sz w:val="28"/>
          <w:szCs w:val="28"/>
        </w:rPr>
        <w:t>,</w:t>
      </w:r>
      <w:r w:rsidR="00D71043" w:rsidRPr="00901472">
        <w:rPr>
          <w:rFonts w:ascii="Times New Roman" w:hAnsi="Times New Roman"/>
          <w:sz w:val="28"/>
          <w:szCs w:val="28"/>
        </w:rPr>
        <w:t xml:space="preserve"> ответственного</w:t>
      </w:r>
      <w:r w:rsidRPr="00901472">
        <w:rPr>
          <w:rFonts w:ascii="Times New Roman" w:hAnsi="Times New Roman"/>
          <w:sz w:val="28"/>
          <w:szCs w:val="28"/>
        </w:rPr>
        <w:t xml:space="preserve"> за выдачу (направление) Заявителю результата предоставления муниципальной услуги.</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3.6.5. Критерием принятия решения о направлении результата муниципальной услуги является наличие оформленного документа, являющегося результатом предоставления муниципальной услуги.</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3.6.6. Результатом выполнения административной процедуры в соответствии с волеизъявлением заявителя, указанным в заявлении, является:</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выдача заявителю документа, являющегося результатом предоставления муниципальной </w:t>
      </w:r>
      <w:proofErr w:type="gramStart"/>
      <w:r w:rsidRPr="00901472">
        <w:rPr>
          <w:rFonts w:ascii="Times New Roman" w:hAnsi="Times New Roman"/>
          <w:sz w:val="28"/>
          <w:szCs w:val="28"/>
        </w:rPr>
        <w:t>услуги</w:t>
      </w:r>
      <w:proofErr w:type="gramEnd"/>
      <w:r w:rsidRPr="00901472">
        <w:rPr>
          <w:rFonts w:ascii="Times New Roman" w:hAnsi="Times New Roman"/>
          <w:sz w:val="28"/>
          <w:szCs w:val="28"/>
        </w:rPr>
        <w:t xml:space="preserve"> лично </w:t>
      </w:r>
      <w:r w:rsidR="00D71043" w:rsidRPr="00901472">
        <w:rPr>
          <w:rFonts w:ascii="Times New Roman" w:hAnsi="Times New Roman"/>
          <w:sz w:val="28"/>
          <w:szCs w:val="28"/>
        </w:rPr>
        <w:t>Уполномоченным органом;</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направление документа, являющегося результатом предоставления муниципальной услуги, посредством Ед</w:t>
      </w:r>
      <w:r w:rsidR="00D71043" w:rsidRPr="00901472">
        <w:rPr>
          <w:rFonts w:ascii="Times New Roman" w:hAnsi="Times New Roman"/>
          <w:sz w:val="28"/>
          <w:szCs w:val="28"/>
        </w:rPr>
        <w:t>иного портала</w:t>
      </w:r>
      <w:r w:rsidRPr="00901472">
        <w:rPr>
          <w:rFonts w:ascii="Times New Roman" w:hAnsi="Times New Roman"/>
          <w:sz w:val="28"/>
          <w:szCs w:val="28"/>
        </w:rPr>
        <w:t>.</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3.6.7. Способ фиксации результата выполнения административной процедуры:</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в случае выдачи документа, являющегося результатом предоставления муниципальной услуги, лично заявителю, запись о выдаче документа заявителю, подтверждается подписью заявителя;</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в случае направления заявителю документа, являющегося результатом предоставления муниципальной услуги, почтой, получение заявителем документов подтверждается уведомлением о вручении и записью в электронном документообороте;</w:t>
      </w:r>
    </w:p>
    <w:p w:rsidR="00764BFC" w:rsidRPr="00901472" w:rsidRDefault="00D71043" w:rsidP="00D33D33">
      <w:pPr>
        <w:shd w:val="clear" w:color="auto" w:fill="FFFFFF"/>
        <w:spacing w:after="0"/>
        <w:ind w:firstLine="567"/>
        <w:jc w:val="both"/>
        <w:rPr>
          <w:rFonts w:ascii="Times New Roman" w:hAnsi="Times New Roman"/>
          <w:sz w:val="28"/>
          <w:szCs w:val="28"/>
        </w:rPr>
      </w:pPr>
      <w:r w:rsidRPr="00901472">
        <w:rPr>
          <w:rFonts w:ascii="Times New Roman" w:hAnsi="Times New Roman"/>
          <w:sz w:val="28"/>
          <w:szCs w:val="28"/>
          <w:shd w:val="clear" w:color="auto" w:fill="FFFFFF"/>
        </w:rPr>
        <w:t>Специалист</w:t>
      </w:r>
      <w:r w:rsidR="00764BFC" w:rsidRPr="00901472">
        <w:rPr>
          <w:rFonts w:ascii="Times New Roman" w:hAnsi="Times New Roman"/>
          <w:sz w:val="28"/>
          <w:szCs w:val="28"/>
          <w:shd w:val="clear" w:color="auto" w:fill="FFFFFF"/>
        </w:rPr>
        <w:t xml:space="preserve"> в</w:t>
      </w:r>
      <w:r w:rsidR="009E15AA">
        <w:rPr>
          <w:rFonts w:ascii="Times New Roman" w:hAnsi="Times New Roman"/>
          <w:sz w:val="28"/>
          <w:szCs w:val="28"/>
          <w:shd w:val="clear" w:color="auto" w:fill="FFFFFF"/>
        </w:rPr>
        <w:t xml:space="preserve"> течение 1 рабочего дня передаёт</w:t>
      </w:r>
      <w:r w:rsidR="00764BFC" w:rsidRPr="00901472">
        <w:rPr>
          <w:rFonts w:ascii="Times New Roman" w:hAnsi="Times New Roman"/>
          <w:sz w:val="28"/>
          <w:szCs w:val="28"/>
          <w:shd w:val="clear" w:color="auto" w:fill="FFFFFF"/>
        </w:rPr>
        <w:t xml:space="preserve"> пакет документов с результатами предоставления муниципальной услуги (нормативный правовой акт о предоставлении </w:t>
      </w:r>
      <w:r w:rsidR="00764BFC" w:rsidRPr="00901472">
        <w:rPr>
          <w:rFonts w:ascii="Times New Roman" w:hAnsi="Times New Roman"/>
          <w:sz w:val="28"/>
          <w:szCs w:val="28"/>
        </w:rPr>
        <w:t xml:space="preserve"> разрешения на строительство</w:t>
      </w:r>
      <w:r w:rsidR="00764BFC" w:rsidRPr="00901472">
        <w:rPr>
          <w:rFonts w:ascii="Times New Roman" w:hAnsi="Times New Roman"/>
          <w:sz w:val="28"/>
          <w:szCs w:val="28"/>
          <w:shd w:val="clear" w:color="auto" w:fill="FFFFFF"/>
        </w:rPr>
        <w:t xml:space="preserve"> либо об отказе в предоставлении такого разрешения) в МФЦ, для последующей выдачи заявителю.</w:t>
      </w:r>
    </w:p>
    <w:p w:rsidR="00764BFC" w:rsidRPr="00901472" w:rsidRDefault="00764BFC" w:rsidP="00A40717">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в случае направления документа, являющегося результатом предоставления муниципальной услуги, заявителю посредством Единого </w:t>
      </w:r>
      <w:r w:rsidR="00C8609F" w:rsidRPr="00901472">
        <w:rPr>
          <w:rFonts w:ascii="Times New Roman" w:hAnsi="Times New Roman"/>
          <w:sz w:val="28"/>
          <w:szCs w:val="28"/>
        </w:rPr>
        <w:t>портала</w:t>
      </w:r>
      <w:r w:rsidRPr="00901472">
        <w:rPr>
          <w:rFonts w:ascii="Times New Roman" w:hAnsi="Times New Roman"/>
          <w:sz w:val="28"/>
          <w:szCs w:val="28"/>
        </w:rPr>
        <w:t xml:space="preserve"> прикрепление к электронному документообороту скриншота записи о выдаче документов заявителю.</w:t>
      </w:r>
    </w:p>
    <w:p w:rsidR="00764BFC" w:rsidRPr="00901472" w:rsidRDefault="00764BFC" w:rsidP="00A40717">
      <w:pPr>
        <w:spacing w:after="0" w:line="240" w:lineRule="auto"/>
        <w:ind w:firstLine="540"/>
        <w:jc w:val="both"/>
        <w:rPr>
          <w:rFonts w:ascii="Times New Roman" w:hAnsi="Times New Roman"/>
          <w:color w:val="FF0000"/>
          <w:sz w:val="28"/>
          <w:szCs w:val="28"/>
        </w:rPr>
      </w:pPr>
    </w:p>
    <w:p w:rsidR="00764BFC" w:rsidRPr="00901472" w:rsidRDefault="00764BFC" w:rsidP="000B72E2">
      <w:pPr>
        <w:spacing w:after="0" w:line="240" w:lineRule="auto"/>
        <w:jc w:val="center"/>
        <w:rPr>
          <w:rFonts w:ascii="Times New Roman" w:hAnsi="Times New Roman"/>
          <w:b/>
          <w:sz w:val="28"/>
          <w:szCs w:val="28"/>
        </w:rPr>
      </w:pPr>
      <w:r w:rsidRPr="00901472">
        <w:rPr>
          <w:rFonts w:ascii="Times New Roman" w:hAnsi="Times New Roman"/>
          <w:b/>
          <w:sz w:val="28"/>
          <w:szCs w:val="28"/>
        </w:rPr>
        <w:t>3.7 Исправление ошибок и опечаток в выданных в результате предоставления муниципальной услуги документах</w:t>
      </w:r>
    </w:p>
    <w:p w:rsidR="00764BFC" w:rsidRPr="00901472" w:rsidRDefault="00764BFC" w:rsidP="000B72E2">
      <w:pPr>
        <w:spacing w:after="0" w:line="240" w:lineRule="auto"/>
        <w:ind w:firstLine="540"/>
        <w:jc w:val="both"/>
        <w:rPr>
          <w:rFonts w:ascii="Times New Roman" w:hAnsi="Times New Roman"/>
          <w:b/>
          <w:sz w:val="28"/>
          <w:szCs w:val="28"/>
        </w:rPr>
      </w:pPr>
      <w:r w:rsidRPr="00901472">
        <w:rPr>
          <w:rFonts w:ascii="Times New Roman" w:hAnsi="Times New Roman"/>
          <w:b/>
          <w:sz w:val="28"/>
          <w:szCs w:val="28"/>
        </w:rPr>
        <w:t> </w:t>
      </w:r>
    </w:p>
    <w:p w:rsidR="00764BFC" w:rsidRPr="00901472" w:rsidRDefault="00764BFC" w:rsidP="00CA5CD7">
      <w:pPr>
        <w:spacing w:after="0" w:line="240" w:lineRule="auto"/>
        <w:ind w:firstLine="539"/>
        <w:jc w:val="both"/>
        <w:rPr>
          <w:rFonts w:ascii="Times New Roman" w:hAnsi="Times New Roman"/>
          <w:sz w:val="28"/>
          <w:szCs w:val="28"/>
        </w:rPr>
      </w:pPr>
      <w:proofErr w:type="gramStart"/>
      <w:r w:rsidRPr="00901472">
        <w:rPr>
          <w:rFonts w:ascii="Times New Roman" w:hAnsi="Times New Roman"/>
          <w:sz w:val="28"/>
          <w:szCs w:val="28"/>
        </w:rPr>
        <w:t>3.7.1.Основанием для начала процедуры по исправлению допущенных опечаток и ошибок в выданном в результате предоставления муниципальной услуги документах  является обращение заявителя либо его уполномоченного представителя об исправлении технической ошибки.</w:t>
      </w:r>
      <w:proofErr w:type="gramEnd"/>
    </w:p>
    <w:p w:rsidR="00764BFC" w:rsidRPr="00901472" w:rsidRDefault="00764BFC" w:rsidP="00CA5CD7">
      <w:pPr>
        <w:spacing w:after="0" w:line="240" w:lineRule="auto"/>
        <w:ind w:firstLine="539"/>
        <w:jc w:val="both"/>
        <w:rPr>
          <w:rFonts w:ascii="Times New Roman" w:hAnsi="Times New Roman"/>
          <w:sz w:val="28"/>
          <w:szCs w:val="28"/>
        </w:rPr>
      </w:pPr>
      <w:r w:rsidRPr="00901472">
        <w:rPr>
          <w:rFonts w:ascii="Times New Roman" w:hAnsi="Times New Roman"/>
          <w:sz w:val="28"/>
          <w:szCs w:val="28"/>
        </w:rPr>
        <w:t xml:space="preserve">3.7.2. Должностным лицом, ответственным за предоставление муниципальной услуги, является специалист отдела (далее - специалист). </w:t>
      </w:r>
    </w:p>
    <w:p w:rsidR="00764BFC" w:rsidRPr="00901472" w:rsidRDefault="00764BFC" w:rsidP="00CA5CD7">
      <w:pPr>
        <w:spacing w:after="0" w:line="240" w:lineRule="auto"/>
        <w:ind w:firstLine="539"/>
        <w:jc w:val="both"/>
        <w:rPr>
          <w:rFonts w:ascii="Times New Roman" w:hAnsi="Times New Roman"/>
          <w:sz w:val="28"/>
          <w:szCs w:val="28"/>
        </w:rPr>
      </w:pPr>
      <w:r w:rsidRPr="00901472">
        <w:rPr>
          <w:rFonts w:ascii="Times New Roman" w:hAnsi="Times New Roman"/>
          <w:sz w:val="28"/>
          <w:szCs w:val="28"/>
        </w:rPr>
        <w:t>3.7.3. Административные действия, входящие в состав административной процедуры:</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прием и регистрация обращения осуществляется в порядке, установленном пунктом 3.2 настоящего Административного регламента.</w:t>
      </w:r>
    </w:p>
    <w:p w:rsidR="00764BFC" w:rsidRPr="00901472" w:rsidRDefault="00C8609F" w:rsidP="000B72E2">
      <w:pPr>
        <w:spacing w:after="0" w:line="240" w:lineRule="auto"/>
        <w:ind w:firstLine="540"/>
        <w:jc w:val="both"/>
        <w:rPr>
          <w:rFonts w:ascii="Times New Roman" w:hAnsi="Times New Roman"/>
          <w:sz w:val="28"/>
          <w:szCs w:val="28"/>
        </w:rPr>
      </w:pPr>
      <w:proofErr w:type="gramStart"/>
      <w:r w:rsidRPr="00901472">
        <w:rPr>
          <w:rFonts w:ascii="Times New Roman" w:hAnsi="Times New Roman"/>
          <w:sz w:val="28"/>
          <w:szCs w:val="28"/>
        </w:rPr>
        <w:t>Специалист</w:t>
      </w:r>
      <w:r w:rsidR="00764BFC" w:rsidRPr="00901472">
        <w:rPr>
          <w:rFonts w:ascii="Times New Roman" w:hAnsi="Times New Roman"/>
          <w:sz w:val="28"/>
          <w:szCs w:val="28"/>
        </w:rPr>
        <w:t xml:space="preserve"> осуществляет рассмотрение и проверку поступившего обращения на предмет наличия опечаток и ошибок в выданных в результате предоставления муниципальной услуги документах и при их выявлении (либо при отсутствии выявленных опечаток и ошибок) готовит и передает на подпись главе администрации либо лицу, исполняющему его обязанности исправленный проект согласно поступившему обращению:</w:t>
      </w:r>
      <w:proofErr w:type="gramEnd"/>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1) разрешения на строительство, реконструкцию объектов капитального строительства;</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2) внесение изменений в разрешение на строительство;</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3) отказа в выдаче заявителю разрешения на строительство, реконструкцию объектов капитального строительства;</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4) продление разрешения на строительство в связи с продлением срока действия такого разрешения либо письма, содержащее мотивированный отказ в выдаче такого разрешения, в продлении разрешения на строительство.</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5) проект уведомления об отсутствии выявленных опечаток и ошибок.</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После подписания главой администрации документы направляются заявителю по почте либо по просьбе заявителя непосредственно вручаются заявителю лично.</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3.7.4.Критерием принятия решения об исправлении или об отказе в исправлении опечаток и ошибок является наличие или отсутствие допущенных опечаток или ошибок.</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 xml:space="preserve">3.7.5.Максимальный срок рассмотрения обращения, принятия решения по нему, подготовка и направление ответа заявителю (либо уведомления заявителя о возможности забрать ответ, исправленные документы при наличии соответствующей просьбы заявителя) составляет 5 рабочих дней </w:t>
      </w:r>
      <w:r w:rsidR="00C8609F" w:rsidRPr="00901472">
        <w:rPr>
          <w:rFonts w:ascii="Times New Roman" w:hAnsi="Times New Roman"/>
          <w:sz w:val="28"/>
          <w:szCs w:val="28"/>
        </w:rPr>
        <w:t>со дня регистрации обращения в А</w:t>
      </w:r>
      <w:r w:rsidRPr="00901472">
        <w:rPr>
          <w:rFonts w:ascii="Times New Roman" w:hAnsi="Times New Roman"/>
          <w:sz w:val="28"/>
          <w:szCs w:val="28"/>
        </w:rPr>
        <w:t>дминистрации.</w:t>
      </w:r>
    </w:p>
    <w:p w:rsidR="00764BFC" w:rsidRPr="00901472" w:rsidRDefault="00764BFC" w:rsidP="000B72E2">
      <w:pPr>
        <w:spacing w:after="0" w:line="240" w:lineRule="auto"/>
        <w:ind w:firstLine="540"/>
        <w:jc w:val="both"/>
        <w:rPr>
          <w:rFonts w:ascii="Times New Roman" w:hAnsi="Times New Roman"/>
          <w:sz w:val="28"/>
          <w:szCs w:val="28"/>
        </w:rPr>
      </w:pPr>
      <w:r w:rsidRPr="00901472">
        <w:rPr>
          <w:rFonts w:ascii="Times New Roman" w:hAnsi="Times New Roman"/>
          <w:sz w:val="28"/>
          <w:szCs w:val="28"/>
        </w:rPr>
        <w:t>3.7.6. Результатом рассмотрения обращения об исправлении допущенных опечаток и ошибок являются направленные либо переданные заявителю (его уполномоченному представителю) исправленные документы либо уведомление об отсутствии выявленных опечаток и ошибок.</w:t>
      </w:r>
    </w:p>
    <w:p w:rsidR="00764BFC" w:rsidRPr="00901472" w:rsidRDefault="00764BFC" w:rsidP="00630A3A">
      <w:pPr>
        <w:pStyle w:val="ConsPlusNormal"/>
        <w:ind w:firstLine="539"/>
        <w:jc w:val="both"/>
        <w:rPr>
          <w:rFonts w:ascii="Times New Roman" w:hAnsi="Times New Roman"/>
          <w:sz w:val="28"/>
          <w:szCs w:val="28"/>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AB09CA" w:rsidRDefault="00AB09CA" w:rsidP="00CA5CD7">
      <w:pPr>
        <w:spacing w:after="0" w:line="240" w:lineRule="auto"/>
        <w:ind w:firstLine="540"/>
        <w:jc w:val="both"/>
        <w:rPr>
          <w:rFonts w:ascii="Times New Roman" w:hAnsi="Times New Roman"/>
          <w:sz w:val="24"/>
          <w:szCs w:val="24"/>
        </w:rPr>
      </w:pPr>
    </w:p>
    <w:p w:rsidR="00764BFC" w:rsidRDefault="00764BFC" w:rsidP="00CA5CD7">
      <w:pPr>
        <w:spacing w:after="0" w:line="240" w:lineRule="auto"/>
        <w:ind w:firstLine="540"/>
        <w:jc w:val="both"/>
        <w:rPr>
          <w:rFonts w:ascii="Times New Roman" w:hAnsi="Times New Roman"/>
          <w:sz w:val="24"/>
          <w:szCs w:val="24"/>
        </w:rPr>
      </w:pPr>
    </w:p>
    <w:p w:rsidR="00764BFC" w:rsidRDefault="00764BFC" w:rsidP="00CA5CD7">
      <w:pPr>
        <w:spacing w:after="0" w:line="240" w:lineRule="auto"/>
        <w:ind w:firstLine="540"/>
        <w:jc w:val="both"/>
        <w:rPr>
          <w:rFonts w:ascii="Times New Roman" w:hAnsi="Times New Roman"/>
          <w:sz w:val="24"/>
          <w:szCs w:val="24"/>
        </w:rPr>
      </w:pPr>
    </w:p>
    <w:p w:rsidR="00764BFC" w:rsidRPr="00CA5CD7" w:rsidRDefault="00764BFC" w:rsidP="00CA5CD7">
      <w:pPr>
        <w:spacing w:after="0" w:line="240" w:lineRule="auto"/>
        <w:ind w:firstLine="540"/>
        <w:jc w:val="both"/>
        <w:rPr>
          <w:rFonts w:ascii="Verdana" w:hAnsi="Verdana"/>
          <w:sz w:val="21"/>
          <w:szCs w:val="21"/>
        </w:rPr>
      </w:pPr>
    </w:p>
    <w:p w:rsidR="00764BFC" w:rsidRDefault="00764BFC" w:rsidP="00CA5CD7">
      <w:pPr>
        <w:spacing w:after="0" w:line="240" w:lineRule="auto"/>
        <w:ind w:firstLine="540"/>
        <w:jc w:val="both"/>
        <w:rPr>
          <w:rFonts w:ascii="Times New Roman" w:hAnsi="Times New Roman"/>
          <w:sz w:val="24"/>
          <w:szCs w:val="24"/>
        </w:rPr>
      </w:pPr>
      <w:r w:rsidRPr="00CA5CD7">
        <w:rPr>
          <w:rFonts w:ascii="Times New Roman" w:hAnsi="Times New Roman"/>
          <w:sz w:val="24"/>
          <w:szCs w:val="24"/>
        </w:rPr>
        <w:t> </w:t>
      </w: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901472" w:rsidRDefault="00901472" w:rsidP="00CA5CD7">
      <w:pPr>
        <w:spacing w:after="0" w:line="240" w:lineRule="auto"/>
        <w:ind w:firstLine="540"/>
        <w:jc w:val="both"/>
        <w:rPr>
          <w:rFonts w:ascii="Times New Roman" w:hAnsi="Times New Roman"/>
          <w:sz w:val="24"/>
          <w:szCs w:val="24"/>
        </w:rPr>
      </w:pPr>
    </w:p>
    <w:p w:rsidR="00901472" w:rsidRDefault="00901472"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800649" w:rsidRDefault="00800649" w:rsidP="00CA5CD7">
      <w:pPr>
        <w:spacing w:after="0" w:line="240" w:lineRule="auto"/>
        <w:ind w:firstLine="540"/>
        <w:jc w:val="both"/>
        <w:rPr>
          <w:rFonts w:ascii="Times New Roman" w:hAnsi="Times New Roman"/>
          <w:sz w:val="24"/>
          <w:szCs w:val="24"/>
        </w:rPr>
      </w:pPr>
    </w:p>
    <w:p w:rsidR="00752147" w:rsidRDefault="00752147" w:rsidP="00CA5CD7">
      <w:pPr>
        <w:spacing w:after="0" w:line="240" w:lineRule="auto"/>
        <w:ind w:firstLine="540"/>
        <w:jc w:val="both"/>
        <w:rPr>
          <w:rFonts w:ascii="Times New Roman" w:hAnsi="Times New Roman"/>
          <w:sz w:val="24"/>
          <w:szCs w:val="24"/>
        </w:rPr>
      </w:pPr>
    </w:p>
    <w:p w:rsidR="00C8609F" w:rsidRDefault="00C8609F" w:rsidP="00CA5CD7">
      <w:pPr>
        <w:spacing w:after="0" w:line="240" w:lineRule="auto"/>
        <w:ind w:firstLine="540"/>
        <w:jc w:val="both"/>
        <w:rPr>
          <w:rFonts w:ascii="Times New Roman" w:hAnsi="Times New Roman"/>
          <w:sz w:val="24"/>
          <w:szCs w:val="24"/>
        </w:rPr>
      </w:pPr>
    </w:p>
    <w:p w:rsidR="00901472" w:rsidRDefault="00901472" w:rsidP="00CA5CD7">
      <w:pPr>
        <w:spacing w:after="0" w:line="240" w:lineRule="auto"/>
        <w:ind w:firstLine="540"/>
        <w:jc w:val="both"/>
        <w:rPr>
          <w:rFonts w:ascii="Times New Roman" w:hAnsi="Times New Roman"/>
          <w:sz w:val="24"/>
          <w:szCs w:val="24"/>
        </w:rPr>
      </w:pPr>
    </w:p>
    <w:p w:rsidR="00901472" w:rsidRDefault="00901472"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08220A" w:rsidRDefault="0008220A" w:rsidP="00CA5CD7">
      <w:pPr>
        <w:spacing w:after="0" w:line="240" w:lineRule="auto"/>
        <w:ind w:firstLine="540"/>
        <w:jc w:val="both"/>
        <w:rPr>
          <w:rFonts w:ascii="Times New Roman" w:hAnsi="Times New Roman"/>
          <w:sz w:val="24"/>
          <w:szCs w:val="24"/>
        </w:rPr>
      </w:pPr>
    </w:p>
    <w:p w:rsidR="00901472" w:rsidRDefault="00901472" w:rsidP="00CA5CD7">
      <w:pPr>
        <w:spacing w:after="0" w:line="240" w:lineRule="auto"/>
        <w:ind w:firstLine="540"/>
        <w:jc w:val="both"/>
        <w:rPr>
          <w:rFonts w:ascii="Times New Roman" w:hAnsi="Times New Roman"/>
          <w:sz w:val="24"/>
          <w:szCs w:val="24"/>
        </w:rPr>
      </w:pPr>
    </w:p>
    <w:p w:rsidR="00C8609F" w:rsidRDefault="00C8609F" w:rsidP="00CA5CD7">
      <w:pPr>
        <w:spacing w:after="0" w:line="240" w:lineRule="auto"/>
        <w:ind w:firstLine="540"/>
        <w:jc w:val="both"/>
        <w:rPr>
          <w:rFonts w:ascii="Times New Roman" w:hAnsi="Times New Roman"/>
          <w:sz w:val="24"/>
          <w:szCs w:val="24"/>
        </w:rPr>
      </w:pPr>
    </w:p>
    <w:p w:rsidR="00800649" w:rsidRPr="00CA5CD7" w:rsidRDefault="00800649" w:rsidP="00CA5CD7">
      <w:pPr>
        <w:spacing w:after="0" w:line="240" w:lineRule="auto"/>
        <w:ind w:firstLine="540"/>
        <w:jc w:val="both"/>
        <w:rPr>
          <w:rFonts w:ascii="Verdana" w:hAnsi="Verdana"/>
          <w:sz w:val="21"/>
          <w:szCs w:val="21"/>
        </w:rPr>
      </w:pPr>
    </w:p>
    <w:p w:rsidR="00764BFC" w:rsidRDefault="00764BFC" w:rsidP="00AB3BC7">
      <w:pPr>
        <w:pStyle w:val="ConsPlusNormal"/>
        <w:ind w:firstLine="540"/>
        <w:jc w:val="both"/>
        <w:rPr>
          <w:rFonts w:ascii="Times New Roman" w:hAnsi="Times New Roman"/>
          <w:sz w:val="24"/>
          <w:szCs w:val="24"/>
        </w:rPr>
      </w:pPr>
    </w:p>
    <w:p w:rsidR="00764BFC" w:rsidRPr="00800649" w:rsidRDefault="00764BFC" w:rsidP="00AB3BC7">
      <w:pPr>
        <w:pStyle w:val="ConsPlusNormal"/>
        <w:ind w:left="7200" w:firstLine="720"/>
        <w:jc w:val="right"/>
        <w:outlineLvl w:val="1"/>
        <w:rPr>
          <w:rFonts w:ascii="Times New Roman" w:hAnsi="Times New Roman"/>
          <w:sz w:val="24"/>
          <w:szCs w:val="24"/>
        </w:rPr>
      </w:pPr>
      <w:r w:rsidRPr="00800649">
        <w:rPr>
          <w:rFonts w:ascii="Times New Roman" w:hAnsi="Times New Roman"/>
          <w:sz w:val="24"/>
          <w:szCs w:val="24"/>
        </w:rPr>
        <w:t>Приложение №1</w:t>
      </w:r>
    </w:p>
    <w:p w:rsidR="00764BFC" w:rsidRPr="00351803" w:rsidRDefault="00764BFC" w:rsidP="00B1329E">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800649" w:rsidRPr="00351803">
        <w:rPr>
          <w:rFonts w:ascii="Times New Roman" w:hAnsi="Times New Roman"/>
          <w:sz w:val="20"/>
          <w:szCs w:val="20"/>
        </w:rPr>
        <w:t xml:space="preserve">     </w:t>
      </w: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к административному регламенту</w:t>
      </w:r>
      <w:r w:rsidR="00B1329E"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64BFC" w:rsidRDefault="00764BFC" w:rsidP="00AB3BC7">
      <w:pPr>
        <w:pStyle w:val="ConsPlusNormal"/>
        <w:ind w:left="7200" w:firstLine="720"/>
        <w:jc w:val="right"/>
        <w:outlineLvl w:val="1"/>
        <w:rPr>
          <w:rFonts w:ascii="Times New Roman" w:hAnsi="Times New Roman"/>
          <w:sz w:val="16"/>
          <w:szCs w:val="16"/>
        </w:rPr>
      </w:pP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кому: Главе Администрации Мглинского района</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от кого: ________________________________</w:t>
      </w:r>
    </w:p>
    <w:p w:rsidR="00764BFC" w:rsidRDefault="00764BFC" w:rsidP="00AB3BC7">
      <w:pPr>
        <w:pStyle w:val="ConsPlusNonformat"/>
        <w:ind w:left="2880"/>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юридического лица</w:t>
      </w:r>
      <w:proofErr w:type="gramEnd"/>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(индивидуального предпринимателя),</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обращающееся</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с заявлением о предоставлении</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Муниципальной услуги;</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ИНН; юридический и почтовый адреса;</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Ф.И.О. руководителя; телефон;</w:t>
      </w:r>
    </w:p>
    <w:p w:rsidR="00764BFC" w:rsidRDefault="00764BFC" w:rsidP="00AB3BC7">
      <w:pPr>
        <w:pStyle w:val="ConsPlusNonformat"/>
        <w:ind w:left="2880"/>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sz w:val="16"/>
          <w:szCs w:val="16"/>
        </w:rPr>
      </w:pPr>
      <w:r>
        <w:rPr>
          <w:sz w:val="16"/>
          <w:szCs w:val="16"/>
        </w:rPr>
        <w:tab/>
      </w:r>
      <w:r>
        <w:rPr>
          <w:sz w:val="16"/>
          <w:szCs w:val="16"/>
        </w:rPr>
        <w:tab/>
      </w:r>
      <w:r>
        <w:rPr>
          <w:sz w:val="16"/>
          <w:szCs w:val="16"/>
        </w:rPr>
        <w:tab/>
        <w:t xml:space="preserve"> банковские реквизиты</w:t>
      </w:r>
    </w:p>
    <w:p w:rsidR="00764BFC" w:rsidRDefault="00764BFC" w:rsidP="00AB3BC7">
      <w:pPr>
        <w:pStyle w:val="ConsPlusNonformat"/>
        <w:jc w:val="right"/>
        <w:rPr>
          <w:rFonts w:ascii="Times New Roman" w:hAnsi="Times New Roman" w:cs="Times New Roman"/>
          <w:sz w:val="16"/>
          <w:szCs w:val="16"/>
        </w:rPr>
      </w:pPr>
      <w:r>
        <w:rPr>
          <w:sz w:val="16"/>
          <w:szCs w:val="16"/>
        </w:rPr>
        <w:tab/>
      </w:r>
      <w:r>
        <w:rPr>
          <w:sz w:val="16"/>
          <w:szCs w:val="16"/>
        </w:rPr>
        <w:tab/>
      </w: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(наименование банка,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к/с, БИК)</w:t>
      </w:r>
      <w:r>
        <w:rPr>
          <w:rFonts w:ascii="Times New Roman" w:hAnsi="Times New Roman" w:cs="Times New Roman"/>
        </w:rPr>
        <w:t>)</w:t>
      </w:r>
    </w:p>
    <w:p w:rsidR="00764BFC" w:rsidRDefault="00764BFC" w:rsidP="00E73AE1">
      <w:pPr>
        <w:pStyle w:val="ConsPlusNonformat"/>
        <w:jc w:val="center"/>
        <w:rPr>
          <w:rFonts w:ascii="Times New Roman" w:hAnsi="Times New Roman" w:cs="Times New Roman"/>
        </w:rPr>
      </w:pPr>
    </w:p>
    <w:p w:rsidR="00764BFC" w:rsidRPr="00E73AE1" w:rsidRDefault="00764BFC" w:rsidP="00E73AE1">
      <w:pPr>
        <w:autoSpaceDE w:val="0"/>
        <w:autoSpaceDN w:val="0"/>
        <w:adjustRightInd w:val="0"/>
        <w:spacing w:after="0" w:line="240" w:lineRule="auto"/>
        <w:jc w:val="both"/>
        <w:outlineLvl w:val="0"/>
        <w:rPr>
          <w:rFonts w:ascii="Times New Roman" w:hAnsi="Times New Roman"/>
          <w:sz w:val="18"/>
          <w:szCs w:val="18"/>
          <w:lang w:eastAsia="en-US"/>
        </w:rPr>
      </w:pPr>
      <w:bookmarkStart w:id="28" w:name="Par594"/>
      <w:bookmarkEnd w:id="28"/>
    </w:p>
    <w:p w:rsidR="00764BFC" w:rsidRDefault="00764BFC" w:rsidP="00E73AE1">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Заявление о выдаче разрешения на строительство</w:t>
      </w:r>
    </w:p>
    <w:p w:rsidR="00764BFC" w:rsidRPr="005A2C8C" w:rsidRDefault="00764BFC" w:rsidP="00E73AE1">
      <w:pPr>
        <w:pStyle w:val="ConsPlusNonformat"/>
        <w:jc w:val="center"/>
        <w:rPr>
          <w:rFonts w:ascii="Times New Roman" w:hAnsi="Times New Roman" w:cs="Times New Roman"/>
          <w:b/>
          <w:sz w:val="22"/>
          <w:szCs w:val="22"/>
        </w:rPr>
      </w:pPr>
    </w:p>
    <w:p w:rsidR="00764BFC" w:rsidRDefault="00764BFC" w:rsidP="005A2C8C">
      <w:pPr>
        <w:pStyle w:val="ConsPlusNonformat"/>
        <w:jc w:val="both"/>
        <w:rPr>
          <w:rFonts w:ascii="Times New Roman" w:hAnsi="Times New Roman" w:cs="Times New Roman"/>
        </w:rPr>
      </w:pPr>
      <w:r>
        <w:rPr>
          <w:rFonts w:ascii="Times New Roman" w:hAnsi="Times New Roman" w:cs="Times New Roman"/>
        </w:rPr>
        <w:t>от "__" _____________ 20__ г.</w:t>
      </w:r>
    </w:p>
    <w:p w:rsidR="00764BFC" w:rsidRDefault="00764BFC" w:rsidP="00E73AE1">
      <w:pPr>
        <w:pStyle w:val="ConsPlusNonformat"/>
        <w:jc w:val="center"/>
        <w:rPr>
          <w:rFonts w:ascii="Times New Roman" w:hAnsi="Times New Roman" w:cs="Times New Roman"/>
        </w:rPr>
      </w:pPr>
    </w:p>
    <w:p w:rsidR="00764BFC" w:rsidRPr="00E73AE1" w:rsidRDefault="00764BFC" w:rsidP="004C6F8F">
      <w:pPr>
        <w:pStyle w:val="ConsPlusNonformat"/>
        <w:jc w:val="both"/>
        <w:rPr>
          <w:lang w:eastAsia="en-US"/>
        </w:rPr>
      </w:pPr>
      <w:r>
        <w:rPr>
          <w:rFonts w:ascii="Times New Roman" w:hAnsi="Times New Roman" w:cs="Times New Roman"/>
        </w:rPr>
        <w:t xml:space="preserve">В  соответствии  со  </w:t>
      </w:r>
      <w:hyperlink r:id="rId54" w:tooltip="&quot;Градостроительный кодекс Российской Федерации&quot; от 29.12.2004 N 190-ФЗ (ред. от 27.12.2019){КонсультантПлюс}" w:history="1">
        <w:r w:rsidRPr="00DC08A7">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выдать разрешение </w:t>
      </w:r>
      <w:proofErr w:type="gramStart"/>
      <w:r>
        <w:rPr>
          <w:rFonts w:ascii="Times New Roman" w:hAnsi="Times New Roman" w:cs="Times New Roman"/>
        </w:rPr>
        <w:t>на</w:t>
      </w:r>
      <w:proofErr w:type="gramEnd"/>
      <w:r>
        <w:rPr>
          <w:rFonts w:ascii="Times New Roman" w:hAnsi="Times New Roman" w:cs="Times New Roman"/>
        </w:rPr>
        <w:t>:</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397"/>
        <w:gridCol w:w="7036"/>
        <w:gridCol w:w="1042"/>
        <w:gridCol w:w="1510"/>
      </w:tblGrid>
      <w:tr w:rsidR="00764BFC" w:rsidRPr="00677C35" w:rsidTr="00AB3BC7">
        <w:trPr>
          <w:trHeight w:val="120"/>
        </w:trPr>
        <w:tc>
          <w:tcPr>
            <w:tcW w:w="397"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1</w:t>
            </w: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Строительство объекта капитального строительства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42"/>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Реконструкцию объекта капитального строительства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45"/>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Строительство линейного объекта </w:t>
            </w:r>
            <w:r w:rsidRPr="00BF0299">
              <w:rPr>
                <w:rFonts w:ascii="Times New Roman" w:hAnsi="Times New Roman"/>
                <w:sz w:val="16"/>
                <w:szCs w:val="16"/>
              </w:rPr>
              <w:t>(объекта капитального строительства, входящего в состав линейного объекта)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97"/>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8078"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Реконструкцию линейного объекта </w:t>
            </w:r>
            <w:r w:rsidRPr="00BF0299">
              <w:rPr>
                <w:rFonts w:ascii="Times New Roman" w:hAnsi="Times New Roman"/>
                <w:sz w:val="16"/>
                <w:szCs w:val="16"/>
              </w:rPr>
              <w:t>(объекта капитального строительства, входящего в состав линейного объекта)</w:t>
            </w:r>
          </w:p>
        </w:tc>
        <w:tc>
          <w:tcPr>
            <w:tcW w:w="151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20"/>
        </w:trPr>
        <w:tc>
          <w:tcPr>
            <w:tcW w:w="397"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9588" w:type="dxa"/>
            <w:gridSpan w:val="3"/>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i/>
                <w:sz w:val="16"/>
                <w:szCs w:val="16"/>
              </w:rPr>
            </w:pPr>
            <w:proofErr w:type="gramStart"/>
            <w:r w:rsidRPr="00BF0299">
              <w:rPr>
                <w:rFonts w:ascii="Times New Roman" w:hAnsi="Times New Roman"/>
                <w:i/>
                <w:sz w:val="16"/>
                <w:szCs w:val="16"/>
              </w:rPr>
              <w:t>(Указывается один из перечисленных видов строительства (реконструкции), на который оформляется разрешение на строительство)</w:t>
            </w:r>
            <w:proofErr w:type="gramEnd"/>
          </w:p>
        </w:tc>
      </w:tr>
      <w:tr w:rsidR="00764BFC" w:rsidRPr="00677C35" w:rsidTr="00AB3BC7">
        <w:trPr>
          <w:trHeight w:val="609"/>
        </w:trPr>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2</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 xml:space="preserve">Наименование объекта капитального строительства (этапа) в соответствии с проектной документацией </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776"/>
        </w:trPr>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3</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(Заполнение не является обязательным при выдаче разрешения на строительство (реконструкцию) линейного объекта)</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c>
          <w:tcPr>
            <w:tcW w:w="39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4</w:t>
            </w:r>
          </w:p>
        </w:tc>
        <w:tc>
          <w:tcPr>
            <w:tcW w:w="703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Адрес (местоположение) объекта:</w:t>
            </w:r>
          </w:p>
          <w:p w:rsidR="00764BFC" w:rsidRPr="00BF0299" w:rsidRDefault="00764BFC">
            <w:pPr>
              <w:pStyle w:val="ConsPlusNormal"/>
              <w:spacing w:line="256" w:lineRule="auto"/>
              <w:jc w:val="both"/>
              <w:rPr>
                <w:rFonts w:ascii="Times New Roman" w:hAnsi="Times New Roman"/>
                <w:i/>
                <w:sz w:val="18"/>
                <w:szCs w:val="18"/>
              </w:rPr>
            </w:pPr>
            <w:r w:rsidRPr="00BF0299">
              <w:rPr>
                <w:rFonts w:ascii="Times New Roman" w:hAnsi="Times New Roman"/>
                <w:i/>
                <w:sz w:val="18"/>
                <w:szCs w:val="1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2552" w:type="dxa"/>
            <w:gridSpan w:val="2"/>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rmal"/>
        <w:ind w:firstLine="540"/>
        <w:jc w:val="both"/>
        <w:rPr>
          <w:rFonts w:ascii="Times New Roman" w:hAnsi="Times New Roman"/>
          <w:sz w:val="18"/>
          <w:szCs w:val="18"/>
        </w:rPr>
      </w:pPr>
      <w:r>
        <w:rPr>
          <w:rFonts w:ascii="Times New Roman" w:hAnsi="Times New Roman"/>
          <w:sz w:val="18"/>
          <w:szCs w:val="18"/>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340"/>
        <w:gridCol w:w="6668"/>
        <w:gridCol w:w="1701"/>
        <w:gridCol w:w="1276"/>
      </w:tblGrid>
      <w:tr w:rsidR="00764BFC" w:rsidRPr="00677C35" w:rsidTr="00AB3BC7">
        <w:trPr>
          <w:trHeight w:val="13"/>
        </w:trPr>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N</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Наименование документа</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Номер документа</w:t>
            </w: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Дата документа</w:t>
            </w:r>
          </w:p>
        </w:tc>
      </w:tr>
      <w:tr w:rsidR="00764BFC" w:rsidRPr="00677C35" w:rsidTr="00AB3BC7">
        <w:trPr>
          <w:trHeight w:val="553"/>
        </w:trPr>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1</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Правоустанавливающие документы на земельный участок</w:t>
            </w:r>
          </w:p>
          <w:p w:rsidR="00764BFC" w:rsidRPr="00BF0299" w:rsidRDefault="00764BFC">
            <w:pPr>
              <w:pStyle w:val="ConsPlusNormal"/>
              <w:spacing w:line="256" w:lineRule="auto"/>
              <w:rPr>
                <w:rFonts w:ascii="Times New Roman" w:hAnsi="Times New Roman"/>
                <w:i/>
                <w:sz w:val="18"/>
                <w:szCs w:val="18"/>
              </w:rPr>
            </w:pPr>
            <w:r w:rsidRPr="00BF0299">
              <w:rPr>
                <w:rFonts w:ascii="Times New Roman" w:hAnsi="Times New Roman"/>
                <w:i/>
                <w:sz w:val="18"/>
                <w:szCs w:val="18"/>
              </w:rPr>
              <w:t>(Не обязательно для предоставления, если сведения имеются в Едином государственном реестре недвижимости)</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c>
          <w:tcPr>
            <w:tcW w:w="34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2</w:t>
            </w:r>
          </w:p>
        </w:tc>
        <w:tc>
          <w:tcPr>
            <w:tcW w:w="6668"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764BFC" w:rsidRPr="00BF0299" w:rsidRDefault="00764BFC">
            <w:pPr>
              <w:pStyle w:val="ConsPlusNormal"/>
              <w:spacing w:line="256" w:lineRule="auto"/>
              <w:rPr>
                <w:rFonts w:ascii="Times New Roman" w:hAnsi="Times New Roman"/>
                <w:i/>
                <w:sz w:val="18"/>
                <w:szCs w:val="18"/>
              </w:rPr>
            </w:pPr>
            <w:r w:rsidRPr="00BF0299">
              <w:rPr>
                <w:rFonts w:ascii="Times New Roman" w:hAnsi="Times New Roman"/>
                <w:i/>
                <w:sz w:val="18"/>
                <w:szCs w:val="18"/>
              </w:rPr>
              <w:t>(Не обязательно для предоставления)</w:t>
            </w:r>
          </w:p>
        </w:tc>
        <w:tc>
          <w:tcPr>
            <w:tcW w:w="1701"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Обязуюсь обо  всех  изменениях,  связанных  с приведенными в настоящем заявлении сведениями, сообщать  в администрацию Мглинского района.</w:t>
      </w:r>
    </w:p>
    <w:p w:rsidR="00764BFC" w:rsidRDefault="00764BFC" w:rsidP="00AB3BC7">
      <w:pPr>
        <w:pStyle w:val="ConsPlusNonformat"/>
        <w:jc w:val="both"/>
        <w:rPr>
          <w:rFonts w:ascii="Times New Roman" w:hAnsi="Times New Roman" w:cs="Times New Roman"/>
          <w:sz w:val="18"/>
          <w:szCs w:val="18"/>
        </w:rPr>
      </w:pP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Приложения:</w:t>
      </w: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__________________________________________________________________________________________________</w:t>
      </w: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(документы, которые представил заявитель)</w:t>
      </w:r>
    </w:p>
    <w:p w:rsidR="00764BFC" w:rsidRDefault="00764BFC" w:rsidP="00AB3BC7">
      <w:pPr>
        <w:pStyle w:val="ConsPlusNonformat"/>
        <w:jc w:val="both"/>
        <w:rPr>
          <w:rFonts w:ascii="Times New Roman" w:hAnsi="Times New Roman" w:cs="Times New Roman"/>
          <w:sz w:val="18"/>
          <w:szCs w:val="18"/>
        </w:rPr>
      </w:pPr>
    </w:p>
    <w:p w:rsidR="00764BFC" w:rsidRDefault="00764BFC" w:rsidP="00AB3BC7">
      <w:pPr>
        <w:pStyle w:val="ConsPlusNonformat"/>
        <w:jc w:val="both"/>
        <w:rPr>
          <w:rFonts w:ascii="Times New Roman" w:hAnsi="Times New Roman" w:cs="Times New Roman"/>
          <w:sz w:val="18"/>
          <w:szCs w:val="18"/>
        </w:rPr>
      </w:pPr>
      <w:r>
        <w:rPr>
          <w:rFonts w:ascii="Times New Roman" w:hAnsi="Times New Roman" w:cs="Times New Roman"/>
          <w:sz w:val="18"/>
          <w:szCs w:val="18"/>
        </w:rPr>
        <w:t>_______________________________            ____________________________________      _____________________________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sz w:val="18"/>
          <w:szCs w:val="18"/>
        </w:rPr>
        <w:t xml:space="preserve"> (должность)                                            (подпись)                                  (фамилия и инициалы</w:t>
      </w:r>
      <w:r>
        <w:rPr>
          <w:rFonts w:ascii="Times New Roman" w:hAnsi="Times New Roman" w:cs="Times New Roman"/>
        </w:rPr>
        <w:t>)</w:t>
      </w:r>
    </w:p>
    <w:p w:rsidR="00764BFC" w:rsidRDefault="00764BFC" w:rsidP="00AB3BC7">
      <w:pPr>
        <w:pStyle w:val="ConsPlusNormal"/>
        <w:jc w:val="both"/>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CF75E6">
      <w:pPr>
        <w:pStyle w:val="ConsPlusNormal"/>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B1329E">
      <w:pPr>
        <w:pStyle w:val="ConsPlusNormal"/>
        <w:jc w:val="both"/>
        <w:outlineLvl w:val="1"/>
        <w:rPr>
          <w:rFonts w:ascii="Times New Roman" w:hAnsi="Times New Roman"/>
        </w:rPr>
      </w:pPr>
    </w:p>
    <w:p w:rsidR="00351803" w:rsidRDefault="00351803" w:rsidP="00B1329E">
      <w:pPr>
        <w:pStyle w:val="ConsPlusNormal"/>
        <w:jc w:val="both"/>
        <w:outlineLvl w:val="1"/>
        <w:rPr>
          <w:rFonts w:ascii="Times New Roman" w:hAnsi="Times New Roman"/>
        </w:rPr>
      </w:pPr>
    </w:p>
    <w:p w:rsidR="00351803" w:rsidRDefault="00351803" w:rsidP="00B1329E">
      <w:pPr>
        <w:pStyle w:val="ConsPlusNormal"/>
        <w:jc w:val="both"/>
        <w:outlineLvl w:val="1"/>
        <w:rPr>
          <w:rFonts w:ascii="Times New Roman" w:hAnsi="Times New Roman"/>
        </w:rPr>
      </w:pPr>
    </w:p>
    <w:p w:rsidR="00B1329E" w:rsidRDefault="00B1329E" w:rsidP="00B1329E">
      <w:pPr>
        <w:pStyle w:val="ConsPlusNormal"/>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Default="00764BFC" w:rsidP="00AB3BC7">
      <w:pPr>
        <w:pStyle w:val="ConsPlusNormal"/>
        <w:ind w:left="7200" w:firstLine="720"/>
        <w:jc w:val="both"/>
        <w:outlineLvl w:val="1"/>
        <w:rPr>
          <w:rFonts w:ascii="Times New Roman" w:hAnsi="Times New Roman"/>
        </w:rPr>
      </w:pPr>
    </w:p>
    <w:p w:rsidR="00764BFC" w:rsidRPr="00800649" w:rsidRDefault="00764BFC" w:rsidP="00B974F0">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1.1</w:t>
      </w:r>
    </w:p>
    <w:p w:rsidR="00764BFC" w:rsidRPr="00351803" w:rsidRDefault="00764BFC" w:rsidP="00B974F0">
      <w:pPr>
        <w:pStyle w:val="ConsPlusNormal"/>
        <w:jc w:val="right"/>
        <w:outlineLvl w:val="1"/>
        <w:rPr>
          <w:rFonts w:ascii="Times New Roman" w:hAnsi="Times New Roman"/>
          <w:sz w:val="20"/>
          <w:szCs w:val="20"/>
        </w:rPr>
      </w:pPr>
      <w:r w:rsidRPr="00800649">
        <w:rPr>
          <w:rFonts w:ascii="Times New Roman" w:hAnsi="Times New Roman"/>
          <w:sz w:val="24"/>
          <w:szCs w:val="24"/>
        </w:rPr>
        <w:t xml:space="preserve">                                                                </w:t>
      </w:r>
      <w:r w:rsidR="00351803">
        <w:rPr>
          <w:rFonts w:ascii="Times New Roman" w:hAnsi="Times New Roman"/>
          <w:sz w:val="24"/>
          <w:szCs w:val="24"/>
        </w:rPr>
        <w:t xml:space="preserve">               </w:t>
      </w:r>
      <w:r w:rsidR="00B30C95">
        <w:rPr>
          <w:rFonts w:ascii="Times New Roman" w:hAnsi="Times New Roman"/>
          <w:sz w:val="24"/>
          <w:szCs w:val="24"/>
        </w:rPr>
        <w:t xml:space="preserve"> </w:t>
      </w:r>
      <w:r w:rsidR="00351803">
        <w:rPr>
          <w:rFonts w:ascii="Times New Roman" w:hAnsi="Times New Roman"/>
          <w:sz w:val="24"/>
          <w:szCs w:val="24"/>
        </w:rPr>
        <w:t xml:space="preserve">  </w:t>
      </w:r>
      <w:r w:rsidR="00B30C95">
        <w:rPr>
          <w:rFonts w:ascii="Times New Roman" w:hAnsi="Times New Roman"/>
          <w:sz w:val="24"/>
          <w:szCs w:val="24"/>
        </w:rPr>
        <w:t xml:space="preserve"> </w:t>
      </w:r>
      <w:r w:rsidRPr="00351803">
        <w:rPr>
          <w:rFonts w:ascii="Times New Roman" w:hAnsi="Times New Roman"/>
          <w:sz w:val="20"/>
          <w:szCs w:val="20"/>
        </w:rPr>
        <w:t>к административному регламенту</w:t>
      </w:r>
    </w:p>
    <w:p w:rsidR="00B1329E" w:rsidRPr="00351803" w:rsidRDefault="00B1329E" w:rsidP="00B1329E">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64BFC" w:rsidRDefault="00764BFC" w:rsidP="00AB3BC7">
      <w:pPr>
        <w:pStyle w:val="ConsPlusNormal"/>
        <w:ind w:left="7200" w:firstLine="720"/>
        <w:jc w:val="both"/>
        <w:outlineLvl w:val="1"/>
        <w:rPr>
          <w:rFonts w:ascii="Times New Roman" w:hAnsi="Times New Roman"/>
        </w:rPr>
      </w:pP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кому: Главе Администрации Мглинского района</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B974F0">
      <w:pPr>
        <w:pStyle w:val="ConsPlusNonformat"/>
        <w:ind w:left="5040" w:firstLine="180"/>
        <w:jc w:val="both"/>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________________________________________</w:t>
      </w:r>
    </w:p>
    <w:p w:rsidR="00764BFC" w:rsidRDefault="00764BFC" w:rsidP="00B974F0">
      <w:pPr>
        <w:pStyle w:val="ConsPlusNonformat"/>
        <w:ind w:left="5040" w:firstLine="180"/>
        <w:jc w:val="both"/>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B974F0">
      <w:pPr>
        <w:pStyle w:val="ConsPlusNonformat"/>
        <w:ind w:left="5040" w:firstLine="180"/>
        <w:jc w:val="right"/>
        <w:rPr>
          <w:rFonts w:ascii="Times New Roman" w:hAnsi="Times New Roman" w:cs="Times New Roman"/>
        </w:rPr>
      </w:pPr>
      <w:r>
        <w:rPr>
          <w:rFonts w:ascii="Times New Roman" w:hAnsi="Times New Roman" w:cs="Times New Roman"/>
        </w:rPr>
        <w:t xml:space="preserve">                                                 обращающегося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ind w:left="2880"/>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ind w:left="2880"/>
        <w:jc w:val="both"/>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ind w:left="2880"/>
        <w:jc w:val="both"/>
        <w:rPr>
          <w:rFonts w:ascii="Times New Roman" w:hAnsi="Times New Roman" w:cs="Times New Roman"/>
        </w:rPr>
      </w:pPr>
    </w:p>
    <w:p w:rsidR="00764BFC" w:rsidRPr="005A2C8C" w:rsidRDefault="00764BFC" w:rsidP="00AB3BC7">
      <w:pPr>
        <w:pStyle w:val="ConsPlusNonformat"/>
        <w:jc w:val="center"/>
        <w:rPr>
          <w:rFonts w:ascii="Times New Roman" w:hAnsi="Times New Roman" w:cs="Times New Roman"/>
          <w:b/>
          <w:sz w:val="22"/>
          <w:szCs w:val="22"/>
        </w:rPr>
      </w:pPr>
      <w:bookmarkStart w:id="29" w:name="Par678"/>
      <w:bookmarkEnd w:id="29"/>
      <w:r w:rsidRPr="005A2C8C">
        <w:rPr>
          <w:rFonts w:ascii="Times New Roman" w:hAnsi="Times New Roman" w:cs="Times New Roman"/>
          <w:b/>
          <w:sz w:val="22"/>
          <w:szCs w:val="22"/>
        </w:rPr>
        <w:t>Уведомление</w:t>
      </w:r>
    </w:p>
    <w:p w:rsidR="00764BFC" w:rsidRPr="005A2C8C" w:rsidRDefault="00764BFC" w:rsidP="00AB3BC7">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 xml:space="preserve">о переходе прав на земельный участок, об образовании </w:t>
      </w:r>
      <w:proofErr w:type="gramStart"/>
      <w:r w:rsidRPr="005A2C8C">
        <w:rPr>
          <w:rFonts w:ascii="Times New Roman" w:hAnsi="Times New Roman" w:cs="Times New Roman"/>
          <w:b/>
          <w:sz w:val="22"/>
          <w:szCs w:val="22"/>
        </w:rPr>
        <w:t>земельного</w:t>
      </w:r>
      <w:proofErr w:type="gramEnd"/>
    </w:p>
    <w:p w:rsidR="00764BFC" w:rsidRPr="005A2C8C" w:rsidRDefault="00764BFC" w:rsidP="00AB3BC7">
      <w:pPr>
        <w:pStyle w:val="ConsPlusNonformat"/>
        <w:jc w:val="center"/>
        <w:rPr>
          <w:rFonts w:ascii="Times New Roman" w:hAnsi="Times New Roman" w:cs="Times New Roman"/>
          <w:b/>
          <w:sz w:val="22"/>
          <w:szCs w:val="22"/>
        </w:rPr>
      </w:pPr>
      <w:r w:rsidRPr="005A2C8C">
        <w:rPr>
          <w:rFonts w:ascii="Times New Roman" w:hAnsi="Times New Roman" w:cs="Times New Roman"/>
          <w:b/>
          <w:sz w:val="22"/>
          <w:szCs w:val="22"/>
        </w:rPr>
        <w:t>участка в целях внесения изменений в разрешение на строительство</w:t>
      </w:r>
    </w:p>
    <w:p w:rsidR="00764BFC" w:rsidRPr="005A2C8C" w:rsidRDefault="00764BFC" w:rsidP="00AB3BC7">
      <w:pPr>
        <w:pStyle w:val="ConsPlusNonformat"/>
        <w:jc w:val="center"/>
        <w:rPr>
          <w:rFonts w:ascii="Times New Roman" w:hAnsi="Times New Roman" w:cs="Times New Roman"/>
          <w:b/>
          <w:sz w:val="22"/>
          <w:szCs w:val="22"/>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5" w:tooltip="&quot;Градостроительный кодекс Российской Федерации&quot; от 29.12.2004 N 190-ФЗ (ред. от 27.12.2019){КонсультантПлюс}" w:history="1">
        <w:r w:rsidRPr="00DC08A7">
          <w:rPr>
            <w:rStyle w:val="a3"/>
            <w:color w:val="auto"/>
            <w:u w:val="none"/>
          </w:rPr>
          <w:t>статьей 51</w:t>
        </w:r>
      </w:hyperlink>
      <w:r>
        <w:rPr>
          <w:rFonts w:ascii="Times New Roman" w:hAnsi="Times New Roman" w:cs="Times New Roman"/>
        </w:rPr>
        <w:t xml:space="preserve"> Градостроительного кодекса РФ прошу внести изменения в разрешение на строительство N _________  от "__" __________ г., выданное  _________________________________________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(ОМСУ, </w:t>
      </w:r>
      <w:proofErr w:type="gramStart"/>
      <w:r>
        <w:rPr>
          <w:rFonts w:ascii="Times New Roman" w:hAnsi="Times New Roman" w:cs="Times New Roman"/>
        </w:rPr>
        <w:t>выдавший</w:t>
      </w:r>
      <w:proofErr w:type="gramEnd"/>
      <w:r>
        <w:rPr>
          <w:rFonts w:ascii="Times New Roman" w:hAnsi="Times New Roman" w:cs="Times New Roman"/>
        </w:rPr>
        <w:t xml:space="preserve"> разрешение)</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По следующим основаниям &lt;*&gt;:</w:t>
      </w: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t xml:space="preserve">1.  </w:t>
      </w:r>
      <w:r w:rsidRPr="005A2C8C">
        <w:rPr>
          <w:rFonts w:ascii="Times New Roman" w:hAnsi="Times New Roman" w:cs="Times New Roman"/>
          <w:u w:val="single"/>
        </w:rPr>
        <w:t xml:space="preserve">Образование земельного участка путем объединения земельных участков, в отношении которых или одного из которых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правоустанавливающих документов на земельный участок:</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решения  об  образовании  земельных  участков  путем объединения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(дата и номер решения, принявший решение орган)</w:t>
      </w:r>
    </w:p>
    <w:p w:rsidR="00764BFC" w:rsidRDefault="00764BFC" w:rsidP="00AB3BC7">
      <w:pPr>
        <w:pStyle w:val="ConsPlusNonformat"/>
        <w:jc w:val="center"/>
        <w:rPr>
          <w:rFonts w:ascii="Times New Roman" w:hAnsi="Times New Roman" w:cs="Times New Roman"/>
        </w:rPr>
      </w:pP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t xml:space="preserve">2.   </w:t>
      </w:r>
      <w:r w:rsidRPr="005A2C8C">
        <w:rPr>
          <w:rFonts w:ascii="Times New Roman" w:hAnsi="Times New Roman" w:cs="Times New Roman"/>
          <w:u w:val="single"/>
        </w:rPr>
        <w:t xml:space="preserve">Образование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Реквизиты правоустанавливающих документов на земельный участок: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rPr>
      </w:pPr>
      <w:r>
        <w:rPr>
          <w:rFonts w:ascii="Times New Roman" w:hAnsi="Times New Roman" w:cs="Times New Roman"/>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градостроительного плана земельного участка:</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орган, выдавший ГПЗУ)</w:t>
      </w:r>
    </w:p>
    <w:p w:rsidR="00764BFC" w:rsidRDefault="00764BFC" w:rsidP="00AB3BC7">
      <w:pPr>
        <w:pStyle w:val="ConsPlusNonformat"/>
        <w:jc w:val="center"/>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Реквизиты   решения   об  образовании  земельных  участков  путем  раздела, перераспределения  земельных  участков  или выдела из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(дата и номер решения, принявший решение орган)</w:t>
      </w:r>
    </w:p>
    <w:p w:rsidR="00764BFC" w:rsidRDefault="00764BFC" w:rsidP="00AB3BC7">
      <w:pPr>
        <w:pStyle w:val="ConsPlusNonformat"/>
        <w:jc w:val="center"/>
        <w:rPr>
          <w:rFonts w:ascii="Times New Roman" w:hAnsi="Times New Roman" w:cs="Times New Roman"/>
          <w:sz w:val="16"/>
          <w:szCs w:val="16"/>
        </w:rPr>
      </w:pPr>
    </w:p>
    <w:p w:rsidR="00764BFC" w:rsidRPr="005A2C8C" w:rsidRDefault="00764BFC" w:rsidP="00AB3BC7">
      <w:pPr>
        <w:pStyle w:val="ConsPlusNonformat"/>
        <w:jc w:val="both"/>
        <w:rPr>
          <w:rFonts w:ascii="Times New Roman" w:hAnsi="Times New Roman" w:cs="Times New Roman"/>
          <w:u w:val="single"/>
        </w:rPr>
      </w:pPr>
      <w:r>
        <w:rPr>
          <w:rFonts w:ascii="Times New Roman" w:hAnsi="Times New Roman" w:cs="Times New Roman"/>
        </w:rPr>
        <w:t xml:space="preserve">3.  </w:t>
      </w:r>
      <w:r w:rsidRPr="005A2C8C">
        <w:rPr>
          <w:rFonts w:ascii="Times New Roman" w:hAnsi="Times New Roman" w:cs="Times New Roman"/>
          <w:u w:val="single"/>
        </w:rPr>
        <w:t xml:space="preserve">Приобретение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Реквизиты правоустанавливающих документов на земельный участок: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кадастровый номер образованного земельного участка)</w:t>
      </w:r>
    </w:p>
    <w:p w:rsidR="00764BFC" w:rsidRDefault="00764BFC" w:rsidP="00AB3BC7">
      <w:pPr>
        <w:pStyle w:val="ConsPlusNonformat"/>
        <w:jc w:val="center"/>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уведомлении    сведениями,    сообщать    в    администрацию Мглинского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Приложения:  ________________________________________________________________________________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документы, которые представил заявитель)</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       ______________________________   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(должность)                                          (подпись)                                  (фамилия и инициалы)</w:t>
      </w: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Default="00764BFC" w:rsidP="00AB3BC7">
      <w:pPr>
        <w:pStyle w:val="ConsPlusNormal"/>
        <w:jc w:val="both"/>
        <w:rPr>
          <w:rFonts w:ascii="Times New Roman" w:hAnsi="Times New Roman"/>
          <w:sz w:val="16"/>
          <w:szCs w:val="16"/>
        </w:rPr>
      </w:pPr>
    </w:p>
    <w:p w:rsidR="00764BFC" w:rsidRPr="00AE1FD9" w:rsidRDefault="00764BFC" w:rsidP="00AE1FD9">
      <w:pPr>
        <w:pStyle w:val="ConsPlusNormal"/>
        <w:jc w:val="both"/>
        <w:rPr>
          <w:rFonts w:ascii="Times New Roman" w:hAnsi="Times New Roman"/>
        </w:rPr>
      </w:pPr>
      <w:r w:rsidRPr="00AE1FD9">
        <w:rPr>
          <w:rFonts w:ascii="Times New Roman" w:hAnsi="Times New Roman"/>
        </w:rPr>
        <w:t>* Заполняются те пункты уведомления, внесение изменений которых, требуется в разрешении на строительство</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52147" w:rsidRDefault="00752147" w:rsidP="00B30C95">
      <w:pPr>
        <w:pStyle w:val="ConsPlusNormal"/>
        <w:outlineLvl w:val="1"/>
        <w:rPr>
          <w:rFonts w:ascii="Times New Roman" w:hAnsi="Times New Roman"/>
        </w:rPr>
      </w:pPr>
    </w:p>
    <w:p w:rsidR="00B30C95" w:rsidRDefault="00B30C95" w:rsidP="00B30C95">
      <w:pPr>
        <w:pStyle w:val="ConsPlusNormal"/>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752147" w:rsidRDefault="00752147"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752147">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1.2</w:t>
      </w:r>
    </w:p>
    <w:p w:rsidR="00764BFC" w:rsidRPr="00351803" w:rsidRDefault="00B30C95" w:rsidP="00B30C95">
      <w:pPr>
        <w:pStyle w:val="ConsPlusNormal"/>
        <w:jc w:val="center"/>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AB3BC7">
      <w:pPr>
        <w:pStyle w:val="ConsPlusNormal"/>
        <w:jc w:val="right"/>
        <w:outlineLvl w:val="1"/>
        <w:rPr>
          <w:rFonts w:ascii="Times New Roman" w:hAnsi="Times New Roman"/>
          <w:sz w:val="24"/>
          <w:szCs w:val="24"/>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Администрации Мглинского  района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center"/>
        <w:rPr>
          <w:rFonts w:ascii="Times New Roman" w:hAnsi="Times New Roman" w:cs="Times New Roman"/>
          <w:b/>
          <w:sz w:val="22"/>
          <w:szCs w:val="22"/>
        </w:rPr>
      </w:pPr>
      <w:bookmarkStart w:id="30" w:name="Par773"/>
      <w:bookmarkEnd w:id="30"/>
      <w:r w:rsidRPr="005A2C8C">
        <w:rPr>
          <w:rFonts w:ascii="Times New Roman" w:hAnsi="Times New Roman" w:cs="Times New Roman"/>
          <w:b/>
          <w:sz w:val="22"/>
          <w:szCs w:val="22"/>
        </w:rPr>
        <w:t xml:space="preserve">Заявление </w:t>
      </w:r>
      <w:proofErr w:type="gramStart"/>
      <w:r w:rsidRPr="005A2C8C">
        <w:rPr>
          <w:rFonts w:ascii="Times New Roman" w:hAnsi="Times New Roman" w:cs="Times New Roman"/>
          <w:b/>
          <w:sz w:val="22"/>
          <w:szCs w:val="22"/>
        </w:rPr>
        <w:t>о внесении изменений в разрешение на строительство в связи с необходимостью</w:t>
      </w:r>
      <w:proofErr w:type="gramEnd"/>
      <w:r w:rsidRPr="005A2C8C">
        <w:rPr>
          <w:rFonts w:ascii="Times New Roman" w:hAnsi="Times New Roman" w:cs="Times New Roman"/>
          <w:b/>
          <w:sz w:val="22"/>
          <w:szCs w:val="22"/>
        </w:rPr>
        <w:t xml:space="preserve"> продления срока действия разрешения на строительство</w:t>
      </w:r>
    </w:p>
    <w:p w:rsidR="00764BFC" w:rsidRPr="005A2C8C" w:rsidRDefault="00764BFC" w:rsidP="00AB3BC7">
      <w:pPr>
        <w:pStyle w:val="ConsPlusNonformat"/>
        <w:jc w:val="center"/>
        <w:rPr>
          <w:rFonts w:ascii="Times New Roman" w:hAnsi="Times New Roman" w:cs="Times New Roman"/>
          <w:b/>
          <w:sz w:val="22"/>
          <w:szCs w:val="22"/>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6" w:tooltip="&quot;Градостроительный кодекс Российской Федерации&quot; от 29.12.2004 N 190-ФЗ (ред. от 27.12.2019){КонсультантПлюс}" w:history="1">
        <w:r w:rsidRPr="005023E1">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продлить срок действия разрешения на строительство N ___________________________, выданное "__" ___________ ____ </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_____________________________________________________________________________________________</w:t>
      </w:r>
    </w:p>
    <w:p w:rsidR="00764BFC" w:rsidRPr="00AE1FD9" w:rsidRDefault="00764BFC" w:rsidP="00AB3BC7">
      <w:pPr>
        <w:pStyle w:val="ConsPlusNonformat"/>
        <w:jc w:val="both"/>
        <w:rPr>
          <w:rFonts w:ascii="Times New Roman" w:hAnsi="Times New Roman" w:cs="Times New Roman"/>
          <w:i/>
        </w:rPr>
      </w:pPr>
      <w:r w:rsidRPr="00AE1FD9">
        <w:rPr>
          <w:rFonts w:ascii="Times New Roman" w:hAnsi="Times New Roman" w:cs="Times New Roman"/>
          <w:i/>
        </w:rPr>
        <w:t xml:space="preserve">    (номер и дата выдачи, орган, выдавший разрешение)</w:t>
      </w:r>
    </w:p>
    <w:p w:rsidR="00764BFC" w:rsidRPr="00AE1FD9" w:rsidRDefault="00764BFC" w:rsidP="00AB3BC7">
      <w:pPr>
        <w:pStyle w:val="ConsPlusNonformat"/>
        <w:jc w:val="both"/>
        <w:rPr>
          <w:rFonts w:ascii="Times New Roman" w:hAnsi="Times New Roman" w:cs="Times New Roman"/>
          <w:i/>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сроком на ________________________________________________ месяц</w:t>
      </w:r>
      <w:proofErr w:type="gramStart"/>
      <w:r>
        <w:rPr>
          <w:rFonts w:ascii="Times New Roman" w:hAnsi="Times New Roman" w:cs="Times New Roman"/>
        </w:rPr>
        <w:t>а(</w:t>
      </w:r>
      <w:proofErr w:type="gramEnd"/>
      <w:r>
        <w:rPr>
          <w:rFonts w:ascii="Times New Roman" w:hAnsi="Times New Roman" w:cs="Times New Roman"/>
        </w:rPr>
        <w:t>ев) &lt;*&gt;.</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w:t>
      </w:r>
    </w:p>
    <w:p w:rsidR="00764BFC" w:rsidRPr="00AE1FD9" w:rsidRDefault="00764BFC" w:rsidP="00AB3BC7">
      <w:pPr>
        <w:pStyle w:val="ConsPlusNonformat"/>
        <w:jc w:val="both"/>
        <w:rPr>
          <w:rFonts w:ascii="Times New Roman" w:hAnsi="Times New Roman" w:cs="Times New Roman"/>
          <w:i/>
        </w:rPr>
      </w:pPr>
      <w:r w:rsidRPr="00AE1FD9">
        <w:rPr>
          <w:rFonts w:ascii="Times New Roman" w:hAnsi="Times New Roman" w:cs="Times New Roman"/>
          <w:i/>
        </w:rPr>
        <w:t>&lt;*&gt;   в   соответствии   с   разделом   проектной  документации  объекта капитального     строительства    "Проект    организации    строительства", разработанной  на  основании  технического  задания  застройщика,  в  части увеличения сроков строительства объекта капитального строительства.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заявлении  сведениями,    сообщать    в    администрацию Мглинского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Приложения:</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_____________________________________________________________________________________</w:t>
      </w:r>
    </w:p>
    <w:p w:rsidR="00764BFC" w:rsidRPr="00AE1FD9" w:rsidRDefault="00764BFC" w:rsidP="00AB3BC7">
      <w:pPr>
        <w:pStyle w:val="ConsPlusNonformat"/>
        <w:jc w:val="both"/>
        <w:rPr>
          <w:rFonts w:ascii="Times New Roman" w:hAnsi="Times New Roman" w:cs="Times New Roman"/>
          <w:i/>
          <w:sz w:val="16"/>
          <w:szCs w:val="16"/>
        </w:rPr>
      </w:pPr>
      <w:r w:rsidRPr="00AE1FD9">
        <w:rPr>
          <w:rFonts w:ascii="Times New Roman" w:hAnsi="Times New Roman" w:cs="Times New Roman"/>
          <w:i/>
        </w:rPr>
        <w:t>(</w:t>
      </w:r>
      <w:r w:rsidRPr="00AE1FD9">
        <w:rPr>
          <w:rFonts w:ascii="Times New Roman" w:hAnsi="Times New Roman" w:cs="Times New Roman"/>
          <w:i/>
          <w:sz w:val="16"/>
          <w:szCs w:val="16"/>
        </w:rPr>
        <w:t>документы, которые представил заявитель)</w:t>
      </w:r>
    </w:p>
    <w:p w:rsidR="00764BFC" w:rsidRPr="00AE1FD9" w:rsidRDefault="00764BFC" w:rsidP="00AB3BC7">
      <w:pPr>
        <w:pStyle w:val="ConsPlusNonformat"/>
        <w:jc w:val="both"/>
        <w:rPr>
          <w:rFonts w:ascii="Times New Roman" w:hAnsi="Times New Roman" w:cs="Times New Roman"/>
          <w:i/>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      ___________________________________     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(фамилия и инициалы)</w:t>
      </w:r>
    </w:p>
    <w:p w:rsidR="00764BFC" w:rsidRDefault="00764BFC" w:rsidP="00AB3BC7">
      <w:pPr>
        <w:pStyle w:val="ConsPlusNormal"/>
        <w:jc w:val="both"/>
        <w:rPr>
          <w:rFonts w:ascii="Times New Roman" w:hAnsi="Times New Roman"/>
        </w:rPr>
      </w:pPr>
    </w:p>
    <w:p w:rsidR="00764BFC" w:rsidRDefault="00764BFC" w:rsidP="00AB3BC7">
      <w:pPr>
        <w:pStyle w:val="ConsPlusNormal"/>
        <w:jc w:val="both"/>
      </w:pPr>
    </w:p>
    <w:p w:rsidR="00764BFC" w:rsidRDefault="00764BFC" w:rsidP="00AB3BC7">
      <w:pPr>
        <w:pStyle w:val="ConsPlusNormal"/>
        <w:jc w:val="right"/>
        <w:outlineLvl w:val="1"/>
        <w:rPr>
          <w:rFonts w:ascii="Times New Roman" w:hAnsi="Times New Roman"/>
        </w:rPr>
      </w:pPr>
    </w:p>
    <w:p w:rsidR="00752147" w:rsidRDefault="00752147" w:rsidP="00B30C95">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1.3</w:t>
      </w:r>
    </w:p>
    <w:p w:rsidR="00764BFC" w:rsidRPr="00351803" w:rsidRDefault="00B30C95" w:rsidP="00B30C95">
      <w:pPr>
        <w:pStyle w:val="ConsPlusNormal"/>
        <w:jc w:val="center"/>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AB3BC7">
      <w:pPr>
        <w:pStyle w:val="ConsPlusNormal"/>
        <w:jc w:val="right"/>
        <w:outlineLvl w:val="1"/>
        <w:rPr>
          <w:rFonts w:ascii="Times New Roman" w:hAnsi="Times New Roman"/>
          <w:sz w:val="24"/>
          <w:szCs w:val="24"/>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администрацию Мглинского района </w:t>
      </w:r>
    </w:p>
    <w:p w:rsidR="00764BFC" w:rsidRDefault="00764BFC" w:rsidP="00AB3BC7">
      <w:pPr>
        <w:pStyle w:val="ConsPlusNonformat"/>
        <w:jc w:val="right"/>
        <w:rPr>
          <w:rFonts w:ascii="Times New Roman" w:hAnsi="Times New Roman" w:cs="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right"/>
        <w:rPr>
          <w:rFonts w:ascii="Times New Roman" w:hAnsi="Times New Roman" w:cs="Times New Roman"/>
        </w:rPr>
      </w:pPr>
    </w:p>
    <w:p w:rsidR="00764BFC" w:rsidRPr="001308F4" w:rsidRDefault="00764BFC" w:rsidP="00AB3BC7">
      <w:pPr>
        <w:pStyle w:val="ConsPlusNonformat"/>
        <w:jc w:val="center"/>
        <w:rPr>
          <w:rFonts w:ascii="Times New Roman" w:hAnsi="Times New Roman" w:cs="Times New Roman"/>
          <w:b/>
          <w:sz w:val="22"/>
          <w:szCs w:val="22"/>
        </w:rPr>
      </w:pPr>
      <w:bookmarkStart w:id="31" w:name="Par827"/>
      <w:bookmarkEnd w:id="31"/>
      <w:r w:rsidRPr="001308F4">
        <w:rPr>
          <w:rFonts w:ascii="Times New Roman" w:hAnsi="Times New Roman" w:cs="Times New Roman"/>
          <w:b/>
          <w:sz w:val="22"/>
          <w:szCs w:val="22"/>
        </w:rPr>
        <w:t>Заявление о внесении изменений в разрешение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5023E1">
      <w:pPr>
        <w:pStyle w:val="ConsPlusNonformat"/>
        <w:jc w:val="both"/>
        <w:rPr>
          <w:rFonts w:ascii="Times New Roman" w:hAnsi="Times New Roman" w:cs="Times New Roman"/>
        </w:rPr>
      </w:pPr>
      <w:r>
        <w:rPr>
          <w:rFonts w:ascii="Times New Roman" w:hAnsi="Times New Roman" w:cs="Times New Roman"/>
        </w:rPr>
        <w:t>от "__" _______ 20__ г.</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  соответствии  со  </w:t>
      </w:r>
      <w:hyperlink r:id="rId57" w:tooltip="&quot;Градостроительный кодекс Российской Федерации&quot; от 29.12.2004 N 190-ФЗ (ред. от 27.12.2019){КонсультантПлюс}" w:history="1">
        <w:r w:rsidRPr="005023E1">
          <w:rPr>
            <w:rStyle w:val="a3"/>
            <w:color w:val="auto"/>
            <w:u w:val="none"/>
          </w:rPr>
          <w:t>статьей  51</w:t>
        </w:r>
      </w:hyperlink>
      <w:r>
        <w:rPr>
          <w:rFonts w:ascii="Times New Roman" w:hAnsi="Times New Roman" w:cs="Times New Roman"/>
        </w:rPr>
        <w:t xml:space="preserve">  Градостроительного кодекса Российской Федерации прошу внести изменения в разрешение на строительство N ____________________, выданное "____" _____________ ____ </w:t>
      </w:r>
      <w:proofErr w:type="gramStart"/>
      <w:r>
        <w:rPr>
          <w:rFonts w:ascii="Times New Roman" w:hAnsi="Times New Roman" w:cs="Times New Roman"/>
        </w:rPr>
        <w:t>г</w:t>
      </w:r>
      <w:proofErr w:type="gramEnd"/>
      <w:r>
        <w:rPr>
          <w:rFonts w:ascii="Times New Roman" w:hAnsi="Times New Roman" w:cs="Times New Roman"/>
        </w:rPr>
        <w:t xml:space="preserve">.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Pr="00B30C95" w:rsidRDefault="00764BFC" w:rsidP="00B30C95">
      <w:pPr>
        <w:pStyle w:val="ConsPlusNonformat"/>
        <w:jc w:val="center"/>
        <w:rPr>
          <w:rFonts w:ascii="Times New Roman" w:hAnsi="Times New Roman" w:cs="Times New Roman"/>
          <w:i/>
          <w:sz w:val="16"/>
          <w:szCs w:val="16"/>
        </w:rPr>
      </w:pPr>
      <w:r w:rsidRPr="001308F4">
        <w:rPr>
          <w:rFonts w:ascii="Times New Roman" w:hAnsi="Times New Roman" w:cs="Times New Roman"/>
          <w:i/>
        </w:rPr>
        <w:t>(</w:t>
      </w:r>
      <w:r w:rsidRPr="001308F4">
        <w:rPr>
          <w:rFonts w:ascii="Times New Roman" w:hAnsi="Times New Roman" w:cs="Times New Roman"/>
          <w:i/>
          <w:sz w:val="16"/>
          <w:szCs w:val="16"/>
        </w:rPr>
        <w:t>номер и дата выда</w:t>
      </w:r>
      <w:r w:rsidR="00B30C95">
        <w:rPr>
          <w:rFonts w:ascii="Times New Roman" w:hAnsi="Times New Roman" w:cs="Times New Roman"/>
          <w:i/>
          <w:sz w:val="16"/>
          <w:szCs w:val="16"/>
        </w:rPr>
        <w:t>чи, орган, выдавший разрешение)</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Следующие изменения: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w:t>
      </w:r>
    </w:p>
    <w:p w:rsidR="00764BFC" w:rsidRPr="00B30C95" w:rsidRDefault="00764BFC" w:rsidP="00B30C95">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(указываются вносимые изменения, вносимые на основании проектной документации объекта капитального строительств</w:t>
      </w:r>
      <w:r w:rsidR="00B30C95">
        <w:rPr>
          <w:rFonts w:ascii="Times New Roman" w:hAnsi="Times New Roman" w:cs="Times New Roman"/>
          <w:i/>
          <w:sz w:val="16"/>
          <w:szCs w:val="16"/>
        </w:rPr>
        <w:t>а, в которую внесены изменения)</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10035" w:type="dxa"/>
        <w:tblLayout w:type="fixed"/>
        <w:tblCellMar>
          <w:top w:w="102" w:type="dxa"/>
          <w:left w:w="62" w:type="dxa"/>
          <w:bottom w:w="102" w:type="dxa"/>
          <w:right w:w="62" w:type="dxa"/>
        </w:tblCellMar>
        <w:tblLook w:val="00A0" w:firstRow="1" w:lastRow="0" w:firstColumn="1" w:lastColumn="0" w:noHBand="0" w:noVBand="0"/>
      </w:tblPr>
      <w:tblGrid>
        <w:gridCol w:w="377"/>
        <w:gridCol w:w="6774"/>
        <w:gridCol w:w="1442"/>
        <w:gridCol w:w="1442"/>
      </w:tblGrid>
      <w:tr w:rsidR="00764BFC" w:rsidRPr="00677C35" w:rsidTr="00AB3BC7">
        <w:trPr>
          <w:trHeight w:val="215"/>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20"/>
                <w:szCs w:val="20"/>
              </w:rPr>
            </w:pPr>
            <w:r w:rsidRPr="00BF0299">
              <w:rPr>
                <w:rFonts w:ascii="Times New Roman" w:hAnsi="Times New Roman"/>
                <w:sz w:val="20"/>
                <w:szCs w:val="20"/>
              </w:rPr>
              <w:t>N</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Наименование документа</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Номер</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документа</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Дата</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документа</w:t>
            </w:r>
          </w:p>
        </w:tc>
      </w:tr>
      <w:tr w:rsidR="00764BFC" w:rsidRPr="00677C35" w:rsidTr="00AB3BC7">
        <w:trPr>
          <w:trHeight w:val="253"/>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1</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6"/>
                <w:szCs w:val="16"/>
              </w:rPr>
            </w:pPr>
            <w:r w:rsidRPr="00BF0299">
              <w:rPr>
                <w:rFonts w:ascii="Times New Roman" w:hAnsi="Times New Roman"/>
                <w:sz w:val="16"/>
                <w:szCs w:val="16"/>
              </w:rPr>
              <w:t xml:space="preserve">Правоустанавливающие документы на земельный участок </w:t>
            </w:r>
          </w:p>
          <w:p w:rsidR="00764BFC" w:rsidRPr="00BF0299" w:rsidRDefault="00764BFC">
            <w:pPr>
              <w:pStyle w:val="ConsPlusNormal"/>
              <w:spacing w:line="256" w:lineRule="auto"/>
              <w:rPr>
                <w:rFonts w:ascii="Times New Roman" w:hAnsi="Times New Roman"/>
                <w:i/>
                <w:sz w:val="16"/>
                <w:szCs w:val="16"/>
              </w:rPr>
            </w:pPr>
            <w:r w:rsidRPr="00BF0299">
              <w:rPr>
                <w:rFonts w:ascii="Times New Roman" w:hAnsi="Times New Roman"/>
                <w:i/>
                <w:sz w:val="16"/>
                <w:szCs w:val="16"/>
              </w:rPr>
              <w:t>(Не обязательно для предоставления, если сведения имеются в Едином государственном реестре недвижимости)</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r w:rsidR="00764BFC" w:rsidRPr="00677C35" w:rsidTr="00AB3BC7">
        <w:trPr>
          <w:trHeight w:val="517"/>
        </w:trPr>
        <w:tc>
          <w:tcPr>
            <w:tcW w:w="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2</w:t>
            </w:r>
          </w:p>
        </w:tc>
        <w:tc>
          <w:tcPr>
            <w:tcW w:w="677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6"/>
                <w:szCs w:val="16"/>
              </w:rPr>
            </w:pPr>
            <w:r w:rsidRPr="00BF0299">
              <w:rPr>
                <w:rFonts w:ascii="Times New Roman" w:hAnsi="Times New Roman"/>
                <w:sz w:val="16"/>
                <w:szCs w:val="1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764BFC" w:rsidRPr="00BF0299" w:rsidRDefault="00764BFC">
            <w:pPr>
              <w:pStyle w:val="ConsPlusNormal"/>
              <w:spacing w:line="256" w:lineRule="auto"/>
              <w:rPr>
                <w:rFonts w:ascii="Times New Roman" w:hAnsi="Times New Roman"/>
                <w:i/>
                <w:sz w:val="16"/>
                <w:szCs w:val="16"/>
              </w:rPr>
            </w:pPr>
            <w:r w:rsidRPr="00BF0299">
              <w:rPr>
                <w:rFonts w:ascii="Times New Roman" w:hAnsi="Times New Roman"/>
                <w:i/>
                <w:sz w:val="16"/>
                <w:szCs w:val="16"/>
              </w:rPr>
              <w:t>(Не обязательно для предоставления)</w:t>
            </w: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Обязуюсь  обо  всех  изменениях,  связанных  с приведенными в настоящем заявлении    сведениями,    сообщать    в    А</w:t>
      </w:r>
      <w:r w:rsidR="00B30C95">
        <w:rPr>
          <w:rFonts w:ascii="Times New Roman" w:hAnsi="Times New Roman" w:cs="Times New Roman"/>
        </w:rPr>
        <w:t>дминистрацию Мглинского района.</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______________________________________________________________________________________________</w:t>
      </w:r>
    </w:p>
    <w:p w:rsidR="00764BFC" w:rsidRPr="00AE1FD9" w:rsidRDefault="00764BFC" w:rsidP="00AB3BC7">
      <w:pPr>
        <w:pStyle w:val="ConsPlusNonformat"/>
        <w:jc w:val="center"/>
        <w:rPr>
          <w:rFonts w:ascii="Times New Roman" w:hAnsi="Times New Roman" w:cs="Times New Roman"/>
          <w:i/>
        </w:rPr>
      </w:pPr>
      <w:r w:rsidRPr="00AE1FD9">
        <w:rPr>
          <w:rFonts w:ascii="Times New Roman" w:hAnsi="Times New Roman" w:cs="Times New Roman"/>
          <w:i/>
          <w:sz w:val="16"/>
          <w:szCs w:val="16"/>
        </w:rPr>
        <w:t xml:space="preserve">                                   (документы, которые представил заявитель)</w:t>
      </w:r>
    </w:p>
    <w:p w:rsidR="00764BFC" w:rsidRDefault="00764BFC" w:rsidP="00AB3BC7">
      <w:pPr>
        <w:pStyle w:val="ConsPlusNonformat"/>
        <w:rPr>
          <w:rFonts w:ascii="Times New Roman" w:hAnsi="Times New Roman" w:cs="Times New Roman"/>
        </w:rPr>
      </w:pPr>
      <w:r>
        <w:rPr>
          <w:rFonts w:ascii="Times New Roman" w:hAnsi="Times New Roman" w:cs="Times New Roman"/>
        </w:rPr>
        <w:t>______________________________      _______________________________      ___________________________</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(должность)                    (подпись)                     </w:t>
      </w:r>
      <w:r w:rsidR="00B30C95">
        <w:rPr>
          <w:rFonts w:ascii="Times New Roman" w:hAnsi="Times New Roman" w:cs="Times New Roman"/>
        </w:rPr>
        <w:t xml:space="preserve">            (фамилия и инициалы)</w:t>
      </w:r>
    </w:p>
    <w:p w:rsidR="00764BFC" w:rsidRDefault="00764BFC" w:rsidP="00AB3BC7">
      <w:pPr>
        <w:pStyle w:val="ConsPlusNonformat"/>
        <w:jc w:val="both"/>
        <w:rPr>
          <w:rFonts w:ascii="Times New Roman" w:hAnsi="Times New Roman" w:cs="Times New Roman"/>
          <w:sz w:val="24"/>
          <w:szCs w:val="24"/>
        </w:rPr>
      </w:pPr>
    </w:p>
    <w:p w:rsidR="00351803" w:rsidRPr="00800649" w:rsidRDefault="00351803" w:rsidP="00AB3BC7">
      <w:pPr>
        <w:pStyle w:val="ConsPlusNonformat"/>
        <w:jc w:val="both"/>
        <w:rPr>
          <w:rFonts w:ascii="Times New Roman" w:hAnsi="Times New Roman" w:cs="Times New Roman"/>
          <w:sz w:val="24"/>
          <w:szCs w:val="24"/>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1.4</w:t>
      </w:r>
    </w:p>
    <w:p w:rsidR="00764BFC"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AB3BC7">
      <w:pPr>
        <w:pStyle w:val="ConsPlusNormal"/>
        <w:jc w:val="right"/>
        <w:outlineLvl w:val="1"/>
        <w:rPr>
          <w:rFonts w:ascii="Times New Roman" w:hAnsi="Times New Roman"/>
          <w:sz w:val="24"/>
          <w:szCs w:val="24"/>
        </w:rPr>
      </w:pPr>
    </w:p>
    <w:p w:rsidR="00764BFC" w:rsidRDefault="00764BFC" w:rsidP="00AB3BC7">
      <w:pPr>
        <w:pStyle w:val="ConsPlusNormal"/>
        <w:jc w:val="right"/>
        <w:outlineLvl w:val="1"/>
        <w:rPr>
          <w:rFonts w:ascii="Times New Roman" w:hAnsi="Times New Roman"/>
          <w:sz w:val="16"/>
          <w:szCs w:val="16"/>
        </w:rPr>
      </w:pP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кому: Главе Администрации Мглинского района                                                         </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от кого: ________________________________</w:t>
      </w:r>
    </w:p>
    <w:p w:rsidR="00764BFC" w:rsidRDefault="00764BFC" w:rsidP="00AB3BC7">
      <w:pPr>
        <w:pStyle w:val="ConsPlusNonformat"/>
        <w:jc w:val="right"/>
        <w:rPr>
          <w:rFonts w:ascii="Times New Roman" w:hAnsi="Times New Roman" w:cs="Times New Roman"/>
          <w:sz w:val="16"/>
          <w:szCs w:val="16"/>
        </w:rPr>
      </w:pPr>
      <w:proofErr w:type="gramStart"/>
      <w:r>
        <w:rPr>
          <w:rFonts w:ascii="Times New Roman" w:hAnsi="Times New Roman" w:cs="Times New Roman"/>
          <w:sz w:val="16"/>
          <w:szCs w:val="16"/>
        </w:rPr>
        <w:t>(наименование юридического лица</w:t>
      </w:r>
      <w:proofErr w:type="gramEnd"/>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(индивидуального предпринимателя),</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обращающегося</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с заявлением о предоставлении</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Муниципальной услуги;</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ИНН; юридический и почтовый адреса;</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Ф.И.О. руководителя; телефон;</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банковские реквизиты</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_________________________________________</w:t>
      </w:r>
    </w:p>
    <w:p w:rsidR="00764BFC" w:rsidRDefault="00764BFC" w:rsidP="00AB3BC7">
      <w:pPr>
        <w:pStyle w:val="ConsPlusNonformat"/>
        <w:jc w:val="right"/>
        <w:rPr>
          <w:rFonts w:ascii="Times New Roman" w:hAnsi="Times New Roman" w:cs="Times New Roman"/>
          <w:sz w:val="16"/>
          <w:szCs w:val="16"/>
        </w:rPr>
      </w:pPr>
      <w:r>
        <w:rPr>
          <w:rFonts w:ascii="Times New Roman" w:hAnsi="Times New Roman" w:cs="Times New Roman"/>
          <w:sz w:val="16"/>
          <w:szCs w:val="16"/>
        </w:rPr>
        <w:t xml:space="preserve">                                   (наименование банка, </w:t>
      </w:r>
      <w:proofErr w:type="gramStart"/>
      <w:r>
        <w:rPr>
          <w:rFonts w:ascii="Times New Roman" w:hAnsi="Times New Roman" w:cs="Times New Roman"/>
          <w:sz w:val="16"/>
          <w:szCs w:val="16"/>
        </w:rPr>
        <w:t>р</w:t>
      </w:r>
      <w:proofErr w:type="gramEnd"/>
      <w:r>
        <w:rPr>
          <w:rFonts w:ascii="Times New Roman" w:hAnsi="Times New Roman" w:cs="Times New Roman"/>
          <w:sz w:val="16"/>
          <w:szCs w:val="16"/>
        </w:rPr>
        <w:t>/с, к/с, БИК))</w:t>
      </w:r>
    </w:p>
    <w:p w:rsidR="00764BFC" w:rsidRDefault="00764BFC" w:rsidP="00AB3BC7">
      <w:pPr>
        <w:pStyle w:val="ConsPlusNonformat"/>
        <w:jc w:val="center"/>
        <w:rPr>
          <w:rFonts w:ascii="Times New Roman" w:hAnsi="Times New Roman" w:cs="Times New Roman"/>
        </w:rPr>
      </w:pPr>
      <w:bookmarkStart w:id="32" w:name="Par894"/>
      <w:bookmarkEnd w:id="32"/>
    </w:p>
    <w:p w:rsidR="00764BFC" w:rsidRPr="001308F4" w:rsidRDefault="00764BFC" w:rsidP="00AB3BC7">
      <w:pPr>
        <w:pStyle w:val="ConsPlusNonformat"/>
        <w:jc w:val="center"/>
        <w:rPr>
          <w:rFonts w:ascii="Times New Roman" w:hAnsi="Times New Roman" w:cs="Times New Roman"/>
          <w:b/>
          <w:sz w:val="22"/>
          <w:szCs w:val="22"/>
        </w:rPr>
      </w:pPr>
      <w:r w:rsidRPr="001308F4">
        <w:rPr>
          <w:rFonts w:ascii="Times New Roman" w:hAnsi="Times New Roman" w:cs="Times New Roman"/>
          <w:b/>
          <w:sz w:val="22"/>
          <w:szCs w:val="22"/>
        </w:rPr>
        <w:t>Заявление об исправлении технической ошибки в разрешении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5023E1">
      <w:pPr>
        <w:pStyle w:val="ConsPlusNonformat"/>
        <w:jc w:val="both"/>
        <w:rPr>
          <w:rFonts w:ascii="Times New Roman" w:hAnsi="Times New Roman" w:cs="Times New Roman"/>
        </w:rPr>
      </w:pPr>
      <w:r>
        <w:rPr>
          <w:rFonts w:ascii="Times New Roman" w:hAnsi="Times New Roman" w:cs="Times New Roman"/>
        </w:rPr>
        <w:t>от "__" _______________ 20__ г.</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Прошу  исправить  техническую  ошибку  в  разрешении  на  строительство N _____________, выданное "__" _____________ _____ </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w:t>
      </w:r>
    </w:p>
    <w:p w:rsidR="00764BFC" w:rsidRPr="001308F4"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(номер и дата выдачи, орган, выдавший разрешение)</w:t>
      </w:r>
    </w:p>
    <w:p w:rsidR="00764BFC" w:rsidRDefault="00764BFC" w:rsidP="00AB3BC7">
      <w:pPr>
        <w:pStyle w:val="ConsPlusNonformat"/>
        <w:jc w:val="center"/>
        <w:rPr>
          <w:rFonts w:ascii="Times New Roman" w:hAnsi="Times New Roman" w:cs="Times New Roman"/>
          <w:sz w:val="16"/>
          <w:szCs w:val="16"/>
        </w:rPr>
      </w:pPr>
    </w:p>
    <w:tbl>
      <w:tblPr>
        <w:tblW w:w="9843" w:type="dxa"/>
        <w:tblLayout w:type="fixed"/>
        <w:tblCellMar>
          <w:top w:w="102" w:type="dxa"/>
          <w:left w:w="62" w:type="dxa"/>
          <w:bottom w:w="102" w:type="dxa"/>
          <w:right w:w="62" w:type="dxa"/>
        </w:tblCellMar>
        <w:tblLook w:val="00A0" w:firstRow="1" w:lastRow="0" w:firstColumn="1" w:lastColumn="0" w:noHBand="0" w:noVBand="0"/>
      </w:tblPr>
      <w:tblGrid>
        <w:gridCol w:w="535"/>
        <w:gridCol w:w="2253"/>
        <w:gridCol w:w="3090"/>
        <w:gridCol w:w="3965"/>
      </w:tblGrid>
      <w:tr w:rsidR="00764BFC" w:rsidRPr="00677C35" w:rsidTr="005023E1">
        <w:trPr>
          <w:trHeight w:val="477"/>
        </w:trPr>
        <w:tc>
          <w:tcPr>
            <w:tcW w:w="53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225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Данные</w:t>
            </w:r>
          </w:p>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(сведения), указанные в разрешении на строительство</w:t>
            </w:r>
          </w:p>
        </w:tc>
        <w:tc>
          <w:tcPr>
            <w:tcW w:w="30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Данные (сведения), которые необходимо указать в разрешении на строительство</w:t>
            </w:r>
          </w:p>
        </w:tc>
        <w:tc>
          <w:tcPr>
            <w:tcW w:w="396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6"/>
                <w:szCs w:val="16"/>
              </w:rPr>
            </w:pPr>
            <w:r w:rsidRPr="00BF0299">
              <w:rPr>
                <w:rFonts w:ascii="Times New Roman" w:hAnsi="Times New Roman"/>
                <w:sz w:val="16"/>
                <w:szCs w:val="16"/>
              </w:rPr>
              <w:t>Обоснование с указанием реквизит</w:t>
            </w:r>
            <w:proofErr w:type="gramStart"/>
            <w:r w:rsidRPr="00BF0299">
              <w:rPr>
                <w:rFonts w:ascii="Times New Roman" w:hAnsi="Times New Roman"/>
                <w:sz w:val="16"/>
                <w:szCs w:val="16"/>
              </w:rPr>
              <w:t>а(</w:t>
            </w:r>
            <w:proofErr w:type="spellStart"/>
            <w:proofErr w:type="gramEnd"/>
            <w:r w:rsidRPr="00BF0299">
              <w:rPr>
                <w:rFonts w:ascii="Times New Roman" w:hAnsi="Times New Roman"/>
                <w:sz w:val="16"/>
                <w:szCs w:val="16"/>
              </w:rPr>
              <w:t>ов</w:t>
            </w:r>
            <w:proofErr w:type="spellEnd"/>
            <w:r w:rsidRPr="00BF0299">
              <w:rPr>
                <w:rFonts w:ascii="Times New Roman" w:hAnsi="Times New Roman"/>
                <w:sz w:val="16"/>
                <w:szCs w:val="16"/>
              </w:rPr>
              <w:t>) документа(</w:t>
            </w:r>
            <w:proofErr w:type="spellStart"/>
            <w:r w:rsidRPr="00BF0299">
              <w:rPr>
                <w:rFonts w:ascii="Times New Roman" w:hAnsi="Times New Roman"/>
                <w:sz w:val="16"/>
                <w:szCs w:val="16"/>
              </w:rPr>
              <w:t>ов</w:t>
            </w:r>
            <w:proofErr w:type="spellEnd"/>
            <w:r w:rsidRPr="00BF0299">
              <w:rPr>
                <w:rFonts w:ascii="Times New Roman" w:hAnsi="Times New Roman"/>
                <w:sz w:val="16"/>
                <w:szCs w:val="16"/>
              </w:rPr>
              <w:t>), документации, на основании которых принималось решение о выдаче разрешения на строительство</w:t>
            </w:r>
          </w:p>
        </w:tc>
      </w:tr>
      <w:tr w:rsidR="00764BFC" w:rsidRPr="00677C35" w:rsidTr="005023E1">
        <w:trPr>
          <w:trHeight w:val="44"/>
        </w:trPr>
        <w:tc>
          <w:tcPr>
            <w:tcW w:w="53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225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30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c>
          <w:tcPr>
            <w:tcW w:w="396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Обязуюсь  обо  всех  изменениях,  связанных  с приведенными в настоящем заявлении    сведениями,    сообщать    в    Администрацию Мглинского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i/>
          <w:sz w:val="16"/>
          <w:szCs w:val="16"/>
        </w:rPr>
      </w:pPr>
      <w:r w:rsidRPr="001308F4">
        <w:rPr>
          <w:rFonts w:ascii="Times New Roman" w:hAnsi="Times New Roman" w:cs="Times New Roman"/>
          <w:i/>
          <w:sz w:val="16"/>
          <w:szCs w:val="16"/>
        </w:rPr>
        <w:t>(документы, которые представил заявитель)</w:t>
      </w:r>
    </w:p>
    <w:p w:rsidR="00764BFC" w:rsidRDefault="00764BFC" w:rsidP="00AB3BC7">
      <w:pPr>
        <w:pStyle w:val="ConsPlusNonformat"/>
        <w:jc w:val="center"/>
        <w:rPr>
          <w:rFonts w:ascii="Times New Roman" w:hAnsi="Times New Roman" w:cs="Times New Roman"/>
          <w:i/>
          <w:sz w:val="16"/>
          <w:szCs w:val="16"/>
        </w:rPr>
      </w:pPr>
    </w:p>
    <w:p w:rsidR="00764BFC" w:rsidRDefault="00764BFC" w:rsidP="00AB3BC7">
      <w:pPr>
        <w:pStyle w:val="ConsPlusNonformat"/>
        <w:jc w:val="center"/>
        <w:rPr>
          <w:rFonts w:ascii="Times New Roman" w:hAnsi="Times New Roman" w:cs="Times New Roman"/>
          <w:i/>
          <w:sz w:val="16"/>
          <w:szCs w:val="16"/>
        </w:rPr>
      </w:pPr>
    </w:p>
    <w:p w:rsidR="00764BFC" w:rsidRPr="001308F4" w:rsidRDefault="00764BFC" w:rsidP="00AB3BC7">
      <w:pPr>
        <w:pStyle w:val="ConsPlusNonformat"/>
        <w:jc w:val="center"/>
        <w:rPr>
          <w:rFonts w:ascii="Times New Roman" w:hAnsi="Times New Roman" w:cs="Times New Roman"/>
          <w:i/>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    _________________________    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(должность)                                            (подпись)                                      (фамилия и инициалы)</w:t>
      </w:r>
    </w:p>
    <w:p w:rsidR="00764BFC" w:rsidRDefault="00764BFC" w:rsidP="00AB3BC7">
      <w:pPr>
        <w:pStyle w:val="ConsPlusNormal"/>
        <w:jc w:val="both"/>
        <w:rPr>
          <w:rFonts w:ascii="Times New Roman" w:hAnsi="Times New Roman"/>
        </w:rPr>
      </w:pPr>
    </w:p>
    <w:p w:rsidR="00764BFC" w:rsidRDefault="00764BFC" w:rsidP="00B30C95">
      <w:pPr>
        <w:pStyle w:val="ConsPlusNormal"/>
        <w:outlineLvl w:val="1"/>
        <w:rPr>
          <w:rFonts w:ascii="Times New Roman" w:hAnsi="Times New Roman"/>
        </w:rPr>
      </w:pPr>
    </w:p>
    <w:p w:rsidR="00B30C95" w:rsidRDefault="00B30C95" w:rsidP="00B30C95">
      <w:pPr>
        <w:pStyle w:val="ConsPlusNormal"/>
        <w:outlineLvl w:val="1"/>
        <w:rPr>
          <w:rFonts w:ascii="Times New Roman" w:hAnsi="Times New Roman"/>
        </w:rPr>
      </w:pPr>
    </w:p>
    <w:p w:rsidR="00351803" w:rsidRDefault="00351803" w:rsidP="00B30C95">
      <w:pPr>
        <w:pStyle w:val="ConsPlusNormal"/>
        <w:outlineLvl w:val="1"/>
        <w:rPr>
          <w:rFonts w:ascii="Times New Roman" w:hAnsi="Times New Roman"/>
        </w:rPr>
      </w:pPr>
    </w:p>
    <w:p w:rsidR="00351803" w:rsidRDefault="00351803" w:rsidP="00B30C95">
      <w:pPr>
        <w:pStyle w:val="ConsPlusNormal"/>
        <w:outlineLvl w:val="1"/>
        <w:rPr>
          <w:rFonts w:ascii="Times New Roman" w:hAnsi="Times New Roman"/>
        </w:rPr>
      </w:pPr>
    </w:p>
    <w:p w:rsidR="00351803" w:rsidRDefault="00351803" w:rsidP="00B30C95">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1.5</w:t>
      </w:r>
    </w:p>
    <w:p w:rsidR="00B30C95" w:rsidRPr="00351803" w:rsidRDefault="00B30C95" w:rsidP="00B30C95">
      <w:pPr>
        <w:pStyle w:val="ConsPlusNormal"/>
        <w:jc w:val="center"/>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кому: Главе Администрации Мглинского района </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от кого: ________________________________</w:t>
      </w:r>
    </w:p>
    <w:p w:rsidR="00764BFC" w:rsidRDefault="00764BFC" w:rsidP="00AB3BC7">
      <w:pPr>
        <w:pStyle w:val="ConsPlusNonformat"/>
        <w:jc w:val="right"/>
        <w:rPr>
          <w:rFonts w:ascii="Times New Roman" w:hAnsi="Times New Roman" w:cs="Times New Roman"/>
        </w:rPr>
      </w:pPr>
      <w:proofErr w:type="gramStart"/>
      <w:r>
        <w:rPr>
          <w:rFonts w:ascii="Times New Roman" w:hAnsi="Times New Roman" w:cs="Times New Roman"/>
        </w:rPr>
        <w:t>(наименование юридического лица</w:t>
      </w:r>
      <w:proofErr w:type="gramEnd"/>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(индивидуального предпринимателя),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обращающегося</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с заявлением о предоставлении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Муниципальной услуги;</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ИНН; юридический и почтовый адреса;</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Ф.И.О. руководителя; телефон;</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банковские реквизиты</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_________________________________________</w:t>
      </w:r>
    </w:p>
    <w:p w:rsidR="00764BFC" w:rsidRDefault="00764BFC" w:rsidP="00AB3BC7">
      <w:pPr>
        <w:pStyle w:val="ConsPlusNonformat"/>
        <w:jc w:val="right"/>
        <w:rPr>
          <w:rFonts w:ascii="Times New Roman" w:hAnsi="Times New Roman" w:cs="Times New Roman"/>
        </w:rPr>
      </w:pPr>
      <w:r>
        <w:rPr>
          <w:rFonts w:ascii="Times New Roman" w:hAnsi="Times New Roman" w:cs="Times New Roman"/>
        </w:rPr>
        <w:t xml:space="preserve">                                    (наименование банка, </w:t>
      </w:r>
      <w:proofErr w:type="gramStart"/>
      <w:r>
        <w:rPr>
          <w:rFonts w:ascii="Times New Roman" w:hAnsi="Times New Roman" w:cs="Times New Roman"/>
        </w:rPr>
        <w:t>р</w:t>
      </w:r>
      <w:proofErr w:type="gramEnd"/>
      <w:r>
        <w:rPr>
          <w:rFonts w:ascii="Times New Roman" w:hAnsi="Times New Roman" w:cs="Times New Roman"/>
        </w:rPr>
        <w:t>/с, к/с, БИК))</w:t>
      </w:r>
    </w:p>
    <w:p w:rsidR="00764BFC" w:rsidRDefault="00764BFC" w:rsidP="00AB3BC7">
      <w:pPr>
        <w:pStyle w:val="ConsPlusNonformat"/>
        <w:jc w:val="right"/>
        <w:rPr>
          <w:rFonts w:ascii="Times New Roman" w:hAnsi="Times New Roman" w:cs="Times New Roman"/>
        </w:rPr>
      </w:pPr>
    </w:p>
    <w:p w:rsidR="00764BFC" w:rsidRPr="001308F4" w:rsidRDefault="00764BFC" w:rsidP="00AB3BC7">
      <w:pPr>
        <w:pStyle w:val="ConsPlusNonformat"/>
        <w:jc w:val="center"/>
        <w:rPr>
          <w:rFonts w:ascii="Times New Roman" w:hAnsi="Times New Roman" w:cs="Times New Roman"/>
          <w:b/>
          <w:sz w:val="22"/>
          <w:szCs w:val="22"/>
        </w:rPr>
      </w:pPr>
      <w:bookmarkStart w:id="33" w:name="Par946"/>
      <w:bookmarkEnd w:id="33"/>
      <w:r w:rsidRPr="001308F4">
        <w:rPr>
          <w:rFonts w:ascii="Times New Roman" w:hAnsi="Times New Roman" w:cs="Times New Roman"/>
          <w:b/>
          <w:sz w:val="22"/>
          <w:szCs w:val="22"/>
        </w:rPr>
        <w:t>Заявление о выдаче дубликата разрешения на строительство</w:t>
      </w:r>
    </w:p>
    <w:p w:rsidR="00764BFC" w:rsidRDefault="00764BFC" w:rsidP="00AB3BC7">
      <w:pPr>
        <w:pStyle w:val="ConsPlusNonformat"/>
        <w:jc w:val="center"/>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от "__" ______________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Прошу выдать дубликат разрешения на строительство N __________________ выданное "__" ___________</w:t>
      </w:r>
      <w:proofErr w:type="gramStart"/>
      <w:r>
        <w:rPr>
          <w:rFonts w:ascii="Times New Roman" w:hAnsi="Times New Roman" w:cs="Times New Roman"/>
        </w:rPr>
        <w:t>г</w:t>
      </w:r>
      <w:proofErr w:type="gramEnd"/>
      <w:r>
        <w:rPr>
          <w:rFonts w:ascii="Times New Roman" w:hAnsi="Times New Roman" w:cs="Times New Roman"/>
        </w:rPr>
        <w:t>. ______________________________________________________________________________________________</w:t>
      </w:r>
    </w:p>
    <w:p w:rsidR="00764BFC" w:rsidRDefault="00764BFC" w:rsidP="00AB3BC7">
      <w:pPr>
        <w:pStyle w:val="ConsPlusNonformat"/>
        <w:jc w:val="center"/>
        <w:rPr>
          <w:rFonts w:ascii="Times New Roman" w:hAnsi="Times New Roman" w:cs="Times New Roman"/>
          <w:sz w:val="16"/>
          <w:szCs w:val="16"/>
        </w:rPr>
      </w:pPr>
      <w:r>
        <w:rPr>
          <w:rFonts w:ascii="Times New Roman" w:hAnsi="Times New Roman" w:cs="Times New Roman"/>
          <w:sz w:val="16"/>
          <w:szCs w:val="16"/>
        </w:rPr>
        <w:t>(номер и дата выдачи, орган, выдавший разрешение)</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Обязуюсь  обо  всех  изменениях,  связанных  с приведенными в настоящем заявлении    сведениями,    сообщать    в    Администрацию Мглинского района.</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Приложения:  _________________________________________________________________________________</w:t>
      </w:r>
    </w:p>
    <w:p w:rsidR="00764BFC" w:rsidRPr="008D765C" w:rsidRDefault="00764BFC" w:rsidP="00AB3BC7">
      <w:pPr>
        <w:pStyle w:val="ConsPlusNonformat"/>
        <w:jc w:val="center"/>
        <w:rPr>
          <w:rFonts w:ascii="Times New Roman" w:hAnsi="Times New Roman" w:cs="Times New Roman"/>
          <w:i/>
          <w:sz w:val="16"/>
          <w:szCs w:val="16"/>
        </w:rPr>
      </w:pPr>
      <w:r w:rsidRPr="008D765C">
        <w:rPr>
          <w:rFonts w:ascii="Times New Roman" w:hAnsi="Times New Roman" w:cs="Times New Roman"/>
          <w:i/>
          <w:sz w:val="16"/>
          <w:szCs w:val="16"/>
        </w:rPr>
        <w:t>(дополнительные документы, которые представил заявитель)</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    ____________________________    __________________________________</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(должность)                                             (подпись)                                    (фамилия и инициалы)</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B30C95">
      <w:pPr>
        <w:pStyle w:val="ConsPlusNormal"/>
        <w:outlineLvl w:val="1"/>
        <w:rPr>
          <w:rFonts w:ascii="Times New Roman" w:hAnsi="Times New Roman"/>
        </w:rPr>
      </w:pPr>
    </w:p>
    <w:p w:rsidR="00B30C95" w:rsidRDefault="00B30C95" w:rsidP="00B30C95">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2</w:t>
      </w:r>
    </w:p>
    <w:p w:rsidR="002C11E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Pr="001308F4" w:rsidRDefault="00764BFC" w:rsidP="00AB3BC7">
      <w:pPr>
        <w:pStyle w:val="ConsPlusNormal"/>
        <w:jc w:val="center"/>
        <w:rPr>
          <w:rFonts w:ascii="Times New Roman" w:hAnsi="Times New Roman"/>
          <w:b/>
        </w:rPr>
      </w:pPr>
      <w:r w:rsidRPr="001308F4">
        <w:rPr>
          <w:rFonts w:ascii="Times New Roman" w:hAnsi="Times New Roman"/>
          <w:b/>
        </w:rPr>
        <w:t>Форма внесения изменений в разрешение на строительство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p w:rsidR="00764BFC" w:rsidRDefault="00764BFC" w:rsidP="00AB3BC7">
      <w:pPr>
        <w:pStyle w:val="ConsPlusNormal"/>
        <w:jc w:val="center"/>
        <w:rPr>
          <w:rFonts w:ascii="Times New Roman" w:hAnsi="Times New Roman"/>
          <w:b/>
        </w:rPr>
      </w:pPr>
    </w:p>
    <w:p w:rsidR="00764BFC" w:rsidRPr="001308F4" w:rsidRDefault="00764BFC" w:rsidP="00AB3BC7">
      <w:pPr>
        <w:pStyle w:val="ConsPlusNormal"/>
        <w:jc w:val="center"/>
        <w:rPr>
          <w:rFonts w:ascii="Times New Roman" w:hAnsi="Times New Roman"/>
          <w:i/>
        </w:rPr>
      </w:pPr>
      <w:r w:rsidRPr="001308F4">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1308F4" w:rsidRDefault="00764BFC" w:rsidP="00AB3BC7">
      <w:pPr>
        <w:pStyle w:val="ConsPlusNormal"/>
        <w:jc w:val="center"/>
        <w:rPr>
          <w:rFonts w:ascii="Times New Roman" w:hAnsi="Times New Roman"/>
          <w:i/>
        </w:rPr>
      </w:pPr>
      <w:r w:rsidRPr="001308F4">
        <w:rPr>
          <w:rFonts w:ascii="Times New Roman" w:hAnsi="Times New Roman"/>
          <w:i/>
        </w:rPr>
        <w:t>от 19.02.2015 N 117/</w:t>
      </w:r>
      <w:proofErr w:type="spellStart"/>
      <w:proofErr w:type="gramStart"/>
      <w:r w:rsidRPr="001308F4">
        <w:rPr>
          <w:rFonts w:ascii="Times New Roman" w:hAnsi="Times New Roman"/>
          <w:i/>
        </w:rPr>
        <w:t>пр</w:t>
      </w:r>
      <w:proofErr w:type="spellEnd"/>
      <w:proofErr w:type="gramEnd"/>
      <w:r w:rsidRPr="001308F4">
        <w:rPr>
          <w:rFonts w:ascii="Times New Roman" w:hAnsi="Times New Roman"/>
          <w:i/>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1308F4">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proofErr w:type="gramStart"/>
      <w:r w:rsidRPr="001308F4">
        <w:rPr>
          <w:rFonts w:ascii="Times New Roman" w:hAnsi="Times New Roman"/>
          <w:i/>
          <w:u w:val="single"/>
        </w:rPr>
        <w:t>)</w:t>
      </w:r>
      <w:r>
        <w:rPr>
          <w:rFonts w:ascii="Times New Roman" w:hAnsi="Times New Roman"/>
        </w:rPr>
        <w:t>о</w:t>
      </w:r>
      <w:proofErr w:type="gramEnd"/>
      <w:r>
        <w:rPr>
          <w:rFonts w:ascii="Times New Roman" w:hAnsi="Times New Roman"/>
        </w:rPr>
        <w:t xml:space="preserve">т </w:t>
      </w:r>
      <w:r w:rsidRPr="008D765C">
        <w:rPr>
          <w:rFonts w:ascii="Times New Roman" w:hAnsi="Times New Roman"/>
          <w:i/>
          <w:u w:val="single"/>
        </w:rPr>
        <w:t>(дата регистрации заявления)</w:t>
      </w:r>
      <w:r>
        <w:rPr>
          <w:rFonts w:ascii="Times New Roman" w:hAnsi="Times New Roman"/>
          <w:i/>
        </w:rPr>
        <w:t xml:space="preserve"> №</w:t>
      </w:r>
      <w:r w:rsidRPr="008D765C">
        <w:rPr>
          <w:rFonts w:ascii="Times New Roman" w:hAnsi="Times New Roman"/>
          <w:i/>
          <w:u w:val="single"/>
        </w:rPr>
        <w:t>(регистрационный номер заявления)</w:t>
      </w:r>
      <w:r>
        <w:rPr>
          <w:rFonts w:ascii="Times New Roman" w:hAnsi="Times New Roman"/>
        </w:rPr>
        <w:t xml:space="preserve"> о переходе прав на земельный(-</w:t>
      </w:r>
      <w:proofErr w:type="spellStart"/>
      <w:r>
        <w:rPr>
          <w:rFonts w:ascii="Times New Roman" w:hAnsi="Times New Roman"/>
        </w:rPr>
        <w:t>ые</w:t>
      </w:r>
      <w:proofErr w:type="spellEnd"/>
      <w:r>
        <w:rPr>
          <w:rFonts w:ascii="Times New Roman" w:hAnsi="Times New Roman"/>
        </w:rPr>
        <w:t>) участок(-</w:t>
      </w:r>
      <w:proofErr w:type="spellStart"/>
      <w:r>
        <w:rPr>
          <w:rFonts w:ascii="Times New Roman" w:hAnsi="Times New Roman"/>
        </w:rPr>
        <w:t>ки</w:t>
      </w:r>
      <w:proofErr w:type="spellEnd"/>
      <w:r>
        <w:rPr>
          <w:rFonts w:ascii="Times New Roman" w:hAnsi="Times New Roman"/>
        </w:rPr>
        <w:t>) 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 внести в разрешение на строительство №</w:t>
      </w:r>
      <w:r w:rsidRPr="00E2184F">
        <w:rPr>
          <w:rFonts w:ascii="Times New Roman" w:hAnsi="Times New Roman"/>
          <w:i/>
          <w:u w:val="single"/>
        </w:rPr>
        <w:t>(номер разрешения на строительство)</w:t>
      </w:r>
      <w:r>
        <w:rPr>
          <w:rFonts w:ascii="Times New Roman" w:hAnsi="Times New Roman"/>
        </w:rPr>
        <w:t xml:space="preserve"> от </w:t>
      </w:r>
      <w:r w:rsidRPr="00E2184F">
        <w:rPr>
          <w:rFonts w:ascii="Times New Roman" w:hAnsi="Times New Roman"/>
          <w:i/>
          <w:u w:val="single"/>
        </w:rPr>
        <w:t>(дата выдачи разрешения на строительство)</w:t>
      </w:r>
      <w:r w:rsidRPr="00E2184F">
        <w:rPr>
          <w:rFonts w:ascii="Times New Roman" w:hAnsi="Times New Roman"/>
          <w:u w:val="single"/>
        </w:rPr>
        <w:t>,</w:t>
      </w:r>
      <w:r>
        <w:rPr>
          <w:rFonts w:ascii="Times New Roman" w:hAnsi="Times New Roman"/>
        </w:rPr>
        <w:t xml:space="preserve"> выданное </w:t>
      </w:r>
      <w:r w:rsidRPr="00E2184F">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следующе</w:t>
      </w:r>
      <w:proofErr w:type="gramStart"/>
      <w:r>
        <w:rPr>
          <w:rFonts w:ascii="Times New Roman" w:hAnsi="Times New Roman"/>
        </w:rPr>
        <w:t>е(</w:t>
      </w:r>
      <w:proofErr w:type="gramEnd"/>
      <w:r>
        <w:rPr>
          <w:rFonts w:ascii="Times New Roman" w:hAnsi="Times New Roman"/>
        </w:rPr>
        <w:t>-</w:t>
      </w:r>
      <w:proofErr w:type="spellStart"/>
      <w:r>
        <w:rPr>
          <w:rFonts w:ascii="Times New Roman" w:hAnsi="Times New Roman"/>
        </w:rPr>
        <w:t>ие</w:t>
      </w:r>
      <w:proofErr w:type="spellEnd"/>
      <w:r>
        <w:rPr>
          <w:rFonts w:ascii="Times New Roman" w:hAnsi="Times New Roman"/>
        </w:rPr>
        <w:t>) изменение(-я):</w:t>
      </w:r>
    </w:p>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пункт 3 таблицы разрешения на строительство изложить в следующей редакции:</w:t>
      </w:r>
    </w:p>
    <w:p w:rsidR="00764BFC" w:rsidRDefault="00764BFC" w:rsidP="00AB3BC7">
      <w:pPr>
        <w:pStyle w:val="ConsPlusNormal"/>
        <w:jc w:val="both"/>
        <w:rPr>
          <w:rFonts w:ascii="Times New Roman" w:hAnsi="Times New Roman"/>
        </w:rPr>
      </w:pPr>
    </w:p>
    <w:tbl>
      <w:tblPr>
        <w:tblW w:w="9560" w:type="dxa"/>
        <w:tblLayout w:type="fixed"/>
        <w:tblCellMar>
          <w:top w:w="102" w:type="dxa"/>
          <w:left w:w="62" w:type="dxa"/>
          <w:bottom w:w="102" w:type="dxa"/>
          <w:right w:w="62" w:type="dxa"/>
        </w:tblCellMar>
        <w:tblLook w:val="00A0" w:firstRow="1" w:lastRow="0" w:firstColumn="1" w:lastColumn="0" w:noHBand="0" w:noVBand="0"/>
      </w:tblPr>
      <w:tblGrid>
        <w:gridCol w:w="652"/>
        <w:gridCol w:w="5376"/>
        <w:gridCol w:w="3532"/>
      </w:tblGrid>
      <w:tr w:rsidR="00764BFC" w:rsidRPr="00677C35" w:rsidTr="0042264E">
        <w:trPr>
          <w:trHeight w:val="499"/>
        </w:trPr>
        <w:tc>
          <w:tcPr>
            <w:tcW w:w="652"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r w:rsidRPr="00BF0299">
              <w:rPr>
                <w:rFonts w:ascii="Times New Roman" w:hAnsi="Times New Roman"/>
                <w:sz w:val="18"/>
                <w:szCs w:val="18"/>
              </w:rPr>
              <w:t>3.</w:t>
            </w: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42264E">
        <w:trPr>
          <w:trHeight w:val="383"/>
        </w:trPr>
        <w:tc>
          <w:tcPr>
            <w:tcW w:w="652"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42264E">
        <w:trPr>
          <w:trHeight w:val="254"/>
        </w:trPr>
        <w:tc>
          <w:tcPr>
            <w:tcW w:w="652"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376"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реконструируемого объекта капитального строительства</w:t>
            </w:r>
          </w:p>
        </w:tc>
        <w:tc>
          <w:tcPr>
            <w:tcW w:w="3532"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_____________________________________     __________________________     __________________________</w:t>
      </w:r>
    </w:p>
    <w:p w:rsidR="00764BFC" w:rsidRDefault="00764BFC" w:rsidP="00AB3BC7">
      <w:pPr>
        <w:pStyle w:val="ConsPlusNonformat"/>
        <w:jc w:val="both"/>
        <w:rPr>
          <w:rFonts w:ascii="Times New Roman" w:hAnsi="Times New Roman" w:cs="Times New Roman"/>
          <w:sz w:val="16"/>
          <w:szCs w:val="16"/>
        </w:rPr>
      </w:pPr>
      <w:proofErr w:type="gramStart"/>
      <w:r>
        <w:rPr>
          <w:rFonts w:ascii="Times New Roman" w:hAnsi="Times New Roman" w:cs="Times New Roman"/>
        </w:rPr>
        <w:t>(</w:t>
      </w:r>
      <w:r>
        <w:rPr>
          <w:rFonts w:ascii="Times New Roman" w:hAnsi="Times New Roman" w:cs="Times New Roman"/>
          <w:sz w:val="16"/>
          <w:szCs w:val="16"/>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лица органа, осуществляющего                                                                  </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    выдачу разрешения на строительство)</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"___" ___________ 20__ г.</w:t>
      </w:r>
    </w:p>
    <w:p w:rsidR="00800649" w:rsidRDefault="00800649" w:rsidP="00B30C95">
      <w:pPr>
        <w:pStyle w:val="ConsPlusNormal"/>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800649" w:rsidRDefault="00800649"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B30C95" w:rsidRDefault="00B30C95"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2.1</w:t>
      </w:r>
    </w:p>
    <w:p w:rsidR="002C11E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2C11E5">
      <w:pPr>
        <w:pStyle w:val="ConsPlusNormal"/>
        <w:jc w:val="right"/>
        <w:outlineLvl w:val="1"/>
        <w:rPr>
          <w:rFonts w:ascii="Times New Roman" w:hAnsi="Times New Roman"/>
          <w:sz w:val="24"/>
          <w:szCs w:val="24"/>
        </w:rPr>
      </w:pP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 в связи с разделом, перераспределением земельног</w:t>
      </w:r>
      <w:proofErr w:type="gramStart"/>
      <w:r>
        <w:rPr>
          <w:rFonts w:ascii="Times New Roman" w:hAnsi="Times New Roman"/>
          <w:b/>
        </w:rPr>
        <w:t>о(</w:t>
      </w:r>
      <w:proofErr w:type="gramEnd"/>
      <w:r>
        <w:rPr>
          <w:rFonts w:ascii="Times New Roman" w:hAnsi="Times New Roman"/>
          <w:b/>
        </w:rPr>
        <w:t>-ых) участка(-</w:t>
      </w:r>
      <w:proofErr w:type="spellStart"/>
      <w:r>
        <w:rPr>
          <w:rFonts w:ascii="Times New Roman" w:hAnsi="Times New Roman"/>
          <w:b/>
        </w:rPr>
        <w:t>ов</w:t>
      </w:r>
      <w:proofErr w:type="spellEnd"/>
      <w:r>
        <w:rPr>
          <w:rFonts w:ascii="Times New Roman" w:hAnsi="Times New Roman"/>
          <w:b/>
        </w:rPr>
        <w:t>) или выделом из земельного(-ых) участка(-</w:t>
      </w:r>
      <w:proofErr w:type="spellStart"/>
      <w:r>
        <w:rPr>
          <w:rFonts w:ascii="Times New Roman" w:hAnsi="Times New Roman"/>
          <w:b/>
        </w:rPr>
        <w:t>ов</w:t>
      </w:r>
      <w:proofErr w:type="spellEnd"/>
      <w:r>
        <w:rPr>
          <w:rFonts w:ascii="Times New Roman" w:hAnsi="Times New Roman"/>
          <w:b/>
        </w:rPr>
        <w:t>), в отношении которых или одного из которых выдано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tabs>
          <w:tab w:val="left" w:pos="1260"/>
        </w:tabs>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tabs>
          <w:tab w:val="left" w:pos="1260"/>
        </w:tabs>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i/>
        </w:rPr>
        <w:t xml:space="preserve"> №</w:t>
      </w:r>
      <w:r w:rsidRPr="008D765C">
        <w:rPr>
          <w:rFonts w:ascii="Times New Roman" w:hAnsi="Times New Roman"/>
          <w:i/>
          <w:u w:val="single"/>
        </w:rPr>
        <w:t>(регистрационный номер заявления)</w:t>
      </w:r>
      <w:r>
        <w:rPr>
          <w:rFonts w:ascii="Times New Roman" w:hAnsi="Times New Roman"/>
        </w:rPr>
        <w:t xml:space="preserve"> о переходе прав на земельны</w:t>
      </w:r>
      <w:proofErr w:type="gramStart"/>
      <w:r>
        <w:rPr>
          <w:rFonts w:ascii="Times New Roman" w:hAnsi="Times New Roman"/>
        </w:rPr>
        <w:t>й(</w:t>
      </w:r>
      <w:proofErr w:type="gramEnd"/>
      <w:r>
        <w:rPr>
          <w:rFonts w:ascii="Times New Roman" w:hAnsi="Times New Roman"/>
        </w:rPr>
        <w:t>-</w:t>
      </w:r>
      <w:proofErr w:type="spellStart"/>
      <w:r>
        <w:rPr>
          <w:rFonts w:ascii="Times New Roman" w:hAnsi="Times New Roman"/>
        </w:rPr>
        <w:t>ые</w:t>
      </w:r>
      <w:proofErr w:type="spellEnd"/>
      <w:r>
        <w:rPr>
          <w:rFonts w:ascii="Times New Roman" w:hAnsi="Times New Roman"/>
        </w:rPr>
        <w:t>) участок(-</w:t>
      </w:r>
      <w:proofErr w:type="spellStart"/>
      <w:r>
        <w:rPr>
          <w:rFonts w:ascii="Times New Roman" w:hAnsi="Times New Roman"/>
        </w:rPr>
        <w:t>ки</w:t>
      </w:r>
      <w:proofErr w:type="spellEnd"/>
      <w:r>
        <w:rPr>
          <w:rFonts w:ascii="Times New Roman" w:hAnsi="Times New Roman"/>
        </w:rPr>
        <w:t>) в связи с разделом, перераспределением земельного(-ых) участка(-</w:t>
      </w:r>
      <w:proofErr w:type="spellStart"/>
      <w:r>
        <w:rPr>
          <w:rFonts w:ascii="Times New Roman" w:hAnsi="Times New Roman"/>
        </w:rPr>
        <w:t>ов</w:t>
      </w:r>
      <w:proofErr w:type="spellEnd"/>
      <w:r>
        <w:rPr>
          <w:rFonts w:ascii="Times New Roman" w:hAnsi="Times New Roman"/>
        </w:rPr>
        <w:t>) или выделом из земельного(-ых) участка(-</w:t>
      </w:r>
      <w:proofErr w:type="spellStart"/>
      <w:r>
        <w:rPr>
          <w:rFonts w:ascii="Times New Roman" w:hAnsi="Times New Roman"/>
        </w:rPr>
        <w:t>ов</w:t>
      </w:r>
      <w:proofErr w:type="spellEnd"/>
      <w:r>
        <w:rPr>
          <w:rFonts w:ascii="Times New Roman" w:hAnsi="Times New Roman"/>
        </w:rPr>
        <w:t>), в отношении которых или одного из которых выдано разрешение на строительство, внести в разрешение на строительство №</w:t>
      </w:r>
      <w:r w:rsidRPr="008D765C">
        <w:rPr>
          <w:rFonts w:ascii="Times New Roman" w:hAnsi="Times New Roman"/>
          <w:i/>
          <w:u w:val="single"/>
        </w:rPr>
        <w:t>(номер разрешения на строительство</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т</w:t>
      </w:r>
      <w:r w:rsidRPr="008D765C">
        <w:rPr>
          <w:rFonts w:ascii="Times New Roman" w:hAnsi="Times New Roman"/>
          <w:i/>
          <w:u w:val="single"/>
        </w:rPr>
        <w:t>(дата выдачи разрешения на строительство)</w:t>
      </w:r>
      <w:r w:rsidRPr="00AF358D">
        <w:rPr>
          <w:rFonts w:ascii="Times New Roman" w:hAnsi="Times New Roman"/>
          <w:i/>
        </w:rPr>
        <w:t>,</w:t>
      </w:r>
      <w:r>
        <w:rPr>
          <w:rFonts w:ascii="Times New Roman" w:hAnsi="Times New Roman"/>
        </w:rPr>
        <w:t xml:space="preserve"> выданное </w:t>
      </w:r>
      <w:r w:rsidRPr="008D765C">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следующие изменения:</w:t>
      </w:r>
    </w:p>
    <w:p w:rsidR="00764BFC" w:rsidRDefault="00764BFC" w:rsidP="00B30C95">
      <w:pPr>
        <w:pStyle w:val="ConsPlusNormal"/>
        <w:spacing w:before="200"/>
        <w:ind w:firstLine="540"/>
        <w:jc w:val="both"/>
        <w:rPr>
          <w:rFonts w:ascii="Times New Roman" w:hAnsi="Times New Roman"/>
        </w:rPr>
      </w:pPr>
      <w:r>
        <w:rPr>
          <w:rFonts w:ascii="Times New Roman" w:hAnsi="Times New Roman"/>
        </w:rPr>
        <w:t>пункт 3 таблицы разрешения на строительство</w:t>
      </w:r>
      <w:r w:rsidR="00B30C95">
        <w:rPr>
          <w:rFonts w:ascii="Times New Roman" w:hAnsi="Times New Roman"/>
        </w:rPr>
        <w:t xml:space="preserve"> изложить в следующей редакции:</w:t>
      </w: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25"/>
        <w:gridCol w:w="5149"/>
        <w:gridCol w:w="4183"/>
      </w:tblGrid>
      <w:tr w:rsidR="00764BFC" w:rsidRPr="00677C35" w:rsidTr="00AB3BC7">
        <w:trPr>
          <w:trHeight w:val="655"/>
        </w:trPr>
        <w:tc>
          <w:tcPr>
            <w:tcW w:w="625" w:type="dxa"/>
            <w:vMerge w:val="restart"/>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18"/>
                <w:szCs w:val="18"/>
              </w:rPr>
            </w:pPr>
            <w:r w:rsidRPr="00BF0299">
              <w:rPr>
                <w:rFonts w:ascii="Times New Roman" w:hAnsi="Times New Roman"/>
                <w:sz w:val="18"/>
                <w:szCs w:val="18"/>
              </w:rPr>
              <w:t>3.</w:t>
            </w: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36"/>
        </w:trPr>
        <w:tc>
          <w:tcPr>
            <w:tcW w:w="625"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r w:rsidR="00764BFC" w:rsidRPr="00677C35" w:rsidTr="00AB3BC7">
        <w:trPr>
          <w:trHeight w:val="136"/>
        </w:trPr>
        <w:tc>
          <w:tcPr>
            <w:tcW w:w="625" w:type="dxa"/>
            <w:vMerge/>
            <w:tcBorders>
              <w:top w:val="single" w:sz="4" w:space="0" w:color="auto"/>
              <w:left w:val="single" w:sz="4" w:space="0" w:color="auto"/>
              <w:bottom w:val="single" w:sz="4" w:space="0" w:color="auto"/>
              <w:right w:val="single" w:sz="4" w:space="0" w:color="auto"/>
            </w:tcBorders>
            <w:vAlign w:val="center"/>
          </w:tcPr>
          <w:p w:rsidR="00764BFC" w:rsidRPr="00677C35" w:rsidRDefault="00764BFC">
            <w:pPr>
              <w:spacing w:after="0" w:line="240" w:lineRule="auto"/>
              <w:rPr>
                <w:rFonts w:ascii="Times New Roman" w:hAnsi="Times New Roman"/>
                <w:sz w:val="18"/>
                <w:szCs w:val="18"/>
              </w:rPr>
            </w:pPr>
          </w:p>
        </w:tc>
        <w:tc>
          <w:tcPr>
            <w:tcW w:w="5149"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18"/>
                <w:szCs w:val="18"/>
              </w:rPr>
            </w:pPr>
            <w:r w:rsidRPr="00BF0299">
              <w:rPr>
                <w:rFonts w:ascii="Times New Roman" w:hAnsi="Times New Roman"/>
                <w:sz w:val="18"/>
                <w:szCs w:val="18"/>
              </w:rPr>
              <w:t>Кадастровый номер реконструируемого объекта капитального строительства</w:t>
            </w:r>
          </w:p>
        </w:tc>
        <w:tc>
          <w:tcPr>
            <w:tcW w:w="4183"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18"/>
                <w:szCs w:val="18"/>
              </w:rPr>
            </w:pPr>
          </w:p>
        </w:tc>
      </w:tr>
    </w:tbl>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подпункт 3.1 пункта 3 таблицы разрешения на строительство изложить в следующей редакции:</w:t>
      </w:r>
    </w:p>
    <w:p w:rsidR="00764BFC" w:rsidRDefault="00764BFC" w:rsidP="00AB3BC7">
      <w:pPr>
        <w:pStyle w:val="ConsPlusNormal"/>
        <w:ind w:firstLine="540"/>
        <w:jc w:val="both"/>
        <w:rPr>
          <w:rFonts w:ascii="Times New Roman" w:hAnsi="Times New Roman"/>
        </w:rPr>
      </w:pPr>
    </w:p>
    <w:tbl>
      <w:tblPr>
        <w:tblW w:w="0" w:type="auto"/>
        <w:tblLayout w:type="fixed"/>
        <w:tblCellMar>
          <w:top w:w="102" w:type="dxa"/>
          <w:left w:w="62" w:type="dxa"/>
          <w:bottom w:w="102" w:type="dxa"/>
          <w:right w:w="62" w:type="dxa"/>
        </w:tblCellMar>
        <w:tblLook w:val="00A0" w:firstRow="1" w:lastRow="0" w:firstColumn="1" w:lastColumn="0" w:noHBand="0" w:noVBand="0"/>
      </w:tblPr>
      <w:tblGrid>
        <w:gridCol w:w="625"/>
        <w:gridCol w:w="5157"/>
        <w:gridCol w:w="4190"/>
      </w:tblGrid>
      <w:tr w:rsidR="00764BFC" w:rsidRPr="00677C35" w:rsidTr="00AB3BC7">
        <w:trPr>
          <w:trHeight w:val="491"/>
        </w:trPr>
        <w:tc>
          <w:tcPr>
            <w:tcW w:w="625"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center"/>
              <w:rPr>
                <w:rFonts w:ascii="Times New Roman" w:hAnsi="Times New Roman"/>
                <w:sz w:val="20"/>
                <w:szCs w:val="20"/>
              </w:rPr>
            </w:pPr>
            <w:r w:rsidRPr="00BF0299">
              <w:rPr>
                <w:rFonts w:ascii="Times New Roman" w:hAnsi="Times New Roman"/>
                <w:sz w:val="20"/>
                <w:szCs w:val="20"/>
              </w:rPr>
              <w:t>3.1</w:t>
            </w:r>
          </w:p>
        </w:tc>
        <w:tc>
          <w:tcPr>
            <w:tcW w:w="5157"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jc w:val="both"/>
              <w:rPr>
                <w:rFonts w:ascii="Times New Roman" w:hAnsi="Times New Roman"/>
                <w:sz w:val="20"/>
                <w:szCs w:val="20"/>
              </w:rPr>
            </w:pPr>
            <w:r w:rsidRPr="00BF0299">
              <w:rPr>
                <w:rFonts w:ascii="Times New Roman" w:hAnsi="Times New Roman"/>
                <w:sz w:val="20"/>
                <w:szCs w:val="20"/>
              </w:rPr>
              <w:t>Сведения о градостроительном плане земельного участка</w:t>
            </w:r>
          </w:p>
        </w:tc>
        <w:tc>
          <w:tcPr>
            <w:tcW w:w="4190" w:type="dxa"/>
            <w:tcBorders>
              <w:top w:val="single" w:sz="4" w:space="0" w:color="auto"/>
              <w:left w:val="single" w:sz="4" w:space="0" w:color="auto"/>
              <w:bottom w:val="single" w:sz="4" w:space="0" w:color="auto"/>
              <w:right w:val="single" w:sz="4" w:space="0" w:color="auto"/>
            </w:tcBorders>
          </w:tcPr>
          <w:p w:rsidR="00764BFC" w:rsidRPr="00BF0299" w:rsidRDefault="00764BFC">
            <w:pPr>
              <w:pStyle w:val="ConsPlusNormal"/>
              <w:spacing w:line="256" w:lineRule="auto"/>
              <w:rPr>
                <w:rFonts w:ascii="Times New Roman" w:hAnsi="Times New Roman"/>
                <w:sz w:val="20"/>
                <w:szCs w:val="20"/>
              </w:rPr>
            </w:pPr>
          </w:p>
        </w:tc>
      </w:tr>
    </w:tbl>
    <w:p w:rsidR="00764BFC" w:rsidRDefault="00764BFC" w:rsidP="00AB3BC7">
      <w:pPr>
        <w:pStyle w:val="ConsPlusNormal"/>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__________________________    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Pr="00B30C95" w:rsidRDefault="00B30C95" w:rsidP="00B30C95">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800649" w:rsidRDefault="00800649" w:rsidP="00B974F0">
      <w:pPr>
        <w:pStyle w:val="ConsPlusNormal"/>
        <w:outlineLvl w:val="1"/>
        <w:rPr>
          <w:rFonts w:ascii="Times New Roman" w:hAnsi="Times New Roman"/>
        </w:rPr>
      </w:pPr>
    </w:p>
    <w:p w:rsidR="00351803" w:rsidRDefault="00351803" w:rsidP="00B974F0">
      <w:pPr>
        <w:pStyle w:val="ConsPlusNormal"/>
        <w:outlineLvl w:val="1"/>
        <w:rPr>
          <w:rFonts w:ascii="Times New Roman" w:hAnsi="Times New Roman"/>
        </w:rPr>
      </w:pPr>
    </w:p>
    <w:p w:rsidR="00351803" w:rsidRDefault="00351803" w:rsidP="00B974F0">
      <w:pPr>
        <w:pStyle w:val="ConsPlusNormal"/>
        <w:outlineLvl w:val="1"/>
        <w:rPr>
          <w:rFonts w:ascii="Times New Roman" w:hAnsi="Times New Roman"/>
        </w:rPr>
      </w:pPr>
    </w:p>
    <w:p w:rsidR="00764BFC" w:rsidRDefault="00764BFC" w:rsidP="00B30C95">
      <w:pPr>
        <w:pStyle w:val="ConsPlusNormal"/>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2.2</w:t>
      </w:r>
    </w:p>
    <w:p w:rsidR="00B30C9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2C11E5" w:rsidRPr="00AF358D" w:rsidRDefault="002C11E5" w:rsidP="00AB3BC7">
      <w:pPr>
        <w:pStyle w:val="ConsPlusNormal"/>
        <w:jc w:val="right"/>
        <w:outlineLvl w:val="1"/>
        <w:rPr>
          <w:rFonts w:ascii="Times New Roman" w:hAnsi="Times New Roman"/>
          <w:i/>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 в связи с приобретением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уведомления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i/>
          <w:u w:val="single"/>
        </w:rPr>
        <w:t xml:space="preserve"> №</w:t>
      </w:r>
      <w:r w:rsidRPr="00AF358D">
        <w:rPr>
          <w:rFonts w:ascii="Times New Roman" w:hAnsi="Times New Roman"/>
          <w:i/>
          <w:u w:val="single"/>
        </w:rPr>
        <w:t xml:space="preserve"> (регистрационный номер заявления</w:t>
      </w:r>
      <w:proofErr w:type="gramStart"/>
      <w:r w:rsidRPr="00AF358D">
        <w:rPr>
          <w:rFonts w:ascii="Times New Roman" w:hAnsi="Times New Roman"/>
          <w:i/>
          <w:u w:val="single"/>
        </w:rPr>
        <w:t>)</w:t>
      </w:r>
      <w:r>
        <w:rPr>
          <w:rFonts w:ascii="Times New Roman" w:hAnsi="Times New Roman"/>
        </w:rPr>
        <w:t>о</w:t>
      </w:r>
      <w:proofErr w:type="gramEnd"/>
      <w:r>
        <w:rPr>
          <w:rFonts w:ascii="Times New Roman" w:hAnsi="Times New Roman"/>
        </w:rPr>
        <w:t xml:space="preserve"> приобретении физическим или юридическим лицом прав на земельный участок, в отношении которого прежнему правообладателю земельного участка выдано разрешение на строительство, внести в разрешение на строительство №</w:t>
      </w:r>
      <w:r w:rsidRPr="008D765C">
        <w:rPr>
          <w:rFonts w:ascii="Times New Roman" w:hAnsi="Times New Roman"/>
          <w:i/>
          <w:u w:val="single"/>
        </w:rPr>
        <w:t>(номер разрешения на строительство)</w:t>
      </w:r>
      <w:r>
        <w:rPr>
          <w:rFonts w:ascii="Times New Roman" w:hAnsi="Times New Roman"/>
        </w:rPr>
        <w:t xml:space="preserve">от </w:t>
      </w:r>
      <w:r w:rsidRPr="008D765C">
        <w:rPr>
          <w:rFonts w:ascii="Times New Roman" w:hAnsi="Times New Roman"/>
          <w:i/>
          <w:u w:val="single"/>
        </w:rPr>
        <w:t>(дата выдачи разрешения на строительство)</w:t>
      </w:r>
      <w:r w:rsidRPr="00AF358D">
        <w:rPr>
          <w:rFonts w:ascii="Times New Roman" w:hAnsi="Times New Roman"/>
          <w:i/>
        </w:rPr>
        <w:t>,</w:t>
      </w:r>
      <w:r>
        <w:rPr>
          <w:rFonts w:ascii="Times New Roman" w:hAnsi="Times New Roman"/>
        </w:rPr>
        <w:t xml:space="preserve"> выданное</w:t>
      </w:r>
      <w:r w:rsidRPr="008D765C">
        <w:rPr>
          <w:rFonts w:ascii="Times New Roman" w:hAnsi="Times New Roman"/>
          <w:i/>
          <w:u w:val="single"/>
        </w:rPr>
        <w:t>(наименование органа, выдавшего разрешение на строительство)</w:t>
      </w:r>
      <w:r w:rsidRPr="00AF358D">
        <w:rPr>
          <w:rFonts w:ascii="Times New Roman" w:hAnsi="Times New Roman"/>
          <w:i/>
        </w:rPr>
        <w:t>,</w:t>
      </w:r>
      <w:r>
        <w:rPr>
          <w:rFonts w:ascii="Times New Roman" w:hAnsi="Times New Roman"/>
        </w:rPr>
        <w:t xml:space="preserve"> следующее изменение:</w:t>
      </w:r>
    </w:p>
    <w:p w:rsidR="00764BFC" w:rsidRPr="00AF358D" w:rsidRDefault="00764BFC" w:rsidP="00AB3BC7">
      <w:pPr>
        <w:pStyle w:val="ConsPlusNormal"/>
        <w:ind w:firstLine="540"/>
        <w:jc w:val="both"/>
        <w:rPr>
          <w:rFonts w:ascii="Times New Roman" w:hAnsi="Times New Roman"/>
          <w:u w:val="single"/>
        </w:rPr>
      </w:pPr>
      <w:proofErr w:type="gramStart"/>
      <w:r>
        <w:rPr>
          <w:rFonts w:ascii="Times New Roman" w:hAnsi="Times New Roman"/>
        </w:rPr>
        <w:t xml:space="preserve">на титульном листе разрешения на строительство поле "наименование застройщика (фамилия, имя, отчество - для граждан, полное наименование организации - для юридических лиц), почтовый индекс и адрес, адрес электронной почты" изложить в следующей редакции: </w:t>
      </w:r>
      <w:r w:rsidRPr="00AF358D">
        <w:rPr>
          <w:rFonts w:ascii="Times New Roman" w:hAnsi="Times New Roman"/>
          <w:u w:val="single"/>
        </w:rPr>
        <w:t>(наименование застройщика (Фамилия, имя, отчество - для граждан, полное наименование организации - для юридических лиц), почтовый индекс и адрес, адрес электронной почты)</w:t>
      </w:r>
      <w:proofErr w:type="gramEnd"/>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__________________________    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 xml:space="preserve">(должность уполномоченного                        (подпись)                       (расшифровка подписи) </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Default="00764BFC" w:rsidP="00B30C95">
      <w:pPr>
        <w:pStyle w:val="ConsPlusNormal"/>
        <w:outlineLvl w:val="1"/>
        <w:rPr>
          <w:rFonts w:ascii="Times New Roman" w:hAnsi="Times New Roman"/>
        </w:rPr>
      </w:pPr>
    </w:p>
    <w:p w:rsidR="00B30C95" w:rsidRDefault="00B30C95" w:rsidP="00B30C95">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800649">
      <w:pPr>
        <w:pStyle w:val="ConsPlusNormal"/>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2.3</w:t>
      </w:r>
    </w:p>
    <w:p w:rsidR="002C11E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2C11E5">
      <w:pPr>
        <w:pStyle w:val="ConsPlusNormal"/>
        <w:jc w:val="right"/>
        <w:outlineLvl w:val="1"/>
        <w:rPr>
          <w:rFonts w:ascii="Times New Roman" w:hAnsi="Times New Roman"/>
          <w:sz w:val="24"/>
          <w:szCs w:val="24"/>
        </w:rPr>
      </w:pPr>
    </w:p>
    <w:p w:rsidR="002C11E5" w:rsidRDefault="002C11E5" w:rsidP="00AB3BC7">
      <w:pPr>
        <w:pStyle w:val="ConsPlusNormal"/>
        <w:jc w:val="right"/>
        <w:outlineLvl w:val="1"/>
        <w:rPr>
          <w:rFonts w:ascii="Times New Roman" w:hAnsi="Times New Roman"/>
        </w:rPr>
      </w:pPr>
    </w:p>
    <w:p w:rsidR="00764BFC" w:rsidRDefault="00764BFC" w:rsidP="00AB3BC7">
      <w:pPr>
        <w:pStyle w:val="ConsPlusNormal"/>
        <w:jc w:val="both"/>
        <w:rPr>
          <w:rFonts w:ascii="Times New Roman" w:hAnsi="Times New Roman"/>
        </w:rPr>
      </w:pPr>
    </w:p>
    <w:p w:rsidR="00764BFC" w:rsidRDefault="00764BFC" w:rsidP="0042264E">
      <w:pPr>
        <w:pStyle w:val="ConsPlusNormal"/>
        <w:jc w:val="center"/>
        <w:rPr>
          <w:rFonts w:ascii="Times New Roman" w:hAnsi="Times New Roman"/>
          <w:b/>
        </w:rPr>
      </w:pPr>
      <w:r w:rsidRPr="0042264E">
        <w:rPr>
          <w:rFonts w:ascii="Times New Roman" w:hAnsi="Times New Roman"/>
          <w:b/>
        </w:rPr>
        <w:t xml:space="preserve">Форма внесения изменений </w:t>
      </w:r>
      <w:proofErr w:type="gramStart"/>
      <w:r w:rsidRPr="0042264E">
        <w:rPr>
          <w:rFonts w:ascii="Times New Roman" w:hAnsi="Times New Roman"/>
          <w:b/>
        </w:rPr>
        <w:t>в разрешение на строительство в связи с необходимостью продления срока действия разрешения на строительство</w:t>
      </w:r>
      <w:proofErr w:type="gramEnd"/>
    </w:p>
    <w:p w:rsidR="00764BFC" w:rsidRDefault="00764BFC" w:rsidP="0042264E">
      <w:pPr>
        <w:pStyle w:val="ConsPlusNormal"/>
        <w:jc w:val="center"/>
        <w:rPr>
          <w:rFonts w:ascii="Times New Roman" w:hAnsi="Times New Roman"/>
          <w:b/>
        </w:rPr>
      </w:pPr>
    </w:p>
    <w:p w:rsidR="00764BFC" w:rsidRPr="0042264E" w:rsidRDefault="00764BFC" w:rsidP="0042264E">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Pr="0042264E" w:rsidRDefault="00764BFC" w:rsidP="00AB3BC7">
      <w:pPr>
        <w:pStyle w:val="ConsPlusNormal"/>
        <w:jc w:val="center"/>
        <w:rPr>
          <w:rFonts w:ascii="Times New Roman" w:hAnsi="Times New Roman"/>
          <w:b/>
        </w:rPr>
      </w:pPr>
    </w:p>
    <w:p w:rsidR="00764BFC" w:rsidRDefault="00764BFC" w:rsidP="00AB3BC7">
      <w:pPr>
        <w:pStyle w:val="ConsPlusNormal"/>
        <w:ind w:firstLine="540"/>
        <w:jc w:val="both"/>
        <w:rPr>
          <w:rFonts w:ascii="Times New Roman" w:hAnsi="Times New Roman"/>
        </w:rPr>
      </w:pPr>
      <w:r>
        <w:rPr>
          <w:rFonts w:ascii="Times New Roman" w:hAnsi="Times New Roman"/>
        </w:rPr>
        <w:t xml:space="preserve">На основании заявления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rPr>
        <w:t xml:space="preserve"> №</w:t>
      </w:r>
      <w:r w:rsidRPr="008D765C">
        <w:rPr>
          <w:rFonts w:ascii="Times New Roman" w:hAnsi="Times New Roman"/>
          <w:i/>
          <w:u w:val="single"/>
        </w:rPr>
        <w:t>(регистрационный номер заявления</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 xml:space="preserve"> внесении изменений в разрешение на строительство №</w:t>
      </w:r>
      <w:r w:rsidRPr="008D765C">
        <w:rPr>
          <w:rFonts w:ascii="Times New Roman" w:hAnsi="Times New Roman"/>
          <w:i/>
          <w:u w:val="single"/>
        </w:rPr>
        <w:t xml:space="preserve">(номер разрешения на строительство) </w:t>
      </w:r>
      <w:r>
        <w:rPr>
          <w:rFonts w:ascii="Times New Roman" w:hAnsi="Times New Roman"/>
        </w:rPr>
        <w:t xml:space="preserve">от </w:t>
      </w:r>
      <w:r w:rsidRPr="00AF358D">
        <w:rPr>
          <w:rFonts w:ascii="Times New Roman" w:hAnsi="Times New Roman"/>
          <w:u w:val="single"/>
        </w:rPr>
        <w:t>(дата выдачи разрешения на строительство),</w:t>
      </w:r>
      <w:r>
        <w:rPr>
          <w:rFonts w:ascii="Times New Roman" w:hAnsi="Times New Roman"/>
        </w:rPr>
        <w:t xml:space="preserve"> выданное </w:t>
      </w:r>
      <w:r w:rsidRPr="00AF358D">
        <w:rPr>
          <w:rFonts w:ascii="Times New Roman" w:hAnsi="Times New Roman"/>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в связи продлением срока действия разрешения на строительство внести в разрешение на строительство следующее изменение:</w:t>
      </w:r>
    </w:p>
    <w:p w:rsidR="00764BFC" w:rsidRDefault="00764BFC" w:rsidP="00AB3BC7">
      <w:pPr>
        <w:pStyle w:val="ConsPlusNormal"/>
        <w:jc w:val="both"/>
        <w:rPr>
          <w:rFonts w:ascii="Times New Roman" w:hAnsi="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Действие настоящего разрешения продлено д</w:t>
      </w:r>
      <w:proofErr w:type="gramStart"/>
      <w:r>
        <w:rPr>
          <w:rFonts w:ascii="Times New Roman" w:hAnsi="Times New Roman"/>
        </w:rPr>
        <w:t>о</w:t>
      </w:r>
      <w:r w:rsidRPr="008D765C">
        <w:rPr>
          <w:rFonts w:ascii="Times New Roman" w:hAnsi="Times New Roman"/>
          <w:u w:val="single"/>
        </w:rPr>
        <w:t>(</w:t>
      </w:r>
      <w:proofErr w:type="gramEnd"/>
      <w:r w:rsidRPr="008D765C">
        <w:rPr>
          <w:rFonts w:ascii="Times New Roman" w:hAnsi="Times New Roman"/>
          <w:u w:val="single"/>
        </w:rPr>
        <w:t>срок действия разрешения на строительство) &lt;*&gt;.</w:t>
      </w:r>
    </w:p>
    <w:p w:rsidR="00764BFC" w:rsidRDefault="00764BFC" w:rsidP="00AB3BC7">
      <w:pPr>
        <w:pStyle w:val="ConsPlusNormal"/>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_________________________    _______________________________</w:t>
      </w:r>
    </w:p>
    <w:p w:rsidR="00764BFC" w:rsidRDefault="00764BFC" w:rsidP="00AB3BC7">
      <w:pPr>
        <w:pStyle w:val="ConsPlusNonformat"/>
        <w:jc w:val="both"/>
        <w:rPr>
          <w:rFonts w:ascii="Times New Roman" w:hAnsi="Times New Roman" w:cs="Times New Roman"/>
        </w:rPr>
      </w:pPr>
      <w:proofErr w:type="gramStart"/>
      <w:r>
        <w:rPr>
          <w:rFonts w:ascii="Times New Roman" w:hAnsi="Times New Roman" w:cs="Times New Roman"/>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лица органа, осуществляющего                               </w:t>
      </w: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выдачу разрешения </w:t>
      </w:r>
      <w:proofErr w:type="gramStart"/>
      <w:r>
        <w:rPr>
          <w:rFonts w:ascii="Times New Roman" w:hAnsi="Times New Roman" w:cs="Times New Roman"/>
        </w:rPr>
        <w:t>на</w:t>
      </w:r>
      <w:proofErr w:type="gramEnd"/>
    </w:p>
    <w:p w:rsidR="00764BFC" w:rsidRDefault="00764BFC" w:rsidP="00AB3BC7">
      <w:pPr>
        <w:pStyle w:val="ConsPlusNonformat"/>
        <w:jc w:val="both"/>
        <w:rPr>
          <w:rFonts w:ascii="Times New Roman" w:hAnsi="Times New Roman" w:cs="Times New Roman"/>
        </w:rPr>
      </w:pPr>
      <w:r>
        <w:rPr>
          <w:rFonts w:ascii="Times New Roman" w:hAnsi="Times New Roman" w:cs="Times New Roman"/>
        </w:rPr>
        <w:t>строительство)</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rmal"/>
        <w:ind w:firstLine="540"/>
        <w:jc w:val="both"/>
        <w:rPr>
          <w:rFonts w:ascii="Times New Roman" w:hAnsi="Times New Roman"/>
        </w:rPr>
      </w:pPr>
      <w:r>
        <w:rPr>
          <w:rFonts w:ascii="Times New Roman" w:hAnsi="Times New Roman"/>
        </w:rPr>
        <w:t>--------------------------------</w:t>
      </w:r>
    </w:p>
    <w:p w:rsidR="00764BFC" w:rsidRPr="008D765C" w:rsidRDefault="00764BFC" w:rsidP="00AB3BC7">
      <w:pPr>
        <w:pStyle w:val="ConsPlusNormal"/>
        <w:spacing w:before="200"/>
        <w:ind w:firstLine="540"/>
        <w:jc w:val="both"/>
        <w:rPr>
          <w:rFonts w:ascii="Times New Roman" w:hAnsi="Times New Roman"/>
          <w:i/>
        </w:rPr>
      </w:pPr>
      <w:r w:rsidRPr="008D765C">
        <w:rPr>
          <w:rFonts w:ascii="Times New Roman" w:hAnsi="Times New Roman"/>
          <w:i/>
        </w:rPr>
        <w:t>&lt;*&gt; Указывается в соответствии с разделом проектной документации объекта капитального строительства "Проект организации строительства", разработанной на основании технического задания застройщика, в части увеличения сроков строительства объекта капитального строительства (в отношении объектов капитального строительства жилого назначения)</w:t>
      </w:r>
    </w:p>
    <w:p w:rsidR="00764BFC" w:rsidRDefault="00764BFC" w:rsidP="00B30C95">
      <w:pPr>
        <w:pStyle w:val="ConsPlusNormal"/>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351803" w:rsidRDefault="00351803" w:rsidP="00AB3BC7">
      <w:pPr>
        <w:pStyle w:val="ConsPlusNormal"/>
        <w:jc w:val="right"/>
        <w:outlineLvl w:val="1"/>
        <w:rPr>
          <w:rFonts w:ascii="Times New Roman" w:hAnsi="Times New Roman"/>
        </w:rPr>
      </w:pPr>
    </w:p>
    <w:p w:rsidR="00764BFC" w:rsidRDefault="00764BFC" w:rsidP="00AB3BC7">
      <w:pPr>
        <w:pStyle w:val="ConsPlusNormal"/>
        <w:jc w:val="right"/>
        <w:outlineLvl w:val="1"/>
        <w:rPr>
          <w:rFonts w:ascii="Times New Roman" w:hAnsi="Times New Roman"/>
        </w:rPr>
      </w:pPr>
    </w:p>
    <w:p w:rsidR="00764BFC" w:rsidRDefault="00764BFC" w:rsidP="00B30C95">
      <w:pPr>
        <w:pStyle w:val="ConsPlusNormal"/>
        <w:outlineLvl w:val="1"/>
        <w:rPr>
          <w:rFonts w:ascii="Times New Roman" w:hAnsi="Times New Roman"/>
        </w:rPr>
      </w:pPr>
    </w:p>
    <w:p w:rsidR="00764BFC" w:rsidRPr="00800649" w:rsidRDefault="00764BFC" w:rsidP="00AB3BC7">
      <w:pPr>
        <w:pStyle w:val="ConsPlusNormal"/>
        <w:jc w:val="right"/>
        <w:outlineLvl w:val="1"/>
        <w:rPr>
          <w:rFonts w:ascii="Times New Roman" w:hAnsi="Times New Roman"/>
          <w:sz w:val="24"/>
          <w:szCs w:val="24"/>
        </w:rPr>
      </w:pPr>
      <w:r w:rsidRPr="00800649">
        <w:rPr>
          <w:rFonts w:ascii="Times New Roman" w:hAnsi="Times New Roman"/>
          <w:sz w:val="24"/>
          <w:szCs w:val="24"/>
        </w:rPr>
        <w:t>Приложение 2.4</w:t>
      </w:r>
    </w:p>
    <w:p w:rsidR="002C11E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64BFC" w:rsidRDefault="00B30C95" w:rsidP="00AB3BC7">
      <w:pPr>
        <w:pStyle w:val="ConsPlusNormal"/>
        <w:jc w:val="both"/>
        <w:rPr>
          <w:rFonts w:ascii="Times New Roman" w:hAnsi="Times New Roman"/>
        </w:rPr>
      </w:pPr>
      <w:r>
        <w:rPr>
          <w:rFonts w:ascii="Times New Roman" w:hAnsi="Times New Roman"/>
        </w:rPr>
        <w:t xml:space="preserve"> </w:t>
      </w:r>
    </w:p>
    <w:p w:rsidR="00764BFC" w:rsidRDefault="00764BFC" w:rsidP="00AB3BC7">
      <w:pPr>
        <w:pStyle w:val="ConsPlusNormal"/>
        <w:jc w:val="center"/>
        <w:rPr>
          <w:rFonts w:ascii="Times New Roman" w:hAnsi="Times New Roman"/>
          <w:b/>
        </w:rPr>
      </w:pPr>
      <w:r>
        <w:rPr>
          <w:rFonts w:ascii="Times New Roman" w:hAnsi="Times New Roman"/>
          <w:b/>
        </w:rPr>
        <w:t>Форма внесения изменений в разрешение на строительство</w:t>
      </w:r>
    </w:p>
    <w:p w:rsidR="00764BFC" w:rsidRDefault="00764BFC" w:rsidP="00AB3BC7">
      <w:pPr>
        <w:pStyle w:val="ConsPlusNormal"/>
        <w:jc w:val="center"/>
        <w:rPr>
          <w:rFonts w:ascii="Times New Roman" w:hAnsi="Times New Roman"/>
          <w:b/>
        </w:rPr>
      </w:pPr>
    </w:p>
    <w:p w:rsidR="00764BFC" w:rsidRDefault="00764BFC" w:rsidP="00AB3BC7">
      <w:pPr>
        <w:pStyle w:val="ConsPlusNormal"/>
        <w:jc w:val="center"/>
        <w:rPr>
          <w:rFonts w:ascii="Times New Roman" w:hAnsi="Times New Roman"/>
          <w:b/>
        </w:rPr>
      </w:pP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Является приложением к форме разрешения на строительство, утвержденной Приказом Министерства строительства и жилищно-коммунального хозяйства Российской Федерации</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от 19.02.2015 N 117/</w:t>
      </w:r>
      <w:proofErr w:type="spellStart"/>
      <w:proofErr w:type="gramStart"/>
      <w:r w:rsidRPr="00AF358D">
        <w:rPr>
          <w:rFonts w:ascii="Times New Roman" w:hAnsi="Times New Roman"/>
          <w:i/>
        </w:rPr>
        <w:t>пр</w:t>
      </w:r>
      <w:proofErr w:type="spellEnd"/>
      <w:proofErr w:type="gramEnd"/>
      <w:r w:rsidRPr="00AF358D">
        <w:rPr>
          <w:rFonts w:ascii="Times New Roman" w:hAnsi="Times New Roman"/>
          <w:i/>
        </w:rPr>
        <w:t xml:space="preserve"> "Об утверждении формы разрешения на строительство и формы разрешения</w:t>
      </w:r>
    </w:p>
    <w:p w:rsidR="00764BFC" w:rsidRPr="00AF358D" w:rsidRDefault="00764BFC" w:rsidP="00AB3BC7">
      <w:pPr>
        <w:pStyle w:val="ConsPlusNormal"/>
        <w:jc w:val="center"/>
        <w:rPr>
          <w:rFonts w:ascii="Times New Roman" w:hAnsi="Times New Roman"/>
          <w:i/>
        </w:rPr>
      </w:pPr>
      <w:r w:rsidRPr="00AF358D">
        <w:rPr>
          <w:rFonts w:ascii="Times New Roman" w:hAnsi="Times New Roman"/>
          <w:i/>
        </w:rPr>
        <w:t>на ввод объекта в эксплуатацию"</w:t>
      </w:r>
    </w:p>
    <w:p w:rsidR="00764BFC" w:rsidRDefault="00764BFC" w:rsidP="00AB3BC7">
      <w:pPr>
        <w:pStyle w:val="ConsPlusNormal"/>
        <w:jc w:val="both"/>
        <w:rPr>
          <w:rFonts w:ascii="Times New Roman" w:hAnsi="Times New Roman"/>
        </w:rPr>
      </w:pPr>
    </w:p>
    <w:p w:rsidR="00764BFC" w:rsidRPr="008D765C" w:rsidRDefault="00764BFC" w:rsidP="00AB3BC7">
      <w:pPr>
        <w:pStyle w:val="ConsPlusNormal"/>
        <w:ind w:firstLine="540"/>
        <w:jc w:val="both"/>
        <w:rPr>
          <w:rFonts w:ascii="Times New Roman" w:hAnsi="Times New Roman"/>
          <w:i/>
          <w:u w:val="single"/>
        </w:rPr>
      </w:pPr>
      <w:r>
        <w:rPr>
          <w:rFonts w:ascii="Times New Roman" w:hAnsi="Times New Roman"/>
        </w:rPr>
        <w:t xml:space="preserve">На основании заявления </w:t>
      </w:r>
      <w:r w:rsidRPr="008D765C">
        <w:rPr>
          <w:rFonts w:ascii="Times New Roman" w:hAnsi="Times New Roman"/>
          <w:i/>
          <w:u w:val="single"/>
        </w:rPr>
        <w:t>(наименование застройщика (фамилия, имя, отчество - для граждан, полное наименование организации - для юридических лиц)</w:t>
      </w:r>
      <w:r w:rsidRPr="00AF358D">
        <w:rPr>
          <w:rFonts w:ascii="Times New Roman" w:hAnsi="Times New Roman"/>
          <w:i/>
        </w:rPr>
        <w:t>)</w:t>
      </w:r>
      <w:r>
        <w:rPr>
          <w:rFonts w:ascii="Times New Roman" w:hAnsi="Times New Roman"/>
        </w:rPr>
        <w:t xml:space="preserve"> от </w:t>
      </w:r>
      <w:r w:rsidRPr="008D765C">
        <w:rPr>
          <w:rFonts w:ascii="Times New Roman" w:hAnsi="Times New Roman"/>
          <w:i/>
          <w:u w:val="single"/>
        </w:rPr>
        <w:t>(дата регистрации заявления)</w:t>
      </w:r>
      <w:r>
        <w:rPr>
          <w:rFonts w:ascii="Times New Roman" w:hAnsi="Times New Roman"/>
        </w:rPr>
        <w:t>№</w:t>
      </w:r>
      <w:r w:rsidRPr="008D765C">
        <w:rPr>
          <w:rFonts w:ascii="Times New Roman" w:hAnsi="Times New Roman"/>
          <w:i/>
          <w:u w:val="single"/>
        </w:rPr>
        <w:t>(регистрационный номер заявления</w:t>
      </w:r>
      <w:proofErr w:type="gramStart"/>
      <w:r w:rsidRPr="008D765C">
        <w:rPr>
          <w:rFonts w:ascii="Times New Roman" w:hAnsi="Times New Roman"/>
          <w:i/>
          <w:u w:val="single"/>
        </w:rPr>
        <w:t>)</w:t>
      </w:r>
      <w:r>
        <w:rPr>
          <w:rFonts w:ascii="Times New Roman" w:hAnsi="Times New Roman"/>
        </w:rPr>
        <w:t>о</w:t>
      </w:r>
      <w:proofErr w:type="gramEnd"/>
      <w:r>
        <w:rPr>
          <w:rFonts w:ascii="Times New Roman" w:hAnsi="Times New Roman"/>
        </w:rPr>
        <w:t xml:space="preserve"> внесении изменений в разрешение на строительство №</w:t>
      </w:r>
      <w:r w:rsidRPr="008D765C">
        <w:rPr>
          <w:rFonts w:ascii="Times New Roman" w:hAnsi="Times New Roman"/>
          <w:i/>
          <w:u w:val="single"/>
        </w:rPr>
        <w:t>(номер разрешения на строительство)</w:t>
      </w:r>
      <w:r>
        <w:rPr>
          <w:rFonts w:ascii="Times New Roman" w:hAnsi="Times New Roman"/>
        </w:rPr>
        <w:t xml:space="preserve"> от </w:t>
      </w:r>
      <w:r w:rsidRPr="008D765C">
        <w:rPr>
          <w:rFonts w:ascii="Times New Roman" w:hAnsi="Times New Roman"/>
          <w:i/>
          <w:u w:val="single"/>
        </w:rPr>
        <w:t>(дата выдачи разрешения на строительство)</w:t>
      </w:r>
      <w:r w:rsidRPr="00BE7190">
        <w:rPr>
          <w:rFonts w:ascii="Times New Roman" w:hAnsi="Times New Roman"/>
          <w:i/>
        </w:rPr>
        <w:t>,</w:t>
      </w:r>
      <w:r>
        <w:rPr>
          <w:rFonts w:ascii="Times New Roman" w:hAnsi="Times New Roman"/>
        </w:rPr>
        <w:t xml:space="preserve"> выданное </w:t>
      </w:r>
      <w:r w:rsidRPr="008D765C">
        <w:rPr>
          <w:rFonts w:ascii="Times New Roman" w:hAnsi="Times New Roman"/>
          <w:i/>
          <w:u w:val="single"/>
        </w:rPr>
        <w:t>(наименование органа, выдавшего разрешение на строительство)</w:t>
      </w:r>
      <w:r>
        <w:rPr>
          <w:rFonts w:ascii="Times New Roman" w:hAnsi="Times New Roman"/>
        </w:rPr>
        <w:t xml:space="preserve"> (далее - разрешение на строительство), внести в разрешение на строительство следующее(-</w:t>
      </w:r>
      <w:proofErr w:type="spellStart"/>
      <w:r>
        <w:rPr>
          <w:rFonts w:ascii="Times New Roman" w:hAnsi="Times New Roman"/>
        </w:rPr>
        <w:t>ие</w:t>
      </w:r>
      <w:proofErr w:type="spellEnd"/>
      <w:r>
        <w:rPr>
          <w:rFonts w:ascii="Times New Roman" w:hAnsi="Times New Roman"/>
        </w:rPr>
        <w:t xml:space="preserve">) изменение(-я): </w:t>
      </w:r>
      <w:r w:rsidRPr="008D765C">
        <w:rPr>
          <w:rFonts w:ascii="Times New Roman" w:hAnsi="Times New Roman"/>
          <w:i/>
          <w:u w:val="single"/>
        </w:rPr>
        <w:t xml:space="preserve">(используются соответствующие подпункты, пункты разделов </w:t>
      </w:r>
      <w:hyperlink r:id="rId58" w:tooltip="Приказ Минстроя России от 19.02.2015 N 117/пр &quot;Об утверждении формы разрешения на строительство и формы разрешения на ввод объекта в эксплуатацию&quot; (Зарегистрировано в Минюсте России 09.04.2015 N 36782){КонсультантПлюс}" w:history="1">
        <w:r w:rsidRPr="008D765C">
          <w:rPr>
            <w:rStyle w:val="a3"/>
            <w:i/>
            <w:color w:val="auto"/>
          </w:rPr>
          <w:t>формы</w:t>
        </w:r>
      </w:hyperlink>
      <w:r w:rsidRPr="008D765C">
        <w:rPr>
          <w:rFonts w:ascii="Times New Roman" w:hAnsi="Times New Roman"/>
          <w:i/>
          <w:u w:val="single"/>
        </w:rPr>
        <w:t xml:space="preserve"> разрешения на строительство, утвержденной Приказом Министерства строительства и жилищно-коммунального хозяйства Российской Федерации от 19.02.2015 N 117/</w:t>
      </w:r>
      <w:proofErr w:type="spellStart"/>
      <w:proofErr w:type="gramStart"/>
      <w:r w:rsidRPr="008D765C">
        <w:rPr>
          <w:rFonts w:ascii="Times New Roman" w:hAnsi="Times New Roman"/>
          <w:i/>
          <w:u w:val="single"/>
        </w:rPr>
        <w:t>пр</w:t>
      </w:r>
      <w:proofErr w:type="spellEnd"/>
      <w:proofErr w:type="gramEnd"/>
      <w:r w:rsidRPr="008D765C">
        <w:rPr>
          <w:rFonts w:ascii="Times New Roman" w:hAnsi="Times New Roman"/>
          <w:i/>
          <w:u w:val="single"/>
        </w:rPr>
        <w:t xml:space="preserve"> "Об утверждении формы разрешения на строительство и формы разрешения на ввод объекта в эксплуатацию».</w:t>
      </w:r>
    </w:p>
    <w:p w:rsidR="00764BFC" w:rsidRDefault="00764BFC" w:rsidP="00AB3BC7">
      <w:pPr>
        <w:pStyle w:val="ConsPlusNormal"/>
        <w:ind w:firstLine="540"/>
        <w:jc w:val="both"/>
        <w:rPr>
          <w:rFonts w:ascii="Times New Roman" w:hAnsi="Times New Roman"/>
        </w:rPr>
      </w:pPr>
    </w:p>
    <w:p w:rsidR="00764BFC" w:rsidRDefault="00764BFC" w:rsidP="00AB3BC7">
      <w:pPr>
        <w:pStyle w:val="ConsPlusNormal"/>
        <w:ind w:firstLine="540"/>
        <w:jc w:val="both"/>
        <w:rPr>
          <w:rFonts w:ascii="Times New Roman" w:hAnsi="Times New Roman"/>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___________________________________    ________________________    _______________________________</w:t>
      </w:r>
    </w:p>
    <w:p w:rsidR="00764BFC" w:rsidRDefault="00764BFC" w:rsidP="00AB3BC7">
      <w:pPr>
        <w:pStyle w:val="ConsPlusNonformat"/>
        <w:jc w:val="both"/>
        <w:rPr>
          <w:rFonts w:ascii="Times New Roman" w:hAnsi="Times New Roman" w:cs="Times New Roman"/>
          <w:sz w:val="16"/>
          <w:szCs w:val="16"/>
        </w:rPr>
      </w:pPr>
      <w:proofErr w:type="gramStart"/>
      <w:r>
        <w:rPr>
          <w:rFonts w:ascii="Times New Roman" w:hAnsi="Times New Roman" w:cs="Times New Roman"/>
          <w:sz w:val="16"/>
          <w:szCs w:val="16"/>
        </w:rPr>
        <w:t>(должность уполномоченного                                (подпись)                                            (расшифровка подписи)</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лица органа, осуществляющего                               </w:t>
      </w:r>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 xml:space="preserve">выдачу разрешения </w:t>
      </w:r>
      <w:proofErr w:type="gramStart"/>
      <w:r>
        <w:rPr>
          <w:rFonts w:ascii="Times New Roman" w:hAnsi="Times New Roman" w:cs="Times New Roman"/>
          <w:sz w:val="16"/>
          <w:szCs w:val="16"/>
        </w:rPr>
        <w:t>на</w:t>
      </w:r>
      <w:proofErr w:type="gramEnd"/>
    </w:p>
    <w:p w:rsidR="00764BFC" w:rsidRDefault="00764BFC" w:rsidP="00AB3BC7">
      <w:pPr>
        <w:pStyle w:val="ConsPlusNonformat"/>
        <w:jc w:val="both"/>
        <w:rPr>
          <w:rFonts w:ascii="Times New Roman" w:hAnsi="Times New Roman" w:cs="Times New Roman"/>
          <w:sz w:val="16"/>
          <w:szCs w:val="16"/>
        </w:rPr>
      </w:pPr>
      <w:r>
        <w:rPr>
          <w:rFonts w:ascii="Times New Roman" w:hAnsi="Times New Roman" w:cs="Times New Roman"/>
          <w:sz w:val="16"/>
          <w:szCs w:val="16"/>
        </w:rPr>
        <w:t>строительство)</w:t>
      </w: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sz w:val="16"/>
          <w:szCs w:val="16"/>
        </w:rPr>
      </w:pPr>
    </w:p>
    <w:p w:rsidR="00764BFC" w:rsidRDefault="00764BFC" w:rsidP="00AB3BC7">
      <w:pPr>
        <w:pStyle w:val="ConsPlusNonformat"/>
        <w:jc w:val="both"/>
        <w:rPr>
          <w:rFonts w:ascii="Times New Roman" w:hAnsi="Times New Roman" w:cs="Times New Roman"/>
        </w:rPr>
      </w:pPr>
      <w:r>
        <w:rPr>
          <w:rFonts w:ascii="Times New Roman" w:hAnsi="Times New Roman" w:cs="Times New Roman"/>
        </w:rPr>
        <w:t xml:space="preserve"> "___" ___________ 20__ г.</w: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800649" w:rsidRDefault="00800649" w:rsidP="00AB3BC7">
      <w:pPr>
        <w:pStyle w:val="ConsPlusNonformat"/>
        <w:jc w:val="both"/>
        <w:rPr>
          <w:rFonts w:ascii="Times New Roman" w:hAnsi="Times New Roman" w:cs="Times New Roman"/>
        </w:rPr>
      </w:pPr>
    </w:p>
    <w:p w:rsidR="00B30C95" w:rsidRDefault="00B30C95"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351803" w:rsidRDefault="00351803" w:rsidP="00AB3BC7">
      <w:pPr>
        <w:pStyle w:val="ConsPlusNonformat"/>
        <w:jc w:val="both"/>
        <w:rPr>
          <w:rFonts w:ascii="Times New Roman" w:hAnsi="Times New Roman" w:cs="Times New Roman"/>
        </w:rPr>
      </w:pPr>
    </w:p>
    <w:p w:rsidR="00351803" w:rsidRDefault="00351803"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Pr="00800649" w:rsidRDefault="002C11E5" w:rsidP="002C11E5">
      <w:pPr>
        <w:pStyle w:val="ConsPlusNonformat"/>
        <w:jc w:val="right"/>
        <w:rPr>
          <w:rFonts w:ascii="Times New Roman" w:hAnsi="Times New Roman"/>
          <w:sz w:val="24"/>
          <w:szCs w:val="24"/>
        </w:rPr>
      </w:pPr>
      <w:r w:rsidRPr="00800649">
        <w:rPr>
          <w:rFonts w:ascii="Times New Roman" w:hAnsi="Times New Roman"/>
          <w:sz w:val="24"/>
          <w:szCs w:val="24"/>
        </w:rPr>
        <w:t>Приложение 2.</w:t>
      </w:r>
      <w:r w:rsidR="00800649">
        <w:rPr>
          <w:rFonts w:ascii="Times New Roman" w:hAnsi="Times New Roman"/>
          <w:sz w:val="24"/>
          <w:szCs w:val="24"/>
        </w:rPr>
        <w:t>5</w:t>
      </w:r>
    </w:p>
    <w:p w:rsidR="002C11E5" w:rsidRPr="00351803" w:rsidRDefault="00B30C95" w:rsidP="00B30C95">
      <w:pPr>
        <w:pStyle w:val="ConsPlusNormal"/>
        <w:jc w:val="center"/>
        <w:outlineLvl w:val="1"/>
        <w:rPr>
          <w:rFonts w:ascii="Times New Roman" w:hAnsi="Times New Roman"/>
          <w:sz w:val="20"/>
          <w:szCs w:val="20"/>
        </w:rPr>
      </w:pPr>
      <w:r>
        <w:rPr>
          <w:rFonts w:ascii="Times New Roman" w:hAnsi="Times New Roman"/>
          <w:sz w:val="24"/>
          <w:szCs w:val="24"/>
        </w:rPr>
        <w:t xml:space="preserve">                                                         </w:t>
      </w:r>
      <w:r w:rsidR="00351803">
        <w:rPr>
          <w:rFonts w:ascii="Times New Roman" w:hAnsi="Times New Roman"/>
          <w:sz w:val="24"/>
          <w:szCs w:val="24"/>
        </w:rPr>
        <w:t xml:space="preserve">                          </w:t>
      </w:r>
      <w:r>
        <w:rPr>
          <w:rFonts w:ascii="Times New Roman" w:hAnsi="Times New Roman"/>
          <w:sz w:val="24"/>
          <w:szCs w:val="24"/>
        </w:rPr>
        <w:t xml:space="preserve"> </w:t>
      </w:r>
      <w:r w:rsidR="002C11E5" w:rsidRPr="00351803">
        <w:rPr>
          <w:rFonts w:ascii="Times New Roman" w:hAnsi="Times New Roman"/>
          <w:sz w:val="20"/>
          <w:szCs w:val="20"/>
        </w:rPr>
        <w:t>к административному регламенту</w:t>
      </w:r>
    </w:p>
    <w:p w:rsidR="00B30C95" w:rsidRPr="00351803" w:rsidRDefault="00B30C95" w:rsidP="00B30C95">
      <w:pPr>
        <w:pStyle w:val="ConsPlusNormal"/>
        <w:ind w:left="5954"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800649" w:rsidRDefault="00B30C95" w:rsidP="002C11E5">
      <w:pPr>
        <w:pStyle w:val="ConsPlusNormal"/>
        <w:jc w:val="right"/>
        <w:outlineLvl w:val="1"/>
        <w:rPr>
          <w:rFonts w:ascii="Times New Roman" w:hAnsi="Times New Roman"/>
          <w:sz w:val="24"/>
          <w:szCs w:val="24"/>
        </w:rPr>
      </w:pPr>
    </w:p>
    <w:p w:rsidR="002C11E5" w:rsidRDefault="002C11E5" w:rsidP="002C11E5">
      <w:pPr>
        <w:pStyle w:val="ConsPlusNonformat"/>
        <w:jc w:val="right"/>
        <w:rPr>
          <w:rFonts w:ascii="Times New Roman" w:hAnsi="Times New Roman" w:cs="Times New Roman"/>
        </w:rPr>
      </w:pPr>
    </w:p>
    <w:p w:rsidR="002C11E5" w:rsidRPr="001E0745" w:rsidRDefault="002C11E5" w:rsidP="002C11E5">
      <w:pPr>
        <w:ind w:firstLine="698"/>
        <w:jc w:val="right"/>
        <w:rPr>
          <w:rFonts w:ascii="Times New Roman" w:hAnsi="Times New Roman"/>
          <w:sz w:val="24"/>
          <w:szCs w:val="24"/>
        </w:rPr>
      </w:pPr>
      <w:r w:rsidRPr="001E0745">
        <w:rPr>
          <w:rFonts w:ascii="Times New Roman" w:hAnsi="Times New Roman"/>
          <w:b/>
          <w:bCs/>
          <w:color w:val="26282F"/>
          <w:sz w:val="24"/>
          <w:szCs w:val="24"/>
        </w:rPr>
        <w:t>Форма</w:t>
      </w:r>
    </w:p>
    <w:p w:rsidR="002C11E5" w:rsidRPr="001E0745" w:rsidRDefault="002C11E5" w:rsidP="002C11E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Разрешение на строительство</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20"/>
        <w:gridCol w:w="4278"/>
      </w:tblGrid>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1. Реквизиты разрешения на строительство</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1.1. Дата разрешения на строительство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1.2. Номер разрешения на строительство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1.3. Наименование органа (организации)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1.4. Срок действия настоящего разрешения</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1.5. Дата внесения изменений или исправлений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2. Информация о застройщике</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2.1. Сведения о физическом лице или индивидуальном предпринимателе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2.1.1. Фамилия: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2.1.2. Имя: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2.1.3. Отчество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2.1.4.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2.1.5. ОГРНИП</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 Сведения о юридическом лице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2.2.1. Полное наименование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2.2.2.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2.2.3. ОГРН: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3. Информация об объекте капитального строительства</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3.1. Наименование объекта капитального строительства (этапа) в соответствии с проектной документацией: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3.2. Вид выполняемых работ в отношении объекта капитального строительства в соответствии с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3.3. Адрес (местоположение) объекта капитального строительства</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3.3.1. Субъект Российской Федерации: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3.3.4. Тип и наименование населенного пункта: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3.3.5. Наименование элемента планировочной структуры:</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3.3.6. Наименование элемента улично-дорожной сети: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3.3.7. Тип и номер здания (сооружения):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4. Информация о земельном участке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4.1. Кадастровый номер земельного участка (земельных участков), в границах которого (которых) расположен или планируется расположение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4.2. Площадь земельного участка (земельных участков), в границах которого (которых) расположен или планируется расположение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 Сведения о градостроительном плане земельного участка</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4.3.Х.1.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4.З.Х.2.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4.3.Х.З. Наименование органа, выдавшего градостроительный план земельного участка: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4.4. Условный номер земельного участка (земельных участков) на утвержденной схеме расположения земельного участка или земельных участков на кадастровом плане территории (при необходимости)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4.5. Сведения о схеме расположения земельного участка или земельных участков на кадастровом плане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4.5.1.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4.5.2.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4.5.3. </w:t>
            </w:r>
            <w:proofErr w:type="gramStart"/>
            <w:r w:rsidRPr="001E0745">
              <w:rPr>
                <w:rFonts w:ascii="Times New Roman" w:hAnsi="Times New Roman"/>
                <w:sz w:val="24"/>
                <w:szCs w:val="24"/>
              </w:rPr>
              <w:t>Наименовании</w:t>
            </w:r>
            <w:proofErr w:type="gramEnd"/>
            <w:r w:rsidRPr="001E0745">
              <w:rPr>
                <w:rFonts w:ascii="Times New Roman" w:hAnsi="Times New Roman"/>
                <w:sz w:val="24"/>
                <w:szCs w:val="24"/>
              </w:rPr>
              <w:t xml:space="preserve"> организации, уполномоченного органа или лица, принявшего решение об утверждении схемы расположения земельного участка или земельных участков:</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r w:rsidRPr="001E0745">
              <w:rPr>
                <w:rFonts w:ascii="Times New Roman" w:hAnsi="Times New Roman"/>
                <w:sz w:val="24"/>
                <w:szCs w:val="24"/>
              </w:rPr>
              <w:t>4.6. Информация о документации по планировке территории</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 Сведения о проекте планировки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 .X. 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4.6.1.Х.2.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4.6.1.Х.З. Наименование организации, уполномоченного органа или лица, принявшего решение об утверждении проекта планировки территории: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 Сведения о проекте межевания территории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4.6.2.Х. 1. Дата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4.6.2.Х.2. Номер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4.6.2.Х.З. </w:t>
            </w:r>
            <w:proofErr w:type="gramStart"/>
            <w:r w:rsidRPr="001E0745">
              <w:rPr>
                <w:rFonts w:ascii="Times New Roman" w:hAnsi="Times New Roman"/>
                <w:sz w:val="24"/>
                <w:szCs w:val="24"/>
              </w:rPr>
              <w:t>Наименовании</w:t>
            </w:r>
            <w:proofErr w:type="gramEnd"/>
            <w:r w:rsidRPr="001E0745">
              <w:rPr>
                <w:rFonts w:ascii="Times New Roman" w:hAnsi="Times New Roman"/>
                <w:sz w:val="24"/>
                <w:szCs w:val="24"/>
              </w:rPr>
              <w:t xml:space="preserve"> организации, уполномоченного органа или лица, принявшего решение об утверждении проекта межевания территории: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5. Сведения о проектной документации, типовом архитектурном решении</w:t>
            </w:r>
            <w:r w:rsidRPr="001E0745">
              <w:rPr>
                <w:rFonts w:ascii="Times New Roman" w:hAnsi="Times New Roman"/>
                <w:b/>
                <w:bCs/>
                <w:color w:val="26282F"/>
                <w:sz w:val="24"/>
                <w:szCs w:val="24"/>
                <w:vertAlign w:val="superscript"/>
              </w:rPr>
              <w:t> </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 Сведения о разработчике - индивидуальном предпринимателе</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5.1.1. Фамилия: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5.1.2. Имя: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5.1.3. Отчество</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5.1.4.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5.1.5. ОГРНИП:</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 Сведения о разработчике - юридическом лице</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5.2.1. Полное наименование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5.2.2. ИНН: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5.2.3. ОГРН:</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5.3. Дата утверждения (при наличии)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5.4. Номер (при наличии)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5.5. Типовое </w:t>
            </w:r>
            <w:proofErr w:type="gramStart"/>
            <w:r w:rsidRPr="001E0745">
              <w:rPr>
                <w:rFonts w:ascii="Times New Roman" w:hAnsi="Times New Roman"/>
                <w:sz w:val="24"/>
                <w:szCs w:val="24"/>
              </w:rPr>
              <w:t>архитектурное решение</w:t>
            </w:r>
            <w:proofErr w:type="gramEnd"/>
            <w:r w:rsidRPr="001E0745">
              <w:rPr>
                <w:rFonts w:ascii="Times New Roman" w:hAnsi="Times New Roman"/>
                <w:sz w:val="24"/>
                <w:szCs w:val="24"/>
              </w:rPr>
              <w:t xml:space="preserve"> объекта капитального строительства, утвержденное для исторического поселения (при наличии)</w:t>
            </w:r>
            <w:r w:rsidRPr="001E0745">
              <w:rPr>
                <w:rFonts w:ascii="Times New Roman" w:hAnsi="Times New Roman"/>
                <w:sz w:val="24"/>
                <w:szCs w:val="24"/>
                <w:vertAlign w:val="superscript"/>
              </w:rPr>
              <w:t> </w:t>
            </w:r>
            <w:r w:rsidRPr="001E0745">
              <w:rPr>
                <w:rFonts w:ascii="Times New Roman" w:hAnsi="Times New Roman"/>
                <w:sz w:val="24"/>
                <w:szCs w:val="24"/>
              </w:rPr>
              <w:t xml:space="preserve">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5.5.3. Наименование документа: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5.5.4. Наименование уполномоченного органа, принявшего решение об утверждении типового архитектурного решения: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spacing w:before="100" w:beforeAutospacing="1" w:after="100" w:afterAutospacing="1" w:line="240" w:lineRule="auto"/>
              <w:jc w:val="center"/>
              <w:outlineLvl w:val="0"/>
              <w:rPr>
                <w:rFonts w:ascii="Times New Roman" w:hAnsi="Times New Roman"/>
                <w:b/>
                <w:bCs/>
                <w:kern w:val="36"/>
                <w:sz w:val="24"/>
                <w:szCs w:val="24"/>
              </w:rPr>
            </w:pPr>
            <w:r w:rsidRPr="001E0745">
              <w:rPr>
                <w:rFonts w:ascii="Times New Roman" w:hAnsi="Times New Roman"/>
                <w:b/>
                <w:bCs/>
                <w:kern w:val="36"/>
                <w:sz w:val="24"/>
                <w:szCs w:val="24"/>
              </w:rPr>
              <w:t>Раздел 6. Информация о результатах экспертизы проектной документации и государственной экологической экспертизы</w:t>
            </w: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 Сведения об экспертизе проектной документации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 .X. 1. Дата утверждения: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6.1.Х.З. Наименование органа или организации, выдавшей положительное заключение экспертизы проектной документации: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 Сведения о государственной экологической экспертизе</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 1. Дата утверждения: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6.2.Х.З. Наименование органа, утвердившего положительное заключение государственной экологической экспертизы:</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6.3. Подтверждение соответствия вносимых в проектную документацию изменений требованиям, указанным в </w:t>
            </w:r>
            <w:hyperlink r:id="rId59" w:history="1">
              <w:r w:rsidRPr="001E0745">
                <w:rPr>
                  <w:rFonts w:ascii="Times New Roman" w:hAnsi="Times New Roman"/>
                  <w:sz w:val="24"/>
                  <w:szCs w:val="24"/>
                </w:rPr>
                <w:t>части 3.8 статьи 49</w:t>
              </w:r>
            </w:hyperlink>
            <w:r w:rsidRPr="001E0745">
              <w:rPr>
                <w:rFonts w:ascii="Times New Roman" w:hAnsi="Times New Roman"/>
                <w:sz w:val="24"/>
                <w:szCs w:val="24"/>
              </w:rPr>
              <w:t xml:space="preserve"> Градостроительного кодекса Российской Федерации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6.3.3. Сведения о лице, утвердившем указанное подтверждение</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6.4. Подтверждение соответствия вносимых в проектную документацию изменений требованиям, указанным в </w:t>
            </w:r>
            <w:hyperlink r:id="rId60" w:history="1">
              <w:r w:rsidRPr="001E0745">
                <w:rPr>
                  <w:rFonts w:ascii="Times New Roman" w:hAnsi="Times New Roman"/>
                  <w:sz w:val="24"/>
                  <w:szCs w:val="24"/>
                </w:rPr>
                <w:t>части 3.9 статьи 49</w:t>
              </w:r>
            </w:hyperlink>
            <w:r w:rsidRPr="001E0745">
              <w:rPr>
                <w:rFonts w:ascii="Times New Roman" w:hAnsi="Times New Roman"/>
                <w:sz w:val="24"/>
                <w:szCs w:val="24"/>
              </w:rPr>
              <w:t xml:space="preserve"> Градостроительного кодекса Российской Федерации</w:t>
            </w:r>
            <w:r w:rsidRPr="001E0745">
              <w:rPr>
                <w:rFonts w:ascii="Times New Roman" w:hAnsi="Times New Roman"/>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6.4.1. Дата: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6.4.2. Номер:</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6.4.3. Наименование органа исполнительной власти или организации, проводившей оценку соответствия: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7. Проектные характеристики объекта капитального строительства</w:t>
            </w:r>
            <w:r w:rsidRPr="001E0745">
              <w:rPr>
                <w:rFonts w:ascii="Times New Roman" w:hAnsi="Times New Roman"/>
                <w:b/>
                <w:bCs/>
                <w:color w:val="26282F"/>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Наименование объекта капитального строительства, предусмотренного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 Вид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7.Х.2. Назначение объекта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7.Х.З. Кадастровый номер реконструируемого объекта капитального строительства</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7.Х.4. Площадь застройки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7.Х.4.1. Площадь застройки части объекта капитального строительства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7.Х.5. Площадь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7.Х.5.1. Площадь части объекта капитального строительства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r w:rsidRPr="001E0745">
              <w:rPr>
                <w:rFonts w:ascii="Times New Roman" w:hAnsi="Times New Roman"/>
                <w:sz w:val="24"/>
                <w:szCs w:val="24"/>
                <w:vertAlign w:val="superscript"/>
              </w:rPr>
              <w:t> </w:t>
            </w:r>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7.Х.6. Площадь нежилых помещений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7.Х.7. Площадь жилых помещений (</w:t>
            </w:r>
            <w:proofErr w:type="spellStart"/>
            <w:r w:rsidRPr="001E0745">
              <w:rPr>
                <w:rFonts w:ascii="Times New Roman" w:hAnsi="Times New Roman"/>
                <w:sz w:val="24"/>
                <w:szCs w:val="24"/>
              </w:rPr>
              <w:t>кв</w:t>
            </w:r>
            <w:proofErr w:type="gramStart"/>
            <w:r w:rsidRPr="001E0745">
              <w:rPr>
                <w:rFonts w:ascii="Times New Roman" w:hAnsi="Times New Roman"/>
                <w:sz w:val="24"/>
                <w:szCs w:val="24"/>
              </w:rPr>
              <w:t>.м</w:t>
            </w:r>
            <w:proofErr w:type="spellEnd"/>
            <w:proofErr w:type="gramEnd"/>
            <w:r w:rsidRPr="001E0745">
              <w:rPr>
                <w:rFonts w:ascii="Times New Roman" w:hAnsi="Times New Roman"/>
                <w:sz w:val="24"/>
                <w:szCs w:val="24"/>
              </w:rPr>
              <w:t>):</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7.Х.8. Количество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7.Х.9. Количество нежилых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7.Х.10. Количество жилых помещений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7.Х.11. в том числе квартир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 xml:space="preserve">7.Х.12. Количество </w:t>
            </w:r>
            <w:proofErr w:type="spellStart"/>
            <w:r w:rsidRPr="001E0745">
              <w:rPr>
                <w:rFonts w:ascii="Times New Roman" w:hAnsi="Times New Roman"/>
                <w:sz w:val="24"/>
                <w:szCs w:val="24"/>
              </w:rPr>
              <w:t>машино</w:t>
            </w:r>
            <w:proofErr w:type="spellEnd"/>
            <w:r w:rsidRPr="001E0745">
              <w:rPr>
                <w:rFonts w:ascii="Times New Roman" w:hAnsi="Times New Roman"/>
                <w:sz w:val="24"/>
                <w:szCs w:val="24"/>
              </w:rPr>
              <w:t>-мест (штук):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7.Х.13. Количество этажей: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7.Х.14. в том числе, количество подземных этажей:</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15. Вместимость (человек):</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16. Высота (м):</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7.Х. 17. Иные показатели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9498" w:type="dxa"/>
            <w:gridSpan w:val="2"/>
            <w:tcBorders>
              <w:top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b/>
                <w:bCs/>
                <w:color w:val="26282F"/>
                <w:sz w:val="24"/>
                <w:szCs w:val="24"/>
              </w:rPr>
              <w:t>Раздел 8. Проектные характеристики линейного объекта</w:t>
            </w:r>
            <w:r w:rsidRPr="001E0745">
              <w:rPr>
                <w:rFonts w:ascii="Times New Roman" w:hAnsi="Times New Roman"/>
                <w:b/>
                <w:bCs/>
                <w:color w:val="26282F"/>
                <w:sz w:val="24"/>
                <w:szCs w:val="24"/>
                <w:vertAlign w:val="superscript"/>
              </w:rPr>
              <w:t> </w:t>
            </w: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 Наименование линейного объекта, предусмотренного проектной документацией</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8.Х.1. Кадастровый номер реконструируемого линейного объекта:</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8.Х.2. Протяженность (м)</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8.Х.2.1. Протяженность участка или части линейного объекта (м)</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8.Х.З. Категория (класс):</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8.Х.4. Мощность (пропускная способность, грузооборот, интенсивность движения):</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r w:rsidR="002C11E5" w:rsidRPr="001E0745" w:rsidTr="002C11E5">
        <w:tc>
          <w:tcPr>
            <w:tcW w:w="522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rPr>
                <w:rFonts w:ascii="Times New Roman" w:hAnsi="Times New Roman"/>
                <w:sz w:val="24"/>
                <w:szCs w:val="24"/>
              </w:rPr>
            </w:pPr>
            <w:r w:rsidRPr="001E0745">
              <w:rPr>
                <w:rFonts w:ascii="Times New Roman" w:hAnsi="Times New Roman"/>
                <w:sz w:val="24"/>
                <w:szCs w:val="24"/>
              </w:rPr>
              <w:t>8.Х.6. Иные показатели</w:t>
            </w:r>
            <w:proofErr w:type="gramStart"/>
            <w:r w:rsidRPr="001E0745">
              <w:rPr>
                <w:rFonts w:ascii="Times New Roman" w:hAnsi="Times New Roman"/>
                <w:sz w:val="24"/>
                <w:szCs w:val="24"/>
                <w:vertAlign w:val="superscript"/>
              </w:rPr>
              <w:t> </w:t>
            </w:r>
            <w:r w:rsidRPr="001E0745">
              <w:rPr>
                <w:rFonts w:ascii="Times New Roman" w:hAnsi="Times New Roman"/>
                <w:sz w:val="24"/>
                <w:szCs w:val="24"/>
              </w:rPr>
              <w:t>:</w:t>
            </w:r>
            <w:proofErr w:type="gramEnd"/>
          </w:p>
        </w:tc>
        <w:tc>
          <w:tcPr>
            <w:tcW w:w="4278"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Times New Roman" w:hAnsi="Times New Roman"/>
                <w:sz w:val="24"/>
                <w:szCs w:val="24"/>
              </w:rPr>
            </w:pPr>
          </w:p>
        </w:tc>
      </w:tr>
    </w:tbl>
    <w:p w:rsidR="002C11E5" w:rsidRPr="001E0745" w:rsidRDefault="002C11E5" w:rsidP="002C11E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1620"/>
        <w:gridCol w:w="3780"/>
      </w:tblGrid>
      <w:tr w:rsidR="002C11E5" w:rsidRPr="001E0745" w:rsidTr="00720FB5">
        <w:tc>
          <w:tcPr>
            <w:tcW w:w="468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c>
          <w:tcPr>
            <w:tcW w:w="3780"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both"/>
              <w:rPr>
                <w:rFonts w:ascii="Arial" w:hAnsi="Arial" w:cs="Arial"/>
                <w:sz w:val="24"/>
                <w:szCs w:val="24"/>
              </w:rPr>
            </w:pPr>
          </w:p>
        </w:tc>
      </w:tr>
      <w:tr w:rsidR="002C11E5" w:rsidRPr="001E0745" w:rsidTr="00720FB5">
        <w:tc>
          <w:tcPr>
            <w:tcW w:w="4680" w:type="dxa"/>
            <w:tcBorders>
              <w:top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должность уполномоченного лица орган</w:t>
            </w:r>
            <w:proofErr w:type="gramStart"/>
            <w:r w:rsidRPr="001E0745">
              <w:rPr>
                <w:rFonts w:ascii="Times New Roman" w:hAnsi="Times New Roman"/>
                <w:sz w:val="24"/>
                <w:szCs w:val="24"/>
              </w:rPr>
              <w:t>а(</w:t>
            </w:r>
            <w:proofErr w:type="gramEnd"/>
            <w:r w:rsidRPr="001E0745">
              <w:rPr>
                <w:rFonts w:ascii="Times New Roman" w:hAnsi="Times New Roman"/>
                <w:sz w:val="24"/>
                <w:szCs w:val="24"/>
              </w:rPr>
              <w:t>организации), осуществляющего выдачу разрешения на строительство</w:t>
            </w:r>
          </w:p>
        </w:tc>
        <w:tc>
          <w:tcPr>
            <w:tcW w:w="1620" w:type="dxa"/>
            <w:tcBorders>
              <w:top w:val="single" w:sz="4" w:space="0" w:color="auto"/>
              <w:left w:val="single" w:sz="4" w:space="0" w:color="auto"/>
              <w:bottom w:val="single" w:sz="4" w:space="0" w:color="auto"/>
              <w:right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подпись</w:t>
            </w:r>
          </w:p>
        </w:tc>
        <w:tc>
          <w:tcPr>
            <w:tcW w:w="3780" w:type="dxa"/>
            <w:tcBorders>
              <w:top w:val="single" w:sz="4" w:space="0" w:color="auto"/>
              <w:left w:val="single" w:sz="4" w:space="0" w:color="auto"/>
              <w:bottom w:val="single" w:sz="4" w:space="0" w:color="auto"/>
            </w:tcBorders>
          </w:tcPr>
          <w:p w:rsidR="002C11E5" w:rsidRPr="001E0745" w:rsidRDefault="002C11E5" w:rsidP="00720FB5">
            <w:pPr>
              <w:widowControl w:val="0"/>
              <w:autoSpaceDE w:val="0"/>
              <w:autoSpaceDN w:val="0"/>
              <w:adjustRightInd w:val="0"/>
              <w:spacing w:after="0" w:line="240" w:lineRule="auto"/>
              <w:jc w:val="center"/>
              <w:rPr>
                <w:rFonts w:ascii="Times New Roman" w:hAnsi="Times New Roman"/>
                <w:sz w:val="24"/>
                <w:szCs w:val="24"/>
              </w:rPr>
            </w:pPr>
            <w:r w:rsidRPr="001E0745">
              <w:rPr>
                <w:rFonts w:ascii="Times New Roman" w:hAnsi="Times New Roman"/>
                <w:sz w:val="24"/>
                <w:szCs w:val="24"/>
              </w:rPr>
              <w:t>инициалы, фамилия</w:t>
            </w:r>
          </w:p>
        </w:tc>
      </w:tr>
    </w:tbl>
    <w:p w:rsidR="002C11E5" w:rsidRPr="001E0745" w:rsidRDefault="002C11E5" w:rsidP="002C11E5"/>
    <w:p w:rsidR="002C11E5" w:rsidRDefault="002C11E5"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351803" w:rsidRDefault="00351803" w:rsidP="002C11E5">
      <w:pPr>
        <w:pStyle w:val="ConsPlusNonformat"/>
        <w:jc w:val="right"/>
        <w:rPr>
          <w:rFonts w:ascii="Times New Roman" w:hAnsi="Times New Roman" w:cs="Times New Roman"/>
        </w:rPr>
      </w:pPr>
    </w:p>
    <w:p w:rsidR="00351803" w:rsidRDefault="00351803"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74312" w:rsidRDefault="00274312" w:rsidP="002C11E5">
      <w:pPr>
        <w:pStyle w:val="ConsPlusNonformat"/>
        <w:jc w:val="right"/>
        <w:rPr>
          <w:rFonts w:ascii="Times New Roman" w:hAnsi="Times New Roman" w:cs="Times New Roman"/>
        </w:rPr>
      </w:pPr>
    </w:p>
    <w:p w:rsidR="002C11E5" w:rsidRDefault="002C11E5" w:rsidP="002C11E5">
      <w:pPr>
        <w:pStyle w:val="ConsPlusNonformat"/>
        <w:jc w:val="right"/>
        <w:rPr>
          <w:rFonts w:ascii="Times New Roman" w:hAnsi="Times New Roman" w:cs="Times New Roman"/>
        </w:rPr>
      </w:pPr>
    </w:p>
    <w:p w:rsidR="00B30C95" w:rsidRDefault="00B30C95" w:rsidP="002C11E5">
      <w:pPr>
        <w:pStyle w:val="ConsPlusNonformat"/>
        <w:jc w:val="right"/>
        <w:rPr>
          <w:rFonts w:ascii="Times New Roman" w:hAnsi="Times New Roman" w:cs="Times New Roman"/>
        </w:rPr>
      </w:pPr>
    </w:p>
    <w:p w:rsidR="00764BFC" w:rsidRPr="00274312" w:rsidRDefault="00764BFC" w:rsidP="006B30FA">
      <w:pPr>
        <w:pStyle w:val="ConsPlusNormal"/>
        <w:jc w:val="right"/>
        <w:outlineLvl w:val="1"/>
        <w:rPr>
          <w:rFonts w:ascii="Times New Roman" w:hAnsi="Times New Roman"/>
          <w:sz w:val="24"/>
          <w:szCs w:val="24"/>
        </w:rPr>
      </w:pPr>
      <w:r w:rsidRPr="00274312">
        <w:rPr>
          <w:rFonts w:ascii="Times New Roman" w:hAnsi="Times New Roman"/>
          <w:sz w:val="24"/>
          <w:szCs w:val="24"/>
        </w:rPr>
        <w:t>Приложение №3</w:t>
      </w:r>
    </w:p>
    <w:p w:rsidR="00764BFC" w:rsidRPr="00351803" w:rsidRDefault="00B30C95" w:rsidP="00B30C95">
      <w:pPr>
        <w:pStyle w:val="ConsPlusNormal"/>
        <w:jc w:val="center"/>
        <w:outlineLvl w:val="1"/>
        <w:rPr>
          <w:rFonts w:ascii="Times New Roman" w:hAnsi="Times New Roman"/>
          <w:sz w:val="20"/>
          <w:szCs w:val="20"/>
        </w:rPr>
      </w:pPr>
      <w:r w:rsidRPr="00351803">
        <w:rPr>
          <w:rFonts w:ascii="Times New Roman" w:hAnsi="Times New Roman"/>
          <w:sz w:val="20"/>
          <w:szCs w:val="20"/>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351803">
      <w:pPr>
        <w:pStyle w:val="ConsPlusNormal"/>
        <w:ind w:left="5670"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B30C95" w:rsidRPr="00274312" w:rsidRDefault="00B30C95" w:rsidP="006B30FA">
      <w:pPr>
        <w:pStyle w:val="ConsPlusNormal"/>
        <w:jc w:val="right"/>
        <w:outlineLvl w:val="1"/>
        <w:rPr>
          <w:rFonts w:ascii="Times New Roman" w:hAnsi="Times New Roman"/>
          <w:sz w:val="24"/>
          <w:szCs w:val="24"/>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Pr="006B30FA" w:rsidRDefault="00764BFC" w:rsidP="006B30FA">
      <w:pPr>
        <w:shd w:val="clear" w:color="auto" w:fill="FFFFFF"/>
        <w:spacing w:after="0" w:line="240" w:lineRule="auto"/>
        <w:jc w:val="center"/>
        <w:rPr>
          <w:rFonts w:ascii="Times New Roman" w:hAnsi="Times New Roman"/>
          <w:color w:val="000000"/>
          <w:sz w:val="24"/>
          <w:szCs w:val="24"/>
        </w:rPr>
      </w:pPr>
      <w:r w:rsidRPr="006B30FA">
        <w:rPr>
          <w:rFonts w:ascii="Times New Roman" w:hAnsi="Times New Roman"/>
          <w:color w:val="000000"/>
          <w:sz w:val="24"/>
          <w:szCs w:val="24"/>
        </w:rPr>
        <w:t>Информация</w:t>
      </w:r>
    </w:p>
    <w:p w:rsidR="00764BFC" w:rsidRPr="006B30FA" w:rsidRDefault="00764BFC" w:rsidP="006B30FA">
      <w:pPr>
        <w:shd w:val="clear" w:color="auto" w:fill="FFFFFF"/>
        <w:spacing w:after="0" w:line="240" w:lineRule="auto"/>
        <w:jc w:val="center"/>
        <w:rPr>
          <w:rFonts w:ascii="Times New Roman" w:hAnsi="Times New Roman"/>
          <w:color w:val="000000"/>
          <w:sz w:val="24"/>
          <w:szCs w:val="24"/>
        </w:rPr>
      </w:pPr>
      <w:r w:rsidRPr="006B30FA">
        <w:rPr>
          <w:rFonts w:ascii="Times New Roman" w:hAnsi="Times New Roman"/>
          <w:color w:val="000000"/>
          <w:sz w:val="24"/>
          <w:szCs w:val="24"/>
        </w:rPr>
        <w:t xml:space="preserve">об администрации </w:t>
      </w:r>
      <w:r>
        <w:rPr>
          <w:rFonts w:ascii="Times New Roman" w:hAnsi="Times New Roman"/>
          <w:color w:val="000000"/>
          <w:sz w:val="24"/>
          <w:szCs w:val="24"/>
        </w:rPr>
        <w:t xml:space="preserve">Мглинского </w:t>
      </w:r>
      <w:r w:rsidRPr="006B30FA">
        <w:rPr>
          <w:rFonts w:ascii="Times New Roman" w:hAnsi="Times New Roman"/>
          <w:color w:val="000000"/>
          <w:sz w:val="24"/>
          <w:szCs w:val="24"/>
        </w:rPr>
        <w:t>района, предоставляющей муниципальную услугу</w:t>
      </w:r>
    </w:p>
    <w:p w:rsidR="00764BFC" w:rsidRPr="006B30FA" w:rsidRDefault="00764BFC" w:rsidP="006B30FA">
      <w:pPr>
        <w:shd w:val="clear" w:color="auto" w:fill="FFFFFF"/>
        <w:spacing w:after="0" w:line="288" w:lineRule="atLeast"/>
        <w:ind w:firstLine="540"/>
        <w:jc w:val="both"/>
        <w:rPr>
          <w:rFonts w:ascii="Times New Roman" w:hAnsi="Times New Roman"/>
          <w:color w:val="000000"/>
          <w:sz w:val="30"/>
          <w:szCs w:val="30"/>
        </w:rPr>
      </w:pPr>
      <w:r w:rsidRPr="006B30FA">
        <w:rPr>
          <w:rFonts w:ascii="Times New Roman" w:hAnsi="Times New Roman"/>
          <w:color w:val="000000"/>
          <w:sz w:val="30"/>
          <w:szCs w:val="30"/>
        </w:rPr>
        <w:t> </w:t>
      </w:r>
    </w:p>
    <w:tbl>
      <w:tblPr>
        <w:tblW w:w="9580" w:type="dxa"/>
        <w:tblInd w:w="20" w:type="dxa"/>
        <w:tblCellMar>
          <w:left w:w="0" w:type="dxa"/>
          <w:right w:w="0" w:type="dxa"/>
        </w:tblCellMar>
        <w:tblLook w:val="00A0" w:firstRow="1" w:lastRow="0" w:firstColumn="1" w:lastColumn="0" w:noHBand="0" w:noVBand="0"/>
      </w:tblPr>
      <w:tblGrid>
        <w:gridCol w:w="5294"/>
        <w:gridCol w:w="4286"/>
      </w:tblGrid>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Наименование органа местного самоуправления, предоставляющего муниципальную услугу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 xml:space="preserve">Администрация </w:t>
            </w:r>
            <w:r>
              <w:rPr>
                <w:rFonts w:ascii="Times New Roman" w:hAnsi="Times New Roman"/>
                <w:color w:val="000000"/>
                <w:sz w:val="24"/>
                <w:szCs w:val="24"/>
              </w:rPr>
              <w:t>Мглинского района</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Руководитель органа местного самоуправления, предоставляющего муниципальную услугу</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0" w:line="288" w:lineRule="atLeast"/>
              <w:jc w:val="both"/>
              <w:rPr>
                <w:rFonts w:ascii="Times New Roman" w:hAnsi="Times New Roman"/>
                <w:color w:val="000000"/>
                <w:sz w:val="24"/>
                <w:szCs w:val="24"/>
              </w:rPr>
            </w:pPr>
            <w:r w:rsidRPr="006B30FA">
              <w:rPr>
                <w:rFonts w:ascii="Times New Roman" w:hAnsi="Times New Roman"/>
                <w:color w:val="000000"/>
                <w:sz w:val="24"/>
                <w:szCs w:val="24"/>
              </w:rPr>
              <w:t xml:space="preserve">Глава </w:t>
            </w:r>
            <w:r>
              <w:rPr>
                <w:rFonts w:ascii="Times New Roman" w:hAnsi="Times New Roman"/>
                <w:color w:val="000000"/>
                <w:sz w:val="24"/>
                <w:szCs w:val="24"/>
              </w:rPr>
              <w:t xml:space="preserve">администрации Мглинского района </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Наименование структурного подразделения, осуществляющего рассмотрение заявления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Отдел </w:t>
            </w:r>
            <w:r w:rsidR="009E15AA">
              <w:rPr>
                <w:rFonts w:ascii="Times New Roman" w:hAnsi="Times New Roman"/>
                <w:color w:val="000000"/>
                <w:sz w:val="24"/>
                <w:szCs w:val="24"/>
              </w:rPr>
              <w:t xml:space="preserve">строительства, </w:t>
            </w:r>
            <w:r>
              <w:rPr>
                <w:rFonts w:ascii="Times New Roman" w:hAnsi="Times New Roman"/>
                <w:color w:val="000000"/>
                <w:sz w:val="24"/>
                <w:szCs w:val="24"/>
              </w:rPr>
              <w:t>архитектуры, транспорта и  коммунального хозяйства</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Место нахождения и почтовый адрес</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DF3C93">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243220 Брянская обл., Мглинский р-н, </w:t>
            </w:r>
            <w:proofErr w:type="spellStart"/>
            <w:r>
              <w:rPr>
                <w:rFonts w:ascii="Times New Roman" w:hAnsi="Times New Roman"/>
                <w:color w:val="000000"/>
                <w:sz w:val="24"/>
                <w:szCs w:val="24"/>
              </w:rPr>
              <w:t>г</w:t>
            </w:r>
            <w:proofErr w:type="gramStart"/>
            <w:r>
              <w:rPr>
                <w:rFonts w:ascii="Times New Roman" w:hAnsi="Times New Roman"/>
                <w:color w:val="000000"/>
                <w:sz w:val="24"/>
                <w:szCs w:val="24"/>
              </w:rPr>
              <w:t>.М</w:t>
            </w:r>
            <w:proofErr w:type="gramEnd"/>
            <w:r>
              <w:rPr>
                <w:rFonts w:ascii="Times New Roman" w:hAnsi="Times New Roman"/>
                <w:color w:val="000000"/>
                <w:sz w:val="24"/>
                <w:szCs w:val="24"/>
              </w:rPr>
              <w:t>глин</w:t>
            </w:r>
            <w:proofErr w:type="spellEnd"/>
            <w:r>
              <w:rPr>
                <w:rFonts w:ascii="Times New Roman" w:hAnsi="Times New Roman"/>
                <w:color w:val="000000"/>
                <w:sz w:val="24"/>
                <w:szCs w:val="24"/>
              </w:rPr>
              <w:t>, пл. Советская</w:t>
            </w:r>
            <w:r w:rsidRPr="006B30FA">
              <w:rPr>
                <w:rFonts w:ascii="Times New Roman" w:hAnsi="Times New Roman"/>
                <w:color w:val="000000"/>
                <w:sz w:val="24"/>
                <w:szCs w:val="24"/>
              </w:rPr>
              <w:t>,</w:t>
            </w:r>
            <w:r>
              <w:rPr>
                <w:rFonts w:ascii="Times New Roman" w:hAnsi="Times New Roman"/>
                <w:color w:val="000000"/>
                <w:sz w:val="24"/>
                <w:szCs w:val="24"/>
              </w:rPr>
              <w:t xml:space="preserve"> д.6</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График работы (приема заявителей)</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E1577D">
            <w:pPr>
              <w:spacing w:after="100" w:line="288" w:lineRule="atLeast"/>
              <w:jc w:val="both"/>
              <w:rPr>
                <w:rFonts w:ascii="Times New Roman" w:hAnsi="Times New Roman"/>
                <w:color w:val="000000"/>
                <w:sz w:val="24"/>
                <w:szCs w:val="24"/>
              </w:rPr>
            </w:pPr>
            <w:r>
              <w:rPr>
                <w:rFonts w:ascii="Times New Roman" w:hAnsi="Times New Roman"/>
                <w:color w:val="000000"/>
                <w:sz w:val="24"/>
                <w:szCs w:val="24"/>
              </w:rPr>
              <w:t xml:space="preserve"> Понедельник-четверг </w:t>
            </w:r>
            <w:r w:rsidRPr="006B30FA">
              <w:rPr>
                <w:rFonts w:ascii="Times New Roman" w:hAnsi="Times New Roman"/>
                <w:color w:val="000000"/>
                <w:sz w:val="24"/>
                <w:szCs w:val="24"/>
              </w:rPr>
              <w:t>8.</w:t>
            </w:r>
            <w:r>
              <w:rPr>
                <w:rFonts w:ascii="Times New Roman" w:hAnsi="Times New Roman"/>
                <w:color w:val="000000"/>
                <w:sz w:val="24"/>
                <w:szCs w:val="24"/>
              </w:rPr>
              <w:t>30</w:t>
            </w:r>
            <w:r w:rsidRPr="006B30FA">
              <w:rPr>
                <w:rFonts w:ascii="Times New Roman" w:hAnsi="Times New Roman"/>
                <w:color w:val="000000"/>
                <w:sz w:val="24"/>
                <w:szCs w:val="24"/>
              </w:rPr>
              <w:t xml:space="preserve"> - 17.</w:t>
            </w:r>
            <w:r>
              <w:rPr>
                <w:rFonts w:ascii="Times New Roman" w:hAnsi="Times New Roman"/>
                <w:color w:val="000000"/>
                <w:sz w:val="24"/>
                <w:szCs w:val="24"/>
              </w:rPr>
              <w:t>45, пятница 8.30-16.30</w:t>
            </w:r>
            <w:r w:rsidRPr="006B30FA">
              <w:rPr>
                <w:rFonts w:ascii="Times New Roman" w:hAnsi="Times New Roman"/>
                <w:color w:val="000000"/>
                <w:sz w:val="24"/>
                <w:szCs w:val="24"/>
              </w:rPr>
              <w:t xml:space="preserve"> (перерыв 13.00 - 14.00), выходные дни - суббота, воскресенье, нерабочие - праздничные дни.</w:t>
            </w:r>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Телефон, адрес электронной почты</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764BFC" w:rsidP="006B30FA">
            <w:pPr>
              <w:spacing w:after="0" w:line="288" w:lineRule="atLeast"/>
              <w:jc w:val="both"/>
              <w:rPr>
                <w:rFonts w:ascii="Times New Roman" w:hAnsi="Times New Roman"/>
                <w:color w:val="000000"/>
                <w:sz w:val="24"/>
                <w:szCs w:val="24"/>
              </w:rPr>
            </w:pPr>
            <w:r w:rsidRPr="006B30FA">
              <w:rPr>
                <w:rFonts w:ascii="Times New Roman" w:hAnsi="Times New Roman"/>
                <w:color w:val="000000"/>
                <w:sz w:val="24"/>
                <w:szCs w:val="24"/>
              </w:rPr>
              <w:t>8 (</w:t>
            </w:r>
            <w:r>
              <w:rPr>
                <w:rFonts w:ascii="Times New Roman" w:hAnsi="Times New Roman"/>
                <w:color w:val="000000"/>
                <w:sz w:val="24"/>
                <w:szCs w:val="24"/>
              </w:rPr>
              <w:t>48339</w:t>
            </w:r>
            <w:r w:rsidRPr="006B30FA">
              <w:rPr>
                <w:rFonts w:ascii="Times New Roman" w:hAnsi="Times New Roman"/>
                <w:color w:val="000000"/>
                <w:sz w:val="24"/>
                <w:szCs w:val="24"/>
              </w:rPr>
              <w:t xml:space="preserve">) </w:t>
            </w:r>
            <w:r>
              <w:rPr>
                <w:rFonts w:ascii="Times New Roman" w:hAnsi="Times New Roman"/>
                <w:color w:val="000000"/>
                <w:sz w:val="24"/>
                <w:szCs w:val="24"/>
              </w:rPr>
              <w:t>2-10-69</w:t>
            </w:r>
            <w:r w:rsidRPr="006B30FA">
              <w:rPr>
                <w:rFonts w:ascii="Times New Roman" w:hAnsi="Times New Roman"/>
                <w:color w:val="000000"/>
                <w:sz w:val="24"/>
                <w:szCs w:val="24"/>
              </w:rPr>
              <w:t>;</w:t>
            </w:r>
          </w:p>
          <w:p w:rsidR="00764BFC" w:rsidRPr="006B30FA" w:rsidRDefault="00AC5D95" w:rsidP="006B30FA">
            <w:pPr>
              <w:spacing w:after="100" w:line="288" w:lineRule="atLeast"/>
              <w:jc w:val="both"/>
              <w:rPr>
                <w:rFonts w:ascii="Times New Roman" w:hAnsi="Times New Roman"/>
                <w:color w:val="000000"/>
                <w:sz w:val="24"/>
                <w:szCs w:val="24"/>
              </w:rPr>
            </w:pPr>
            <w:hyperlink r:id="rId61" w:history="1">
              <w:r w:rsidR="00680A3E" w:rsidRPr="00DD14A4">
                <w:rPr>
                  <w:rStyle w:val="a3"/>
                </w:rPr>
                <w:t>mgladm</w:t>
              </w:r>
              <w:r w:rsidR="00680A3E" w:rsidRPr="00DD14A4">
                <w:rPr>
                  <w:rStyle w:val="a3"/>
                  <w:lang w:val="en-US"/>
                </w:rPr>
                <w:t>@mail.</w:t>
              </w:r>
              <w:proofErr w:type="spellStart"/>
              <w:r w:rsidR="00680A3E" w:rsidRPr="00DD14A4">
                <w:rPr>
                  <w:rStyle w:val="a3"/>
                </w:rPr>
                <w:t>ru</w:t>
              </w:r>
              <w:proofErr w:type="spellEnd"/>
            </w:hyperlink>
          </w:p>
        </w:tc>
      </w:tr>
      <w:tr w:rsidR="00764BFC" w:rsidRPr="00677C35" w:rsidTr="006B30FA">
        <w:tc>
          <w:tcPr>
            <w:tcW w:w="0" w:type="auto"/>
            <w:tcBorders>
              <w:top w:val="single" w:sz="8" w:space="0" w:color="000000"/>
              <w:left w:val="single" w:sz="8" w:space="0" w:color="000000"/>
              <w:bottom w:val="single" w:sz="8" w:space="0" w:color="000000"/>
              <w:right w:val="nil"/>
            </w:tcBorders>
            <w:shd w:val="clear" w:color="auto" w:fill="FFFFFF"/>
          </w:tcPr>
          <w:p w:rsidR="00764BFC" w:rsidRPr="006B30FA" w:rsidRDefault="00764BFC" w:rsidP="006B30FA">
            <w:pPr>
              <w:spacing w:after="100" w:line="288" w:lineRule="atLeast"/>
              <w:jc w:val="both"/>
              <w:rPr>
                <w:rFonts w:ascii="Times New Roman" w:hAnsi="Times New Roman"/>
                <w:color w:val="000000"/>
                <w:sz w:val="24"/>
                <w:szCs w:val="24"/>
              </w:rPr>
            </w:pPr>
            <w:r w:rsidRPr="006B30FA">
              <w:rPr>
                <w:rFonts w:ascii="Times New Roman" w:hAnsi="Times New Roman"/>
                <w:color w:val="000000"/>
                <w:sz w:val="24"/>
                <w:szCs w:val="24"/>
              </w:rPr>
              <w:t>Адрес официального сайта органа местного самоуправления, предоставляющего муниципальную услугу (в случае отсутствия - адрес официального сайта муниципального образования)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764BFC" w:rsidRPr="006B30FA" w:rsidRDefault="00AC5D95" w:rsidP="006B30FA">
            <w:pPr>
              <w:spacing w:after="100" w:line="288" w:lineRule="atLeast"/>
              <w:jc w:val="both"/>
              <w:rPr>
                <w:rFonts w:ascii="Times New Roman" w:hAnsi="Times New Roman"/>
                <w:color w:val="000000"/>
                <w:sz w:val="24"/>
                <w:szCs w:val="24"/>
              </w:rPr>
            </w:pPr>
            <w:hyperlink r:id="rId62" w:history="1">
              <w:r w:rsidR="00764BFC">
                <w:rPr>
                  <w:rStyle w:val="a3"/>
                </w:rPr>
                <w:t>www.mgladm.ru</w:t>
              </w:r>
            </w:hyperlink>
          </w:p>
        </w:tc>
      </w:tr>
    </w:tbl>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B76C9E">
      <w:pPr>
        <w:pStyle w:val="ConsPlusNormal"/>
        <w:outlineLvl w:val="1"/>
        <w:rPr>
          <w:rFonts w:ascii="Times New Roman" w:hAnsi="Times New Roman"/>
        </w:rPr>
      </w:pPr>
    </w:p>
    <w:p w:rsidR="00764BFC" w:rsidRDefault="00764BFC" w:rsidP="00B76C9E">
      <w:pPr>
        <w:pStyle w:val="ConsPlusNormal"/>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Default="00764BFC" w:rsidP="005F7827">
      <w:pPr>
        <w:pStyle w:val="ConsPlusNormal"/>
        <w:jc w:val="right"/>
        <w:outlineLvl w:val="1"/>
        <w:rPr>
          <w:rFonts w:ascii="Times New Roman" w:hAnsi="Times New Roman"/>
          <w:lang w:val="en-US"/>
        </w:rPr>
      </w:pPr>
    </w:p>
    <w:p w:rsidR="00351803" w:rsidRPr="00351803" w:rsidRDefault="00351803" w:rsidP="005F7827">
      <w:pPr>
        <w:pStyle w:val="ConsPlusNormal"/>
        <w:jc w:val="right"/>
        <w:outlineLvl w:val="1"/>
        <w:rPr>
          <w:rFonts w:ascii="Times New Roman" w:hAnsi="Times New Roman"/>
          <w:lang w:val="en-US"/>
        </w:rPr>
      </w:pPr>
    </w:p>
    <w:p w:rsidR="00764BFC" w:rsidRDefault="00764BFC" w:rsidP="005F7827">
      <w:pPr>
        <w:pStyle w:val="ConsPlusNormal"/>
        <w:jc w:val="right"/>
        <w:outlineLvl w:val="1"/>
        <w:rPr>
          <w:rFonts w:ascii="Times New Roman" w:hAnsi="Times New Roman"/>
        </w:rPr>
      </w:pPr>
    </w:p>
    <w:p w:rsidR="00351803" w:rsidRDefault="00351803" w:rsidP="005F7827">
      <w:pPr>
        <w:pStyle w:val="ConsPlusNormal"/>
        <w:jc w:val="right"/>
        <w:outlineLvl w:val="1"/>
        <w:rPr>
          <w:rFonts w:ascii="Times New Roman" w:hAnsi="Times New Roman"/>
        </w:rPr>
      </w:pPr>
    </w:p>
    <w:p w:rsidR="00351803" w:rsidRDefault="00351803" w:rsidP="005F7827">
      <w:pPr>
        <w:pStyle w:val="ConsPlusNormal"/>
        <w:jc w:val="right"/>
        <w:outlineLvl w:val="1"/>
        <w:rPr>
          <w:rFonts w:ascii="Times New Roman" w:hAnsi="Times New Roman"/>
        </w:rPr>
      </w:pPr>
    </w:p>
    <w:p w:rsidR="00351803" w:rsidRDefault="00351803" w:rsidP="005F7827">
      <w:pPr>
        <w:pStyle w:val="ConsPlusNormal"/>
        <w:jc w:val="right"/>
        <w:outlineLvl w:val="1"/>
        <w:rPr>
          <w:rFonts w:ascii="Times New Roman" w:hAnsi="Times New Roman"/>
        </w:rPr>
      </w:pPr>
    </w:p>
    <w:p w:rsidR="00764BFC" w:rsidRDefault="00764BFC" w:rsidP="00B30C95">
      <w:pPr>
        <w:pStyle w:val="ConsPlusNormal"/>
        <w:outlineLvl w:val="1"/>
        <w:rPr>
          <w:rFonts w:ascii="Times New Roman" w:hAnsi="Times New Roman"/>
        </w:rPr>
      </w:pPr>
    </w:p>
    <w:p w:rsidR="00764BFC" w:rsidRDefault="00764BFC" w:rsidP="005F7827">
      <w:pPr>
        <w:pStyle w:val="ConsPlusNormal"/>
        <w:jc w:val="right"/>
        <w:outlineLvl w:val="1"/>
        <w:rPr>
          <w:rFonts w:ascii="Times New Roman" w:hAnsi="Times New Roman"/>
        </w:rPr>
      </w:pPr>
    </w:p>
    <w:p w:rsidR="00764BFC" w:rsidRPr="00274312" w:rsidRDefault="00764BFC" w:rsidP="005F7827">
      <w:pPr>
        <w:pStyle w:val="ConsPlusNormal"/>
        <w:jc w:val="right"/>
        <w:outlineLvl w:val="1"/>
        <w:rPr>
          <w:rFonts w:ascii="Times New Roman" w:hAnsi="Times New Roman"/>
          <w:sz w:val="24"/>
          <w:szCs w:val="24"/>
        </w:rPr>
      </w:pPr>
      <w:r w:rsidRPr="00274312">
        <w:rPr>
          <w:rFonts w:ascii="Times New Roman" w:hAnsi="Times New Roman"/>
          <w:sz w:val="24"/>
          <w:szCs w:val="24"/>
        </w:rPr>
        <w:t>Приложение №4</w:t>
      </w:r>
    </w:p>
    <w:p w:rsidR="00764BFC" w:rsidRPr="00351803" w:rsidRDefault="00B30C95" w:rsidP="00B30C95">
      <w:pPr>
        <w:pStyle w:val="ConsPlusNormal"/>
        <w:jc w:val="center"/>
        <w:outlineLvl w:val="1"/>
        <w:rPr>
          <w:rFonts w:ascii="Times New Roman" w:hAnsi="Times New Roman"/>
          <w:sz w:val="20"/>
          <w:szCs w:val="20"/>
        </w:rPr>
      </w:pPr>
      <w:r w:rsidRPr="00351803">
        <w:rPr>
          <w:rFonts w:ascii="Times New Roman" w:hAnsi="Times New Roman"/>
          <w:sz w:val="20"/>
          <w:szCs w:val="20"/>
        </w:rPr>
        <w:t xml:space="preserve">                                                                                           </w:t>
      </w:r>
      <w:r w:rsidR="00764BFC" w:rsidRPr="00351803">
        <w:rPr>
          <w:rFonts w:ascii="Times New Roman" w:hAnsi="Times New Roman"/>
          <w:sz w:val="20"/>
          <w:szCs w:val="20"/>
        </w:rPr>
        <w:t>к административному регламенту</w:t>
      </w:r>
    </w:p>
    <w:p w:rsidR="00B30C95" w:rsidRPr="00351803" w:rsidRDefault="00B30C95" w:rsidP="00351803">
      <w:pPr>
        <w:pStyle w:val="ConsPlusNormal"/>
        <w:ind w:left="5670" w:hanging="5954"/>
        <w:outlineLvl w:val="1"/>
        <w:rPr>
          <w:rFonts w:ascii="Times New Roman" w:hAnsi="Times New Roman"/>
          <w:sz w:val="20"/>
          <w:szCs w:val="20"/>
        </w:rPr>
      </w:pP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 xml:space="preserve"> </w:t>
      </w:r>
      <w:r w:rsidR="00351803">
        <w:rPr>
          <w:rFonts w:ascii="Times New Roman" w:hAnsi="Times New Roman"/>
          <w:sz w:val="20"/>
          <w:szCs w:val="20"/>
        </w:rPr>
        <w:t xml:space="preserve">      </w:t>
      </w:r>
      <w:r w:rsidRPr="00351803">
        <w:rPr>
          <w:rFonts w:ascii="Times New Roman" w:hAnsi="Times New Roman"/>
          <w:sz w:val="20"/>
          <w:szCs w:val="20"/>
        </w:rPr>
        <w:t>по предоставлению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p w:rsidR="00764BFC" w:rsidRPr="00274312" w:rsidRDefault="00764BFC" w:rsidP="00AB3BC7">
      <w:pPr>
        <w:pStyle w:val="ConsPlusNonformat"/>
        <w:jc w:val="both"/>
        <w:rPr>
          <w:rFonts w:ascii="Times New Roman" w:hAnsi="Times New Roman" w:cs="Times New Roman"/>
          <w:sz w:val="24"/>
          <w:szCs w:val="24"/>
        </w:rPr>
      </w:pPr>
    </w:p>
    <w:p w:rsidR="00764BFC" w:rsidRPr="00C00E39" w:rsidRDefault="00764BFC" w:rsidP="009350BB">
      <w:pPr>
        <w:jc w:val="center"/>
        <w:rPr>
          <w:rFonts w:ascii="Times New Roman" w:hAnsi="Times New Roman"/>
          <w:b/>
          <w:sz w:val="24"/>
          <w:szCs w:val="24"/>
        </w:rPr>
      </w:pPr>
      <w:r w:rsidRPr="00C00E39">
        <w:rPr>
          <w:rFonts w:ascii="Times New Roman" w:hAnsi="Times New Roman"/>
          <w:b/>
          <w:sz w:val="24"/>
          <w:szCs w:val="24"/>
        </w:rPr>
        <w:t>Блок схема предоставления Муниципальной услуги</w:t>
      </w:r>
    </w:p>
    <w:p w:rsidR="00764BFC" w:rsidRDefault="00D47246" w:rsidP="009350BB">
      <w:pPr>
        <w:jc w:val="center"/>
        <w:rPr>
          <w:rFonts w:ascii="Times New Roman" w:hAnsi="Times New Roman"/>
          <w:sz w:val="18"/>
          <w:szCs w:val="18"/>
        </w:rPr>
      </w:pPr>
      <w:r>
        <w:rPr>
          <w:noProof/>
        </w:rPr>
        <mc:AlternateContent>
          <mc:Choice Requires="wps">
            <w:drawing>
              <wp:anchor distT="0" distB="0" distL="114300" distR="114300" simplePos="0" relativeHeight="251653632" behindDoc="0" locked="0" layoutInCell="1" allowOverlap="1">
                <wp:simplePos x="0" y="0"/>
                <wp:positionH relativeFrom="column">
                  <wp:posOffset>3624580</wp:posOffset>
                </wp:positionH>
                <wp:positionV relativeFrom="paragraph">
                  <wp:posOffset>934085</wp:posOffset>
                </wp:positionV>
                <wp:extent cx="297180" cy="1600200"/>
                <wp:effectExtent l="20320" t="13970" r="55880" b="22225"/>
                <wp:wrapNone/>
                <wp:docPr id="29" name="Соединительная линия уступом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7180" cy="1600200"/>
                        </a:xfrm>
                        <a:prstGeom prst="bentConnector3">
                          <a:avLst>
                            <a:gd name="adj1" fmla="val 3754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5" o:spid="_x0000_s1026" type="#_x0000_t34" style="position:absolute;margin-left:285.4pt;margin-top:73.55pt;width:23.4pt;height:126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" adj="8110" strokeweight="1pt">
                <v:stroke endarrow="block"/>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2024380</wp:posOffset>
                </wp:positionH>
                <wp:positionV relativeFrom="paragraph">
                  <wp:posOffset>932815</wp:posOffset>
                </wp:positionV>
                <wp:extent cx="296545" cy="1601470"/>
                <wp:effectExtent l="57785" t="13335" r="7620" b="23495"/>
                <wp:wrapNone/>
                <wp:docPr id="28" name="Соединительная линия уступом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6545" cy="1601470"/>
                        </a:xfrm>
                        <a:prstGeom prst="bentConnector3">
                          <a:avLst>
                            <a:gd name="adj1" fmla="val 39213"/>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14" o:spid="_x0000_s1026" type="#_x0000_t34" style="position:absolute;margin-left:159.4pt;margin-top:73.45pt;width:23.35pt;height:126.1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" adj="8470" strokeweight="1pt">
                <v:stroke endarrow="block"/>
              </v:shape>
            </w:pict>
          </mc:Fallback>
        </mc:AlternateContent>
      </w:r>
      <w:r>
        <w:rPr>
          <w:noProof/>
        </w:rPr>
        <mc:AlternateContent>
          <mc:Choice Requires="wps">
            <w:drawing>
              <wp:anchor distT="0" distB="0" distL="114300" distR="114300" simplePos="0" relativeHeight="251672064" behindDoc="1" locked="0" layoutInCell="1" allowOverlap="1">
                <wp:simplePos x="0" y="0"/>
                <wp:positionH relativeFrom="margin">
                  <wp:posOffset>1359535</wp:posOffset>
                </wp:positionH>
                <wp:positionV relativeFrom="paragraph">
                  <wp:posOffset>972820</wp:posOffset>
                </wp:positionV>
                <wp:extent cx="3211830" cy="612775"/>
                <wp:effectExtent l="16510" t="10795" r="10160" b="14605"/>
                <wp:wrapNone/>
                <wp:docPr id="2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830" cy="612775"/>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 xml:space="preserve">Прием и регистрация заявления и </w:t>
                            </w:r>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 xml:space="preserve">документов, необходимых </w:t>
                            </w:r>
                            <w:proofErr w:type="gramStart"/>
                            <w:r w:rsidRPr="00C47378">
                              <w:rPr>
                                <w:rFonts w:ascii="Times New Roman" w:hAnsi="Times New Roman"/>
                                <w:sz w:val="18"/>
                                <w:szCs w:val="18"/>
                              </w:rPr>
                              <w:t>для</w:t>
                            </w:r>
                            <w:proofErr w:type="gramEnd"/>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предоставления Муниципальной услуги</w:t>
                            </w:r>
                          </w:p>
                          <w:p w:rsidR="003B0BDC" w:rsidRDefault="003B0BDC" w:rsidP="009350B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07.05pt;margin-top:76.6pt;width:252.9pt;height:48.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 xml:space="preserve">Прием и регистрация заявления и </w:t>
                      </w:r>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 xml:space="preserve">документов, необходимых </w:t>
                      </w:r>
                      <w:proofErr w:type="gramStart"/>
                      <w:r w:rsidRPr="00C47378">
                        <w:rPr>
                          <w:rFonts w:ascii="Times New Roman" w:hAnsi="Times New Roman"/>
                          <w:sz w:val="18"/>
                          <w:szCs w:val="18"/>
                        </w:rPr>
                        <w:t>для</w:t>
                      </w:r>
                      <w:proofErr w:type="gramEnd"/>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предоставления Муниципальной услуги</w:t>
                      </w:r>
                    </w:p>
                    <w:p w:rsidR="008C797D" w:rsidRDefault="008C797D" w:rsidP="009350BB">
                      <w:pPr>
                        <w:jc w:val="center"/>
                      </w:pPr>
                    </w:p>
                  </w:txbxContent>
                </v:textbox>
                <w10:wrap anchorx="margin"/>
              </v:rect>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3658870</wp:posOffset>
                </wp:positionH>
                <wp:positionV relativeFrom="paragraph">
                  <wp:posOffset>442595</wp:posOffset>
                </wp:positionV>
                <wp:extent cx="1598930" cy="1438910"/>
                <wp:effectExtent l="20320" t="61595" r="9525" b="13970"/>
                <wp:wrapNone/>
                <wp:docPr id="26" name="Соединительная линия уступом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98930" cy="1438910"/>
                        </a:xfrm>
                        <a:prstGeom prst="bentConnector3">
                          <a:avLst>
                            <a:gd name="adj1" fmla="val -194"/>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2" o:spid="_x0000_s1026" type="#_x0000_t34" style="position:absolute;margin-left:288.1pt;margin-top:34.85pt;width:125.9pt;height:113.3pt;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" adj="-42" strokeweight="1pt">
                <v:stroke endarrow="block"/>
              </v:shape>
            </w:pict>
          </mc:Fallback>
        </mc:AlternateContent>
      </w:r>
      <w:r>
        <w:rPr>
          <w:noProof/>
        </w:rPr>
        <mc:AlternateContent>
          <mc:Choice Requires="wps">
            <w:drawing>
              <wp:anchor distT="0" distB="0" distL="114300" distR="114300" simplePos="0" relativeHeight="251662848" behindDoc="0" locked="0" layoutInCell="1" allowOverlap="1" wp14:anchorId="4829F326" wp14:editId="0C61C576">
                <wp:simplePos x="0" y="0"/>
                <wp:positionH relativeFrom="column">
                  <wp:posOffset>4458970</wp:posOffset>
                </wp:positionH>
                <wp:positionV relativeFrom="paragraph">
                  <wp:posOffset>6264275</wp:posOffset>
                </wp:positionV>
                <wp:extent cx="454660" cy="803275"/>
                <wp:effectExtent l="20320" t="6350" r="10795" b="57150"/>
                <wp:wrapNone/>
                <wp:docPr id="23" name="Соединительная линия уступом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4660" cy="803275"/>
                        </a:xfrm>
                        <a:prstGeom prst="bentConnector3">
                          <a:avLst>
                            <a:gd name="adj1" fmla="val 769"/>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8" o:spid="_x0000_s1026" type="#_x0000_t34" style="position:absolute;margin-left:351.1pt;margin-top:493.25pt;width:35.8pt;height:63.2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" adj="166" strokeweight="1pt">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1DE0EC61" wp14:editId="58D8F4AB">
                <wp:simplePos x="0" y="0"/>
                <wp:positionH relativeFrom="column">
                  <wp:posOffset>914400</wp:posOffset>
                </wp:positionH>
                <wp:positionV relativeFrom="paragraph">
                  <wp:posOffset>4886960</wp:posOffset>
                </wp:positionV>
                <wp:extent cx="458470" cy="457200"/>
                <wp:effectExtent l="57785" t="104775" r="8890" b="17780"/>
                <wp:wrapNone/>
                <wp:docPr id="22" name="Соединительная линия уступом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58470" cy="457200"/>
                        </a:xfrm>
                        <a:prstGeom prst="bentConnector3">
                          <a:avLst>
                            <a:gd name="adj1" fmla="val -19597"/>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6" o:spid="_x0000_s1026" type="#_x0000_t34" style="position:absolute;margin-left:1in;margin-top:384.8pt;width:36.1pt;height:36pt;rotation:9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" adj="-4233" strokeweight="1pt">
                <v:stroke endarrow="block"/>
              </v:shape>
            </w:pict>
          </mc:Fallback>
        </mc:AlternateContent>
      </w:r>
      <w:r>
        <w:rPr>
          <w:noProof/>
        </w:rPr>
        <mc:AlternateContent>
          <mc:Choice Requires="wps">
            <w:drawing>
              <wp:anchor distT="0" distB="0" distL="114300" distR="114300" simplePos="0" relativeHeight="251659776" behindDoc="0" locked="0" layoutInCell="1" allowOverlap="1" wp14:anchorId="162F1D24" wp14:editId="287D9977">
                <wp:simplePos x="0" y="0"/>
                <wp:positionH relativeFrom="column">
                  <wp:posOffset>4462780</wp:posOffset>
                </wp:positionH>
                <wp:positionV relativeFrom="paragraph">
                  <wp:posOffset>4893945</wp:posOffset>
                </wp:positionV>
                <wp:extent cx="444500" cy="455295"/>
                <wp:effectExtent l="8890" t="118110" r="59690" b="18415"/>
                <wp:wrapNone/>
                <wp:docPr id="21" name="Соединительная линия уступом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4500" cy="455295"/>
                        </a:xfrm>
                        <a:prstGeom prst="bentConnector3">
                          <a:avLst>
                            <a:gd name="adj1" fmla="val -2403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5" o:spid="_x0000_s1026" type="#_x0000_t34" style="position:absolute;margin-left:351.4pt;margin-top:385.35pt;width:35pt;height:35.85pt;rotation:90;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" adj="-5191" strokeweight="1pt">
                <v:stroke endarrow="block"/>
              </v:shape>
            </w:pict>
          </mc:Fallback>
        </mc:AlternateContent>
      </w:r>
      <w:r>
        <w:rPr>
          <w:noProof/>
        </w:rPr>
        <mc:AlternateContent>
          <mc:Choice Requires="wps">
            <w:drawing>
              <wp:anchor distT="0" distB="0" distL="114300" distR="114300" simplePos="0" relativeHeight="251658752" behindDoc="0" locked="0" layoutInCell="1" allowOverlap="1" wp14:anchorId="75752439" wp14:editId="29FB8F2D">
                <wp:simplePos x="0" y="0"/>
                <wp:positionH relativeFrom="column">
                  <wp:posOffset>681990</wp:posOffset>
                </wp:positionH>
                <wp:positionV relativeFrom="paragraph">
                  <wp:posOffset>3870960</wp:posOffset>
                </wp:positionV>
                <wp:extent cx="689610" cy="686435"/>
                <wp:effectExtent l="15240" t="13335" r="19050" b="62230"/>
                <wp:wrapNone/>
                <wp:docPr id="20" name="Соединительная линия уступом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 cy="686435"/>
                        </a:xfrm>
                        <a:prstGeom prst="bentConnector3">
                          <a:avLst>
                            <a:gd name="adj1" fmla="val 968"/>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4" o:spid="_x0000_s1026" type="#_x0000_t34" style="position:absolute;margin-left:53.7pt;margin-top:304.8pt;width:54.3pt;height:5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" adj="209" strokeweight="1pt">
                <v:stroke endarrow="block"/>
              </v:shape>
            </w:pict>
          </mc:Fallback>
        </mc:AlternateContent>
      </w:r>
      <w:r>
        <w:rPr>
          <w:noProof/>
        </w:rPr>
        <mc:AlternateContent>
          <mc:Choice Requires="wps">
            <w:drawing>
              <wp:anchor distT="0" distB="0" distL="114300" distR="114300" simplePos="0" relativeHeight="251657728" behindDoc="0" locked="0" layoutInCell="1" allowOverlap="1" wp14:anchorId="32B07D8D" wp14:editId="37CD59A6">
                <wp:simplePos x="0" y="0"/>
                <wp:positionH relativeFrom="column">
                  <wp:posOffset>4458335</wp:posOffset>
                </wp:positionH>
                <wp:positionV relativeFrom="paragraph">
                  <wp:posOffset>3870325</wp:posOffset>
                </wp:positionV>
                <wp:extent cx="799465" cy="687070"/>
                <wp:effectExtent l="19685" t="12700" r="9525" b="62230"/>
                <wp:wrapNone/>
                <wp:docPr id="19" name="Соединительная линия уступом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9465" cy="687070"/>
                        </a:xfrm>
                        <a:prstGeom prst="bentConnector3">
                          <a:avLst>
                            <a:gd name="adj1" fmla="val 556"/>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3" o:spid="_x0000_s1026" type="#_x0000_t34" style="position:absolute;margin-left:351.05pt;margin-top:304.75pt;width:62.95pt;height:54.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" adj="120" strokeweight="1pt">
                <v:stroke endarrow="block"/>
              </v:shape>
            </w:pict>
          </mc:Fallback>
        </mc:AlternateContent>
      </w:r>
      <w:r>
        <w:rPr>
          <w:noProof/>
        </w:rPr>
        <mc:AlternateContent>
          <mc:Choice Requires="wps">
            <w:drawing>
              <wp:anchor distT="0" distB="0" distL="114300" distR="114300" simplePos="0" relativeHeight="251649536" behindDoc="0" locked="0" layoutInCell="1" allowOverlap="1" wp14:anchorId="5BF4FD76" wp14:editId="60AC6EA2">
                <wp:simplePos x="0" y="0"/>
                <wp:positionH relativeFrom="column">
                  <wp:posOffset>3314065</wp:posOffset>
                </wp:positionH>
                <wp:positionV relativeFrom="paragraph">
                  <wp:posOffset>5354955</wp:posOffset>
                </wp:positionV>
                <wp:extent cx="1826895" cy="907415"/>
                <wp:effectExtent l="18415" t="11430" r="12065" b="14605"/>
                <wp:wrapNone/>
                <wp:docPr id="18"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6895" cy="907415"/>
                        </a:xfrm>
                        <a:prstGeom prst="rect">
                          <a:avLst/>
                        </a:prstGeom>
                        <a:solidFill>
                          <a:srgbClr val="FFFFFF"/>
                        </a:solidFill>
                        <a:ln w="19050">
                          <a:solidFill>
                            <a:srgbClr val="000000"/>
                          </a:solidFill>
                          <a:miter lim="800000"/>
                          <a:headEnd/>
                          <a:tailEnd/>
                        </a:ln>
                      </wps:spPr>
                      <wps:txbx>
                        <w:txbxContent>
                          <w:p w:rsidR="003B0BDC" w:rsidRPr="00CD0293" w:rsidRDefault="003B0BDC" w:rsidP="009350BB">
                            <w:pPr>
                              <w:jc w:val="center"/>
                              <w:rPr>
                                <w:rFonts w:ascii="Times New Roman" w:hAnsi="Times New Roman"/>
                                <w:sz w:val="18"/>
                                <w:szCs w:val="18"/>
                              </w:rPr>
                            </w:pPr>
                            <w:r w:rsidRPr="00CD0293">
                              <w:rPr>
                                <w:rFonts w:ascii="Times New Roman" w:hAnsi="Times New Roman"/>
                                <w:sz w:val="18"/>
                                <w:szCs w:val="18"/>
                              </w:rPr>
                              <w:t>Принятие решения об отказе в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left:0;text-align:left;margin-left:260.95pt;margin-top:421.65pt;width:143.85pt;height:71.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" strokeweight="1.5pt">
                <v:textbox>
                  <w:txbxContent>
                    <w:p w:rsidR="008C797D" w:rsidRPr="00CD0293" w:rsidRDefault="008C797D" w:rsidP="009350BB">
                      <w:pPr>
                        <w:jc w:val="center"/>
                        <w:rPr>
                          <w:rFonts w:ascii="Times New Roman" w:hAnsi="Times New Roman"/>
                          <w:sz w:val="18"/>
                          <w:szCs w:val="18"/>
                        </w:rPr>
                      </w:pPr>
                      <w:r w:rsidRPr="00CD0293">
                        <w:rPr>
                          <w:rFonts w:ascii="Times New Roman" w:hAnsi="Times New Roman"/>
                          <w:sz w:val="18"/>
                          <w:szCs w:val="18"/>
                        </w:rPr>
                        <w:t>Принятие решения об отказе в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48512" behindDoc="0" locked="0" layoutInCell="1" allowOverlap="1" wp14:anchorId="521D23BA" wp14:editId="42F07F78">
                <wp:simplePos x="0" y="0"/>
                <wp:positionH relativeFrom="column">
                  <wp:posOffset>683260</wp:posOffset>
                </wp:positionH>
                <wp:positionV relativeFrom="paragraph">
                  <wp:posOffset>5355590</wp:posOffset>
                </wp:positionV>
                <wp:extent cx="1830705" cy="907415"/>
                <wp:effectExtent l="16510" t="12065" r="10160" b="13970"/>
                <wp:wrapNone/>
                <wp:docPr id="17"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907415"/>
                        </a:xfrm>
                        <a:prstGeom prst="rect">
                          <a:avLst/>
                        </a:prstGeom>
                        <a:solidFill>
                          <a:srgbClr val="FFFFFF"/>
                        </a:solidFill>
                        <a:ln w="19050">
                          <a:solidFill>
                            <a:srgbClr val="000000"/>
                          </a:solidFill>
                          <a:miter lim="800000"/>
                          <a:headEnd/>
                          <a:tailEnd/>
                        </a:ln>
                      </wps:spPr>
                      <wps:txbx>
                        <w:txbxContent>
                          <w:p w:rsidR="003B0BDC" w:rsidRPr="00CD0293" w:rsidRDefault="003B0BDC" w:rsidP="009350BB">
                            <w:pPr>
                              <w:spacing w:after="0"/>
                              <w:jc w:val="center"/>
                              <w:rPr>
                                <w:rFonts w:ascii="Times New Roman" w:hAnsi="Times New Roman"/>
                                <w:sz w:val="18"/>
                                <w:szCs w:val="18"/>
                              </w:rPr>
                            </w:pPr>
                            <w:r w:rsidRPr="00CD0293">
                              <w:rPr>
                                <w:rFonts w:ascii="Times New Roman" w:hAnsi="Times New Roman"/>
                                <w:sz w:val="18"/>
                                <w:szCs w:val="18"/>
                              </w:rPr>
                              <w:t>Принятие решения о предоставлении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8" style="position:absolute;left:0;text-align:left;margin-left:53.8pt;margin-top:421.7pt;width:144.15pt;height:71.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" strokeweight="1.5pt">
                <v:textbox>
                  <w:txbxContent>
                    <w:p w:rsidR="008C797D" w:rsidRPr="00CD0293" w:rsidRDefault="008C797D" w:rsidP="009350BB">
                      <w:pPr>
                        <w:spacing w:after="0"/>
                        <w:jc w:val="center"/>
                        <w:rPr>
                          <w:rFonts w:ascii="Times New Roman" w:hAnsi="Times New Roman"/>
                          <w:sz w:val="18"/>
                          <w:szCs w:val="18"/>
                        </w:rPr>
                      </w:pPr>
                      <w:r w:rsidRPr="00CD0293">
                        <w:rPr>
                          <w:rFonts w:ascii="Times New Roman" w:hAnsi="Times New Roman"/>
                          <w:sz w:val="18"/>
                          <w:szCs w:val="18"/>
                        </w:rPr>
                        <w:t>Принятие решения о предоставлении Муниципальной услуги</w:t>
                      </w:r>
                    </w:p>
                  </w:txbxContent>
                </v:textbox>
              </v:rect>
            </w:pict>
          </mc:Fallback>
        </mc:AlternateContent>
      </w:r>
      <w:r>
        <w:rPr>
          <w:noProof/>
        </w:rPr>
        <mc:AlternateContent>
          <mc:Choice Requires="wps">
            <w:drawing>
              <wp:anchor distT="0" distB="0" distL="114300" distR="114300" simplePos="0" relativeHeight="251647488" behindDoc="0" locked="0" layoutInCell="1" allowOverlap="1" wp14:anchorId="1F5703D3" wp14:editId="683A7856">
                <wp:simplePos x="0" y="0"/>
                <wp:positionH relativeFrom="column">
                  <wp:posOffset>1372870</wp:posOffset>
                </wp:positionH>
                <wp:positionV relativeFrom="paragraph">
                  <wp:posOffset>4213860</wp:posOffset>
                </wp:positionV>
                <wp:extent cx="3084195" cy="686435"/>
                <wp:effectExtent l="10795" t="13335" r="10160" b="14605"/>
                <wp:wrapNone/>
                <wp:docPr id="1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4195" cy="686435"/>
                        </a:xfrm>
                        <a:prstGeom prst="rect">
                          <a:avLst/>
                        </a:prstGeom>
                        <a:solidFill>
                          <a:srgbClr val="FFFFFF"/>
                        </a:solidFill>
                        <a:ln w="19050">
                          <a:solidFill>
                            <a:srgbClr val="000000"/>
                          </a:solidFill>
                          <a:miter lim="800000"/>
                          <a:headEnd/>
                          <a:tailEnd/>
                        </a:ln>
                      </wps:spPr>
                      <wps:txbx>
                        <w:txbxContent>
                          <w:p w:rsidR="003B0BDC" w:rsidRPr="00CD0293" w:rsidRDefault="003B0BDC" w:rsidP="009350BB">
                            <w:pPr>
                              <w:spacing w:after="0"/>
                              <w:jc w:val="center"/>
                              <w:rPr>
                                <w:rFonts w:ascii="Times New Roman" w:hAnsi="Times New Roman"/>
                                <w:sz w:val="18"/>
                                <w:szCs w:val="18"/>
                              </w:rPr>
                            </w:pPr>
                            <w:r>
                              <w:rPr>
                                <w:rFonts w:ascii="Times New Roman" w:hAnsi="Times New Roman"/>
                                <w:sz w:val="18"/>
                                <w:szCs w:val="18"/>
                              </w:rPr>
                              <w:t>Рассмотрение документов</w:t>
                            </w:r>
                            <w:r w:rsidRPr="00CD0293">
                              <w:rPr>
                                <w:rFonts w:ascii="Times New Roman" w:hAnsi="Times New Roman"/>
                                <w:sz w:val="18"/>
                                <w:szCs w:val="18"/>
                              </w:rPr>
                              <w:t>, определение возможности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9" style="position:absolute;left:0;text-align:left;margin-left:108.1pt;margin-top:331.8pt;width:242.85pt;height:54.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" strokeweight="1.5pt">
                <v:textbox>
                  <w:txbxContent>
                    <w:p w:rsidR="008C797D" w:rsidRPr="00CD0293" w:rsidRDefault="008C797D" w:rsidP="009350BB">
                      <w:pPr>
                        <w:spacing w:after="0"/>
                        <w:jc w:val="center"/>
                        <w:rPr>
                          <w:rFonts w:ascii="Times New Roman" w:hAnsi="Times New Roman"/>
                          <w:sz w:val="18"/>
                          <w:szCs w:val="18"/>
                        </w:rPr>
                      </w:pPr>
                      <w:r>
                        <w:rPr>
                          <w:rFonts w:ascii="Times New Roman" w:hAnsi="Times New Roman"/>
                          <w:sz w:val="18"/>
                          <w:szCs w:val="18"/>
                        </w:rPr>
                        <w:t>Рассмотрение документов</w:t>
                      </w:r>
                      <w:r w:rsidRPr="00CD0293">
                        <w:rPr>
                          <w:rFonts w:ascii="Times New Roman" w:hAnsi="Times New Roman"/>
                          <w:sz w:val="18"/>
                          <w:szCs w:val="18"/>
                        </w:rPr>
                        <w:t>, определение возможности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26276E69" wp14:editId="51C36C96">
                <wp:simplePos x="0" y="0"/>
                <wp:positionH relativeFrom="column">
                  <wp:posOffset>2400935</wp:posOffset>
                </wp:positionH>
                <wp:positionV relativeFrom="paragraph">
                  <wp:posOffset>3415665</wp:posOffset>
                </wp:positionV>
                <wp:extent cx="1141730" cy="0"/>
                <wp:effectExtent l="10160" t="62865" r="19685" b="60960"/>
                <wp:wrapNone/>
                <wp:docPr id="15"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730"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89.05pt;margin-top:268.95pt;width:89.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" strokeweight="1pt">
                <v:stroke endarrow="block" joinstyle="miter"/>
              </v:shape>
            </w:pict>
          </mc:Fallback>
        </mc:AlternateContent>
      </w:r>
      <w:r>
        <w:rPr>
          <w:noProof/>
        </w:rPr>
        <mc:AlternateContent>
          <mc:Choice Requires="wps">
            <w:drawing>
              <wp:anchor distT="0" distB="0" distL="114300" distR="114300" simplePos="0" relativeHeight="251655680" behindDoc="0" locked="0" layoutInCell="1" allowOverlap="1" wp14:anchorId="5129AA68" wp14:editId="467B318C">
                <wp:simplePos x="0" y="0"/>
                <wp:positionH relativeFrom="column">
                  <wp:posOffset>1369695</wp:posOffset>
                </wp:positionH>
                <wp:positionV relativeFrom="paragraph">
                  <wp:posOffset>2611120</wp:posOffset>
                </wp:positionV>
                <wp:extent cx="1270" cy="343535"/>
                <wp:effectExtent l="64770" t="10795" r="57785" b="26670"/>
                <wp:wrapNone/>
                <wp:docPr id="1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3535"/>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07.85pt;margin-top:205.6pt;width:.1pt;height:2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" strokeweight="1.5pt">
                <v:stroke endarrow="block" joinstyle="miter"/>
              </v:shape>
            </w:pict>
          </mc:Fallback>
        </mc:AlternateContent>
      </w:r>
      <w:r>
        <w:rPr>
          <w:noProof/>
        </w:rPr>
        <mc:AlternateContent>
          <mc:Choice Requires="wps">
            <w:drawing>
              <wp:anchor distT="0" distB="0" distL="114300" distR="114300" simplePos="0" relativeHeight="251644416" behindDoc="0" locked="0" layoutInCell="1" allowOverlap="1" wp14:anchorId="7F28928F" wp14:editId="528B7BD2">
                <wp:simplePos x="0" y="0"/>
                <wp:positionH relativeFrom="column">
                  <wp:posOffset>440690</wp:posOffset>
                </wp:positionH>
                <wp:positionV relativeFrom="paragraph">
                  <wp:posOffset>1888490</wp:posOffset>
                </wp:positionV>
                <wp:extent cx="1958975" cy="725170"/>
                <wp:effectExtent l="12065" t="12065" r="10160" b="15240"/>
                <wp:wrapNone/>
                <wp:docPr id="13"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8975" cy="725170"/>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 xml:space="preserve">Регистрация заявления </w:t>
                            </w:r>
                            <w:proofErr w:type="gramStart"/>
                            <w:r w:rsidRPr="00C47378">
                              <w:rPr>
                                <w:rFonts w:ascii="Times New Roman" w:hAnsi="Times New Roman"/>
                                <w:sz w:val="18"/>
                                <w:szCs w:val="18"/>
                              </w:rPr>
                              <w:t>в</w:t>
                            </w:r>
                            <w:proofErr w:type="gramEnd"/>
                          </w:p>
                          <w:p w:rsidR="003B0BDC" w:rsidRPr="00351803" w:rsidRDefault="003B0BDC" w:rsidP="009350BB">
                            <w:pPr>
                              <w:spacing w:after="0"/>
                              <w:jc w:val="center"/>
                              <w:rPr>
                                <w:rFonts w:ascii="Times New Roman" w:hAnsi="Times New Roman"/>
                                <w:sz w:val="18"/>
                                <w:szCs w:val="18"/>
                              </w:rPr>
                            </w:pPr>
                            <w:r>
                              <w:rPr>
                                <w:rFonts w:ascii="Times New Roman" w:hAnsi="Times New Roman"/>
                                <w:sz w:val="18"/>
                                <w:szCs w:val="18"/>
                              </w:rPr>
                              <w:t>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30" style="position:absolute;left:0;text-align:left;margin-left:34.7pt;margin-top:148.7pt;width:154.25pt;height:57.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 xml:space="preserve">Регистрация заявления </w:t>
                      </w:r>
                      <w:proofErr w:type="gramStart"/>
                      <w:r w:rsidRPr="00C47378">
                        <w:rPr>
                          <w:rFonts w:ascii="Times New Roman" w:hAnsi="Times New Roman"/>
                          <w:sz w:val="18"/>
                          <w:szCs w:val="18"/>
                        </w:rPr>
                        <w:t>в</w:t>
                      </w:r>
                      <w:proofErr w:type="gramEnd"/>
                    </w:p>
                    <w:p w:rsidR="008C797D" w:rsidRPr="00351803" w:rsidRDefault="008C797D" w:rsidP="009350BB">
                      <w:pPr>
                        <w:spacing w:after="0"/>
                        <w:jc w:val="center"/>
                        <w:rPr>
                          <w:rFonts w:ascii="Times New Roman" w:hAnsi="Times New Roman"/>
                          <w:sz w:val="18"/>
                          <w:szCs w:val="18"/>
                        </w:rPr>
                      </w:pPr>
                      <w:r>
                        <w:rPr>
                          <w:rFonts w:ascii="Times New Roman" w:hAnsi="Times New Roman"/>
                          <w:sz w:val="18"/>
                          <w:szCs w:val="18"/>
                        </w:rPr>
                        <w:t>Администрации</w:t>
                      </w:r>
                    </w:p>
                  </w:txbxContent>
                </v:textbox>
              </v:rect>
            </w:pict>
          </mc:Fallback>
        </mc:AlternateContent>
      </w:r>
      <w:r>
        <w:rPr>
          <w:noProof/>
        </w:rPr>
        <mc:AlternateContent>
          <mc:Choice Requires="wps">
            <w:drawing>
              <wp:anchor distT="0" distB="0" distL="114300" distR="114300" simplePos="0" relativeHeight="251643392" behindDoc="0" locked="0" layoutInCell="1" allowOverlap="1" wp14:anchorId="4C1A1B81" wp14:editId="209DF324">
                <wp:simplePos x="0" y="0"/>
                <wp:positionH relativeFrom="column">
                  <wp:posOffset>3541395</wp:posOffset>
                </wp:positionH>
                <wp:positionV relativeFrom="paragraph">
                  <wp:posOffset>1888490</wp:posOffset>
                </wp:positionV>
                <wp:extent cx="1944370" cy="725805"/>
                <wp:effectExtent l="17145" t="12065" r="10160" b="14605"/>
                <wp:wrapNone/>
                <wp:docPr id="1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725805"/>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 xml:space="preserve">Отказ в регистрации заявления в </w:t>
                            </w:r>
                            <w:r>
                              <w:rPr>
                                <w:rFonts w:ascii="Times New Roman" w:hAnsi="Times New Roman"/>
                                <w:sz w:val="18"/>
                                <w:szCs w:val="18"/>
                              </w:rPr>
                              <w:t>Администрации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1" style="position:absolute;left:0;text-align:left;margin-left:278.85pt;margin-top:148.7pt;width:153.1pt;height:57.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 xml:space="preserve">Отказ в регистрации заявления в </w:t>
                      </w:r>
                      <w:r>
                        <w:rPr>
                          <w:rFonts w:ascii="Times New Roman" w:hAnsi="Times New Roman"/>
                          <w:sz w:val="18"/>
                          <w:szCs w:val="18"/>
                        </w:rPr>
                        <w:t>Администрации</w:t>
                      </w:r>
                    </w:p>
                  </w:txbxContent>
                </v:textbox>
              </v:rect>
            </w:pict>
          </mc:Fallback>
        </mc:AlternateContent>
      </w:r>
      <w:r>
        <w:rPr>
          <w:noProof/>
        </w:rPr>
        <mc:AlternateContent>
          <mc:Choice Requires="wps">
            <w:drawing>
              <wp:anchor distT="0" distB="0" distL="114300" distR="114300" simplePos="0" relativeHeight="251646464" behindDoc="0" locked="0" layoutInCell="1" allowOverlap="1" wp14:anchorId="6685664C" wp14:editId="26B2509F">
                <wp:simplePos x="0" y="0"/>
                <wp:positionH relativeFrom="column">
                  <wp:posOffset>459105</wp:posOffset>
                </wp:positionH>
                <wp:positionV relativeFrom="paragraph">
                  <wp:posOffset>2956560</wp:posOffset>
                </wp:positionV>
                <wp:extent cx="1942465" cy="914400"/>
                <wp:effectExtent l="11430" t="13335" r="17780" b="15240"/>
                <wp:wrapNone/>
                <wp:docPr id="11"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914400"/>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Предварительное</w:t>
                            </w:r>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рассмотрение документов,</w:t>
                            </w:r>
                            <w:r>
                              <w:rPr>
                                <w:rFonts w:ascii="Times New Roman" w:hAnsi="Times New Roman"/>
                                <w:sz w:val="18"/>
                                <w:szCs w:val="18"/>
                              </w:rPr>
                              <w:t xml:space="preserve">  </w:t>
                            </w:r>
                            <w:r w:rsidRPr="00C47378">
                              <w:rPr>
                                <w:rFonts w:ascii="Times New Roman" w:hAnsi="Times New Roman"/>
                                <w:sz w:val="18"/>
                                <w:szCs w:val="18"/>
                              </w:rPr>
                              <w:t>необходимых для предоставления 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2" style="position:absolute;left:0;text-align:left;margin-left:36.15pt;margin-top:232.8pt;width:152.95pt;height:1in;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Предварительное</w:t>
                      </w:r>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рассмотрение документов,</w:t>
                      </w:r>
                      <w:r>
                        <w:rPr>
                          <w:rFonts w:ascii="Times New Roman" w:hAnsi="Times New Roman"/>
                          <w:sz w:val="18"/>
                          <w:szCs w:val="18"/>
                        </w:rPr>
                        <w:t xml:space="preserve">  </w:t>
                      </w:r>
                      <w:r w:rsidRPr="00C47378">
                        <w:rPr>
                          <w:rFonts w:ascii="Times New Roman" w:hAnsi="Times New Roman"/>
                          <w:sz w:val="18"/>
                          <w:szCs w:val="18"/>
                        </w:rPr>
                        <w:t>необходимых для предоставления Муниципальной услуги</w:t>
                      </w:r>
                    </w:p>
                  </w:txbxContent>
                </v:textbox>
              </v:rect>
            </w:pict>
          </mc:Fallback>
        </mc:AlternateContent>
      </w:r>
      <w:r>
        <w:rPr>
          <w:noProof/>
        </w:rPr>
        <mc:AlternateContent>
          <mc:Choice Requires="wps">
            <w:drawing>
              <wp:anchor distT="0" distB="0" distL="114300" distR="114300" simplePos="0" relativeHeight="251645440" behindDoc="0" locked="0" layoutInCell="1" allowOverlap="1" wp14:anchorId="21CBA387" wp14:editId="1C4D3BA0">
                <wp:simplePos x="0" y="0"/>
                <wp:positionH relativeFrom="column">
                  <wp:posOffset>3541395</wp:posOffset>
                </wp:positionH>
                <wp:positionV relativeFrom="paragraph">
                  <wp:posOffset>2957195</wp:posOffset>
                </wp:positionV>
                <wp:extent cx="1944370" cy="913765"/>
                <wp:effectExtent l="17145" t="13970" r="10160" b="1524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913765"/>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Формирование и направление межведомственных запросов в органы (организации)</w:t>
                            </w:r>
                            <w:proofErr w:type="gramStart"/>
                            <w:r w:rsidRPr="00C47378">
                              <w:rPr>
                                <w:rFonts w:ascii="Times New Roman" w:hAnsi="Times New Roman"/>
                                <w:sz w:val="18"/>
                                <w:szCs w:val="18"/>
                              </w:rPr>
                              <w:t xml:space="preserve"> ,</w:t>
                            </w:r>
                            <w:proofErr w:type="gramEnd"/>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 xml:space="preserve">участвующие в предоставлении </w:t>
                            </w:r>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Муниципальной</w:t>
                            </w:r>
                            <w:r>
                              <w:rPr>
                                <w:rFonts w:ascii="Times New Roman" w:hAnsi="Times New Roman"/>
                                <w:sz w:val="18"/>
                                <w:szCs w:val="18"/>
                              </w:rPr>
                              <w:t xml:space="preserve">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3" style="position:absolute;left:0;text-align:left;margin-left:278.85pt;margin-top:232.85pt;width:153.1pt;height:71.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Формирование и направление межведомственных запросов в органы (организации)</w:t>
                      </w:r>
                      <w:proofErr w:type="gramStart"/>
                      <w:r w:rsidRPr="00C47378">
                        <w:rPr>
                          <w:rFonts w:ascii="Times New Roman" w:hAnsi="Times New Roman"/>
                          <w:sz w:val="18"/>
                          <w:szCs w:val="18"/>
                        </w:rPr>
                        <w:t xml:space="preserve"> ,</w:t>
                      </w:r>
                      <w:proofErr w:type="gramEnd"/>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 xml:space="preserve">участвующие в предоставлении </w:t>
                      </w:r>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Муниципальной</w:t>
                      </w:r>
                      <w:r>
                        <w:rPr>
                          <w:rFonts w:ascii="Times New Roman" w:hAnsi="Times New Roman"/>
                          <w:sz w:val="18"/>
                          <w:szCs w:val="18"/>
                        </w:rPr>
                        <w:t xml:space="preserve"> услуги</w:t>
                      </w:r>
                    </w:p>
                  </w:txbxContent>
                </v:textbox>
              </v:rect>
            </w:pict>
          </mc:Fallback>
        </mc:AlternateContent>
      </w:r>
      <w:r>
        <w:rPr>
          <w:noProof/>
        </w:rPr>
        <mc:AlternateContent>
          <mc:Choice Requires="wps">
            <w:drawing>
              <wp:anchor distT="0" distB="0" distL="114300" distR="114300" simplePos="0" relativeHeight="251654656" behindDoc="0" locked="0" layoutInCell="1" allowOverlap="1" wp14:anchorId="59F52AD6" wp14:editId="2D79390C">
                <wp:simplePos x="0" y="0"/>
                <wp:positionH relativeFrom="column">
                  <wp:posOffset>2971800</wp:posOffset>
                </wp:positionH>
                <wp:positionV relativeFrom="paragraph">
                  <wp:posOffset>742950</wp:posOffset>
                </wp:positionV>
                <wp:extent cx="0" cy="229235"/>
                <wp:effectExtent l="57150" t="9525" r="57150" b="18415"/>
                <wp:wrapNone/>
                <wp:docPr id="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234pt;margin-top:58.5pt;width:0;height:1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" strokeweight="1pt">
                <v:stroke endarrow="block" joinstyle="miter"/>
              </v:shape>
            </w:pict>
          </mc:Fallback>
        </mc:AlternateContent>
      </w:r>
      <w:r>
        <w:rPr>
          <w:noProof/>
        </w:rPr>
        <mc:AlternateContent>
          <mc:Choice Requires="wps">
            <w:drawing>
              <wp:anchor distT="0" distB="0" distL="114300" distR="114300" simplePos="0" relativeHeight="251671040" behindDoc="1" locked="0" layoutInCell="1" allowOverlap="1" wp14:anchorId="1E8E4B04" wp14:editId="53E0A122">
                <wp:simplePos x="0" y="0"/>
                <wp:positionH relativeFrom="margin">
                  <wp:posOffset>2269490</wp:posOffset>
                </wp:positionH>
                <wp:positionV relativeFrom="paragraph">
                  <wp:posOffset>152400</wp:posOffset>
                </wp:positionV>
                <wp:extent cx="1391920" cy="539750"/>
                <wp:effectExtent l="12065" t="9525" r="15240" b="12700"/>
                <wp:wrapNone/>
                <wp:docPr id="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539750"/>
                        </a:xfrm>
                        <a:prstGeom prst="rect">
                          <a:avLst/>
                        </a:prstGeom>
                        <a:solidFill>
                          <a:srgbClr val="FFFFFF"/>
                        </a:solidFill>
                        <a:ln w="19050">
                          <a:solidFill>
                            <a:srgbClr val="000000"/>
                          </a:solidFill>
                          <a:miter lim="800000"/>
                          <a:headEnd/>
                          <a:tailEnd/>
                        </a:ln>
                      </wps:spPr>
                      <wps:txbx>
                        <w:txbxContent>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Подача Заявления</w:t>
                            </w:r>
                          </w:p>
                          <w:p w:rsidR="003B0BDC" w:rsidRPr="00C47378" w:rsidRDefault="003B0BDC" w:rsidP="009350BB">
                            <w:pPr>
                              <w:spacing w:after="0"/>
                              <w:jc w:val="center"/>
                              <w:rPr>
                                <w:rFonts w:ascii="Times New Roman" w:hAnsi="Times New Roman"/>
                                <w:sz w:val="18"/>
                                <w:szCs w:val="18"/>
                              </w:rPr>
                            </w:pPr>
                            <w:r w:rsidRPr="00C47378">
                              <w:rPr>
                                <w:rFonts w:ascii="Times New Roman" w:hAnsi="Times New Roman"/>
                                <w:sz w:val="18"/>
                                <w:szCs w:val="18"/>
                              </w:rPr>
                              <w:t>Заявителем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4" style="position:absolute;left:0;text-align:left;margin-left:178.7pt;margin-top:12pt;width:109.6pt;height: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" strokeweight="1.5pt">
                <v:textbox>
                  <w:txbxContent>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Подача Заявления</w:t>
                      </w:r>
                    </w:p>
                    <w:p w:rsidR="008C797D" w:rsidRPr="00C47378" w:rsidRDefault="008C797D" w:rsidP="009350BB">
                      <w:pPr>
                        <w:spacing w:after="0"/>
                        <w:jc w:val="center"/>
                        <w:rPr>
                          <w:rFonts w:ascii="Times New Roman" w:hAnsi="Times New Roman"/>
                          <w:sz w:val="18"/>
                          <w:szCs w:val="18"/>
                        </w:rPr>
                      </w:pPr>
                      <w:r w:rsidRPr="00C47378">
                        <w:rPr>
                          <w:rFonts w:ascii="Times New Roman" w:hAnsi="Times New Roman"/>
                          <w:sz w:val="18"/>
                          <w:szCs w:val="18"/>
                        </w:rPr>
                        <w:t>Заявителем</w:t>
                      </w:r>
                    </w:p>
                  </w:txbxContent>
                </v:textbox>
                <w10:wrap anchorx="margin"/>
              </v:rect>
            </w:pict>
          </mc:Fallback>
        </mc:AlternateContent>
      </w: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64896" behindDoc="0" locked="0" layoutInCell="1" allowOverlap="1" wp14:anchorId="6B927688" wp14:editId="6CDA2FCC">
                <wp:simplePos x="0" y="0"/>
                <wp:positionH relativeFrom="column">
                  <wp:posOffset>1353185</wp:posOffset>
                </wp:positionH>
                <wp:positionV relativeFrom="paragraph">
                  <wp:posOffset>203835</wp:posOffset>
                </wp:positionV>
                <wp:extent cx="909320" cy="7543800"/>
                <wp:effectExtent l="1143635" t="60960" r="23495" b="15240"/>
                <wp:wrapNone/>
                <wp:docPr id="7" name="Соединительная линия уступом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9320" cy="7543800"/>
                        </a:xfrm>
                        <a:prstGeom prst="bentConnector3">
                          <a:avLst>
                            <a:gd name="adj1" fmla="val -124125"/>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1" o:spid="_x0000_s1026" type="#_x0000_t34" style="position:absolute;margin-left:106.55pt;margin-top:16.05pt;width:71.6pt;height:59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" adj="-26811" strokeweight="1pt">
                <v:stroke endarrow="block"/>
              </v:shape>
            </w:pict>
          </mc:Fallback>
        </mc:AlternateConten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Default="00764BFC" w:rsidP="009350BB">
      <w:pPr>
        <w:rPr>
          <w:rFonts w:ascii="Times New Roman" w:hAnsi="Times New Roman"/>
          <w:sz w:val="18"/>
          <w:szCs w:val="18"/>
        </w:rPr>
      </w:pPr>
    </w:p>
    <w:p w:rsidR="00764BFC" w:rsidRPr="002E1525" w:rsidRDefault="00764BFC" w:rsidP="00351803">
      <w:pPr>
        <w:jc w:val="center"/>
        <w:rPr>
          <w:rFonts w:ascii="Times New Roman" w:hAnsi="Times New Roman"/>
          <w:b/>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351803">
      <w:pPr>
        <w:rPr>
          <w:rFonts w:ascii="Times New Roman" w:hAnsi="Times New Roman"/>
          <w:b/>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Default="00764BFC" w:rsidP="009350BB">
      <w:pPr>
        <w:rPr>
          <w:rFonts w:ascii="Times New Roman" w:hAnsi="Times New Roman"/>
          <w:sz w:val="18"/>
          <w:szCs w:val="18"/>
        </w:rPr>
      </w:pPr>
    </w:p>
    <w:p w:rsidR="00764BFC" w:rsidRPr="002E1525" w:rsidRDefault="00764BFC" w:rsidP="00443698">
      <w:pPr>
        <w:jc w:val="center"/>
        <w:rPr>
          <w:rFonts w:ascii="Times New Roman" w:hAnsi="Times New Roman"/>
          <w:b/>
          <w:sz w:val="18"/>
          <w:szCs w:val="18"/>
        </w:rPr>
      </w:pP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Pr="002E1525" w:rsidRDefault="00680A3E" w:rsidP="009350BB">
      <w:pPr>
        <w:rPr>
          <w:rFonts w:ascii="Times New Roman" w:hAnsi="Times New Roman"/>
          <w:sz w:val="18"/>
          <w:szCs w:val="18"/>
        </w:rPr>
      </w:pPr>
      <w:r>
        <w:rPr>
          <w:noProof/>
        </w:rPr>
        <mc:AlternateContent>
          <mc:Choice Requires="wps">
            <w:drawing>
              <wp:anchor distT="0" distB="0" distL="114300" distR="114300" simplePos="0" relativeHeight="251661824" behindDoc="0" locked="0" layoutInCell="1" allowOverlap="1" wp14:anchorId="5C6EA398" wp14:editId="1B86E1BA">
                <wp:simplePos x="0" y="0"/>
                <wp:positionH relativeFrom="column">
                  <wp:posOffset>853578</wp:posOffset>
                </wp:positionH>
                <wp:positionV relativeFrom="paragraph">
                  <wp:posOffset>220980</wp:posOffset>
                </wp:positionV>
                <wp:extent cx="454660" cy="443230"/>
                <wp:effectExtent l="5715" t="0" r="65405" b="103505"/>
                <wp:wrapNone/>
                <wp:docPr id="3" name="Соединительная линия уступом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54660" cy="443230"/>
                        </a:xfrm>
                        <a:prstGeom prst="bentConnector3">
                          <a:avLst>
                            <a:gd name="adj1" fmla="val 112958"/>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27" o:spid="_x0000_s1026" type="#_x0000_t34" style="position:absolute;margin-left:67.2pt;margin-top:17.4pt;width:35.8pt;height:34.9pt;rotation:90;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" adj="24399" strokeweight="1pt">
                <v:stroke endarrow="block"/>
              </v:shape>
            </w:pict>
          </mc:Fallback>
        </mc:AlternateContent>
      </w:r>
    </w:p>
    <w:p w:rsidR="00764BFC" w:rsidRPr="002E1525" w:rsidRDefault="00D47246" w:rsidP="009350BB">
      <w:pPr>
        <w:rPr>
          <w:rFonts w:ascii="Times New Roman" w:hAnsi="Times New Roman"/>
          <w:sz w:val="18"/>
          <w:szCs w:val="18"/>
        </w:rPr>
      </w:pPr>
      <w:r>
        <w:rPr>
          <w:noProof/>
        </w:rPr>
        <mc:AlternateContent>
          <mc:Choice Requires="wps">
            <w:drawing>
              <wp:anchor distT="0" distB="0" distL="114300" distR="114300" simplePos="0" relativeHeight="251650560" behindDoc="0" locked="0" layoutInCell="1" allowOverlap="1" wp14:anchorId="6DBD5B33" wp14:editId="1460B0E3">
                <wp:simplePos x="0" y="0"/>
                <wp:positionH relativeFrom="column">
                  <wp:posOffset>1302385</wp:posOffset>
                </wp:positionH>
                <wp:positionV relativeFrom="paragraph">
                  <wp:posOffset>155575</wp:posOffset>
                </wp:positionV>
                <wp:extent cx="3157855" cy="686435"/>
                <wp:effectExtent l="16510" t="12700" r="16510" b="15240"/>
                <wp:wrapNone/>
                <wp:docPr id="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686435"/>
                        </a:xfrm>
                        <a:prstGeom prst="rect">
                          <a:avLst/>
                        </a:prstGeom>
                        <a:solidFill>
                          <a:srgbClr val="FFFFFF"/>
                        </a:solidFill>
                        <a:ln w="19050">
                          <a:solidFill>
                            <a:srgbClr val="000000"/>
                          </a:solidFill>
                          <a:miter lim="800000"/>
                          <a:headEnd/>
                          <a:tailEnd/>
                        </a:ln>
                      </wps:spPr>
                      <wps:txbx>
                        <w:txbxContent>
                          <w:p w:rsidR="003B0BDC" w:rsidRPr="00CD0293" w:rsidRDefault="003B0BDC" w:rsidP="009350BB">
                            <w:pPr>
                              <w:spacing w:after="0"/>
                              <w:jc w:val="center"/>
                              <w:rPr>
                                <w:rFonts w:ascii="Times New Roman" w:hAnsi="Times New Roman"/>
                                <w:sz w:val="18"/>
                                <w:szCs w:val="18"/>
                              </w:rPr>
                            </w:pPr>
                            <w:proofErr w:type="gramStart"/>
                            <w:r w:rsidRPr="00CD0293">
                              <w:rPr>
                                <w:rFonts w:ascii="Times New Roman" w:hAnsi="Times New Roman"/>
                                <w:sz w:val="18"/>
                                <w:szCs w:val="18"/>
                              </w:rPr>
                              <w:t>Оформлении</w:t>
                            </w:r>
                            <w:proofErr w:type="gramEnd"/>
                            <w:r w:rsidRPr="00CD0293">
                              <w:rPr>
                                <w:rFonts w:ascii="Times New Roman" w:hAnsi="Times New Roman"/>
                                <w:sz w:val="18"/>
                                <w:szCs w:val="18"/>
                              </w:rPr>
                              <w:t xml:space="preserve"> результата предоставления </w:t>
                            </w:r>
                          </w:p>
                          <w:p w:rsidR="003B0BDC" w:rsidRPr="00CD0293" w:rsidRDefault="003B0BDC" w:rsidP="009350BB">
                            <w:pPr>
                              <w:spacing w:after="0"/>
                              <w:jc w:val="center"/>
                              <w:rPr>
                                <w:rFonts w:ascii="Times New Roman" w:hAnsi="Times New Roman"/>
                                <w:sz w:val="18"/>
                                <w:szCs w:val="18"/>
                              </w:rPr>
                            </w:pPr>
                            <w:r w:rsidRPr="00CD0293">
                              <w:rPr>
                                <w:rFonts w:ascii="Times New Roman" w:hAnsi="Times New Roman"/>
                                <w:sz w:val="18"/>
                                <w:szCs w:val="18"/>
                              </w:rPr>
                              <w:t>Муниципальной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5" style="position:absolute;margin-left:102.55pt;margin-top:12.25pt;width:248.65pt;height:5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" strokeweight="1.5pt">
                <v:textbox>
                  <w:txbxContent>
                    <w:p w:rsidR="008C797D" w:rsidRPr="00CD0293" w:rsidRDefault="008C797D" w:rsidP="009350BB">
                      <w:pPr>
                        <w:spacing w:after="0"/>
                        <w:jc w:val="center"/>
                        <w:rPr>
                          <w:rFonts w:ascii="Times New Roman" w:hAnsi="Times New Roman"/>
                          <w:sz w:val="18"/>
                          <w:szCs w:val="18"/>
                        </w:rPr>
                      </w:pPr>
                      <w:proofErr w:type="gramStart"/>
                      <w:r w:rsidRPr="00CD0293">
                        <w:rPr>
                          <w:rFonts w:ascii="Times New Roman" w:hAnsi="Times New Roman"/>
                          <w:sz w:val="18"/>
                          <w:szCs w:val="18"/>
                        </w:rPr>
                        <w:t>Оформлении</w:t>
                      </w:r>
                      <w:proofErr w:type="gramEnd"/>
                      <w:r w:rsidRPr="00CD0293">
                        <w:rPr>
                          <w:rFonts w:ascii="Times New Roman" w:hAnsi="Times New Roman"/>
                          <w:sz w:val="18"/>
                          <w:szCs w:val="18"/>
                        </w:rPr>
                        <w:t xml:space="preserve"> результата предоставления </w:t>
                      </w:r>
                    </w:p>
                    <w:p w:rsidR="008C797D" w:rsidRPr="00CD0293" w:rsidRDefault="008C797D" w:rsidP="009350BB">
                      <w:pPr>
                        <w:spacing w:after="0"/>
                        <w:jc w:val="center"/>
                        <w:rPr>
                          <w:rFonts w:ascii="Times New Roman" w:hAnsi="Times New Roman"/>
                          <w:sz w:val="18"/>
                          <w:szCs w:val="18"/>
                        </w:rPr>
                      </w:pPr>
                      <w:r w:rsidRPr="00CD0293">
                        <w:rPr>
                          <w:rFonts w:ascii="Times New Roman" w:hAnsi="Times New Roman"/>
                          <w:sz w:val="18"/>
                          <w:szCs w:val="18"/>
                        </w:rPr>
                        <w:t>Муниципальной услуги</w:t>
                      </w:r>
                    </w:p>
                  </w:txbxContent>
                </v:textbox>
              </v:rect>
            </w:pict>
          </mc:Fallback>
        </mc:AlternateContent>
      </w:r>
    </w:p>
    <w:p w:rsidR="00764BFC" w:rsidRPr="002E1525" w:rsidRDefault="00764BFC" w:rsidP="009350BB">
      <w:pPr>
        <w:rPr>
          <w:rFonts w:ascii="Times New Roman" w:hAnsi="Times New Roman"/>
          <w:sz w:val="18"/>
          <w:szCs w:val="18"/>
        </w:rPr>
      </w:pPr>
    </w:p>
    <w:p w:rsidR="00764BFC" w:rsidRPr="002E1525" w:rsidRDefault="00764BFC" w:rsidP="009350BB">
      <w:pPr>
        <w:rPr>
          <w:rFonts w:ascii="Times New Roman" w:hAnsi="Times New Roman"/>
          <w:sz w:val="18"/>
          <w:szCs w:val="18"/>
        </w:rPr>
      </w:pPr>
    </w:p>
    <w:p w:rsidR="00764BFC" w:rsidRDefault="00680A3E" w:rsidP="009350BB">
      <w:pPr>
        <w:rPr>
          <w:rFonts w:ascii="Times New Roman" w:hAnsi="Times New Roman"/>
          <w:sz w:val="18"/>
          <w:szCs w:val="18"/>
        </w:rPr>
      </w:pPr>
      <w:r>
        <w:rPr>
          <w:noProof/>
        </w:rPr>
        <mc:AlternateContent>
          <mc:Choice Requires="wps">
            <w:drawing>
              <wp:anchor distT="0" distB="0" distL="114300" distR="114300" simplePos="0" relativeHeight="251663872" behindDoc="0" locked="0" layoutInCell="1" allowOverlap="1" wp14:anchorId="192A9373" wp14:editId="11675522">
                <wp:simplePos x="0" y="0"/>
                <wp:positionH relativeFrom="column">
                  <wp:posOffset>2052320</wp:posOffset>
                </wp:positionH>
                <wp:positionV relativeFrom="paragraph">
                  <wp:posOffset>172720</wp:posOffset>
                </wp:positionV>
                <wp:extent cx="0" cy="459105"/>
                <wp:effectExtent l="76200" t="0" r="57150" b="55245"/>
                <wp:wrapNone/>
                <wp:docPr id="24"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161.6pt;margin-top:13.6pt;width:0;height:36.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" strokeweight="1pt">
                <v:stroke endarrow="block" joinstyle="miter"/>
              </v:shape>
            </w:pict>
          </mc:Fallback>
        </mc:AlternateContent>
      </w:r>
    </w:p>
    <w:p w:rsidR="00764BFC" w:rsidRDefault="00764BFC" w:rsidP="009350BB">
      <w:pPr>
        <w:rPr>
          <w:rFonts w:ascii="Times New Roman" w:hAnsi="Times New Roman"/>
          <w:sz w:val="18"/>
          <w:szCs w:val="18"/>
        </w:rPr>
      </w:pPr>
    </w:p>
    <w:p w:rsidR="00764BFC" w:rsidRDefault="00764BFC" w:rsidP="00AB3BC7">
      <w:pPr>
        <w:pStyle w:val="ConsPlusNonformat"/>
        <w:jc w:val="both"/>
        <w:rPr>
          <w:rFonts w:ascii="Times New Roman" w:hAnsi="Times New Roman" w:cs="Times New Roman"/>
        </w:rPr>
      </w:pPr>
    </w:p>
    <w:p w:rsidR="00764BFC" w:rsidRDefault="00680A3E" w:rsidP="00AB3BC7">
      <w:pPr>
        <w:pStyle w:val="ConsPlusNonformat"/>
        <w:jc w:val="both"/>
        <w:rPr>
          <w:rFonts w:ascii="Times New Roman" w:hAnsi="Times New Roman" w:cs="Times New Roman"/>
        </w:rPr>
      </w:pPr>
      <w:r>
        <w:rPr>
          <w:noProof/>
        </w:rPr>
        <mc:AlternateContent>
          <mc:Choice Requires="wps">
            <w:drawing>
              <wp:anchor distT="0" distB="0" distL="114300" distR="114300" simplePos="0" relativeHeight="251651584" behindDoc="0" locked="0" layoutInCell="1" allowOverlap="1" wp14:anchorId="493AA748" wp14:editId="6A3061CD">
                <wp:simplePos x="0" y="0"/>
                <wp:positionH relativeFrom="column">
                  <wp:posOffset>1374140</wp:posOffset>
                </wp:positionH>
                <wp:positionV relativeFrom="paragraph">
                  <wp:posOffset>-3175</wp:posOffset>
                </wp:positionV>
                <wp:extent cx="3081655" cy="500380"/>
                <wp:effectExtent l="0" t="0" r="23495" b="13970"/>
                <wp:wrapNone/>
                <wp:docPr id="25"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1655" cy="500380"/>
                        </a:xfrm>
                        <a:prstGeom prst="rect">
                          <a:avLst/>
                        </a:prstGeom>
                        <a:solidFill>
                          <a:srgbClr val="FFFFFF"/>
                        </a:solidFill>
                        <a:ln w="19050">
                          <a:solidFill>
                            <a:srgbClr val="000000"/>
                          </a:solidFill>
                          <a:miter lim="800000"/>
                          <a:headEnd/>
                          <a:tailEnd/>
                        </a:ln>
                      </wps:spPr>
                      <wps:txbx>
                        <w:txbxContent>
                          <w:p w:rsidR="003B0BDC" w:rsidRPr="00CD0293" w:rsidRDefault="003B0BDC" w:rsidP="009350BB">
                            <w:pPr>
                              <w:jc w:val="center"/>
                              <w:rPr>
                                <w:rFonts w:ascii="Times New Roman" w:hAnsi="Times New Roman"/>
                                <w:sz w:val="18"/>
                                <w:szCs w:val="18"/>
                              </w:rPr>
                            </w:pPr>
                            <w:r w:rsidRPr="00CD0293">
                              <w:rPr>
                                <w:rFonts w:ascii="Times New Roman" w:hAnsi="Times New Roman"/>
                                <w:sz w:val="18"/>
                                <w:szCs w:val="18"/>
                              </w:rPr>
                              <w:t>Выдача результата предоставления Муниципальной услуги Заявителю</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6" style="position:absolute;left:0;text-align:left;margin-left:108.2pt;margin-top:-.25pt;width:242.65pt;height:39.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" strokeweight="1.5pt">
                <v:textbox>
                  <w:txbxContent>
                    <w:p w:rsidR="008C797D" w:rsidRPr="00CD0293" w:rsidRDefault="008C797D" w:rsidP="009350BB">
                      <w:pPr>
                        <w:jc w:val="center"/>
                        <w:rPr>
                          <w:rFonts w:ascii="Times New Roman" w:hAnsi="Times New Roman"/>
                          <w:sz w:val="18"/>
                          <w:szCs w:val="18"/>
                        </w:rPr>
                      </w:pPr>
                      <w:r w:rsidRPr="00CD0293">
                        <w:rPr>
                          <w:rFonts w:ascii="Times New Roman" w:hAnsi="Times New Roman"/>
                          <w:sz w:val="18"/>
                          <w:szCs w:val="18"/>
                        </w:rPr>
                        <w:t>Выдача результата предоставления Муниципальной услуги Заявителю</w:t>
                      </w:r>
                    </w:p>
                  </w:txbxContent>
                </v:textbox>
              </v:rect>
            </w:pict>
          </mc:Fallback>
        </mc:AlternateContent>
      </w: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764BFC" w:rsidRDefault="00764BFC" w:rsidP="00AB3BC7">
      <w:pPr>
        <w:pStyle w:val="ConsPlusNonformat"/>
        <w:jc w:val="both"/>
        <w:rPr>
          <w:rFonts w:ascii="Times New Roman" w:hAnsi="Times New Roman" w:cs="Times New Roman"/>
        </w:rPr>
      </w:pPr>
    </w:p>
    <w:p w:rsidR="004209F2" w:rsidRDefault="004209F2" w:rsidP="00AB3BC7">
      <w:pPr>
        <w:pStyle w:val="ConsPlusNonformat"/>
        <w:jc w:val="both"/>
        <w:rPr>
          <w:rFonts w:ascii="Times New Roman" w:hAnsi="Times New Roman" w:cs="Times New Roman"/>
        </w:rPr>
      </w:pPr>
    </w:p>
    <w:p w:rsidR="004A7260" w:rsidRDefault="004A7260" w:rsidP="00AB3BC7">
      <w:pPr>
        <w:pStyle w:val="ConsPlusNonformat"/>
        <w:jc w:val="both"/>
        <w:rPr>
          <w:rFonts w:ascii="Times New Roman" w:hAnsi="Times New Roman" w:cs="Times New Roman"/>
        </w:rPr>
      </w:pPr>
    </w:p>
    <w:p w:rsidR="004A7260" w:rsidRDefault="004A7260" w:rsidP="00AB3BC7">
      <w:pPr>
        <w:pStyle w:val="ConsPlusNonformat"/>
        <w:jc w:val="both"/>
        <w:rPr>
          <w:rFonts w:ascii="Times New Roman" w:hAnsi="Times New Roman" w:cs="Times New Roman"/>
        </w:rPr>
      </w:pPr>
    </w:p>
    <w:sectPr w:rsidR="004A7260" w:rsidSect="00802F65">
      <w:pgSz w:w="11906" w:h="16838"/>
      <w:pgMar w:top="907" w:right="566"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64CA4"/>
    <w:multiLevelType w:val="hybridMultilevel"/>
    <w:tmpl w:val="7C380F7E"/>
    <w:lvl w:ilvl="0" w:tplc="1B5619C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C83E0A"/>
    <w:multiLevelType w:val="hybridMultilevel"/>
    <w:tmpl w:val="DCE26308"/>
    <w:lvl w:ilvl="0" w:tplc="F98C0EB6">
      <w:start w:val="1"/>
      <w:numFmt w:val="decimal"/>
      <w:lvlText w:val="%1."/>
      <w:lvlJc w:val="left"/>
      <w:pPr>
        <w:ind w:left="885" w:hanging="36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2">
    <w:nsid w:val="59960CFF"/>
    <w:multiLevelType w:val="hybridMultilevel"/>
    <w:tmpl w:val="0C9E7DA4"/>
    <w:lvl w:ilvl="0" w:tplc="E55E0C1C">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5C1E46BE"/>
    <w:multiLevelType w:val="hybridMultilevel"/>
    <w:tmpl w:val="52A6FE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D9153FD"/>
    <w:multiLevelType w:val="hybridMultilevel"/>
    <w:tmpl w:val="CE645964"/>
    <w:lvl w:ilvl="0" w:tplc="752ED4B6">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BC7"/>
    <w:rsid w:val="00015CE2"/>
    <w:rsid w:val="00020171"/>
    <w:rsid w:val="00024863"/>
    <w:rsid w:val="00030AD6"/>
    <w:rsid w:val="00044D77"/>
    <w:rsid w:val="00046DBE"/>
    <w:rsid w:val="00067AF2"/>
    <w:rsid w:val="000811C5"/>
    <w:rsid w:val="0008220A"/>
    <w:rsid w:val="000B5C76"/>
    <w:rsid w:val="000B72E2"/>
    <w:rsid w:val="000C21B0"/>
    <w:rsid w:val="000C4141"/>
    <w:rsid w:val="000D5C97"/>
    <w:rsid w:val="000E257B"/>
    <w:rsid w:val="000E7246"/>
    <w:rsid w:val="0010502B"/>
    <w:rsid w:val="0011533E"/>
    <w:rsid w:val="001308F4"/>
    <w:rsid w:val="001429C2"/>
    <w:rsid w:val="00147A43"/>
    <w:rsid w:val="00166E97"/>
    <w:rsid w:val="00170770"/>
    <w:rsid w:val="00172D2B"/>
    <w:rsid w:val="001C1488"/>
    <w:rsid w:val="001C3ECC"/>
    <w:rsid w:val="001D16E0"/>
    <w:rsid w:val="001D7280"/>
    <w:rsid w:val="001E71EF"/>
    <w:rsid w:val="001F3EEA"/>
    <w:rsid w:val="001F68FC"/>
    <w:rsid w:val="001F73E5"/>
    <w:rsid w:val="00201215"/>
    <w:rsid w:val="002251A3"/>
    <w:rsid w:val="002321CB"/>
    <w:rsid w:val="00247AC8"/>
    <w:rsid w:val="00267AF4"/>
    <w:rsid w:val="00272CCB"/>
    <w:rsid w:val="00274312"/>
    <w:rsid w:val="00286FD4"/>
    <w:rsid w:val="002917F0"/>
    <w:rsid w:val="00294F97"/>
    <w:rsid w:val="002B2A97"/>
    <w:rsid w:val="002C11E5"/>
    <w:rsid w:val="002C3C0D"/>
    <w:rsid w:val="002E1525"/>
    <w:rsid w:val="002F3011"/>
    <w:rsid w:val="00336367"/>
    <w:rsid w:val="00351803"/>
    <w:rsid w:val="00355944"/>
    <w:rsid w:val="003601D7"/>
    <w:rsid w:val="003638E6"/>
    <w:rsid w:val="00365E17"/>
    <w:rsid w:val="00371D71"/>
    <w:rsid w:val="003733A8"/>
    <w:rsid w:val="003806B9"/>
    <w:rsid w:val="00382DB1"/>
    <w:rsid w:val="003867F6"/>
    <w:rsid w:val="003B0BCB"/>
    <w:rsid w:val="003B0BDC"/>
    <w:rsid w:val="003B1DE8"/>
    <w:rsid w:val="003B432D"/>
    <w:rsid w:val="003B5AFD"/>
    <w:rsid w:val="003C0DFC"/>
    <w:rsid w:val="003C2A3A"/>
    <w:rsid w:val="003C6C9F"/>
    <w:rsid w:val="003D1D52"/>
    <w:rsid w:val="003D30D8"/>
    <w:rsid w:val="003F4DF2"/>
    <w:rsid w:val="00400572"/>
    <w:rsid w:val="00416227"/>
    <w:rsid w:val="00420425"/>
    <w:rsid w:val="004209F2"/>
    <w:rsid w:val="0042264E"/>
    <w:rsid w:val="004322FA"/>
    <w:rsid w:val="00436075"/>
    <w:rsid w:val="00440674"/>
    <w:rsid w:val="00443698"/>
    <w:rsid w:val="004445BB"/>
    <w:rsid w:val="00446EFB"/>
    <w:rsid w:val="00456FB9"/>
    <w:rsid w:val="004A053D"/>
    <w:rsid w:val="004A7260"/>
    <w:rsid w:val="004C6F8F"/>
    <w:rsid w:val="004E2E32"/>
    <w:rsid w:val="005023E1"/>
    <w:rsid w:val="005220EE"/>
    <w:rsid w:val="00541061"/>
    <w:rsid w:val="005419F5"/>
    <w:rsid w:val="005809E9"/>
    <w:rsid w:val="00581859"/>
    <w:rsid w:val="00591D59"/>
    <w:rsid w:val="005A158A"/>
    <w:rsid w:val="005A201C"/>
    <w:rsid w:val="005A2C8C"/>
    <w:rsid w:val="005B0B9B"/>
    <w:rsid w:val="005B3458"/>
    <w:rsid w:val="005F7827"/>
    <w:rsid w:val="00605D5B"/>
    <w:rsid w:val="00620E43"/>
    <w:rsid w:val="0062526C"/>
    <w:rsid w:val="00630A3A"/>
    <w:rsid w:val="00660AB9"/>
    <w:rsid w:val="00664CA0"/>
    <w:rsid w:val="0067381F"/>
    <w:rsid w:val="00677C35"/>
    <w:rsid w:val="0068021A"/>
    <w:rsid w:val="00680A3E"/>
    <w:rsid w:val="00685C5D"/>
    <w:rsid w:val="006955C1"/>
    <w:rsid w:val="00696E8A"/>
    <w:rsid w:val="006B30FA"/>
    <w:rsid w:val="006C68F2"/>
    <w:rsid w:val="006D0E25"/>
    <w:rsid w:val="006D2ABE"/>
    <w:rsid w:val="006F4E89"/>
    <w:rsid w:val="007022FD"/>
    <w:rsid w:val="00720FB5"/>
    <w:rsid w:val="00732F54"/>
    <w:rsid w:val="00736B43"/>
    <w:rsid w:val="00752147"/>
    <w:rsid w:val="0075399A"/>
    <w:rsid w:val="00764BFC"/>
    <w:rsid w:val="007A23A5"/>
    <w:rsid w:val="007A4713"/>
    <w:rsid w:val="007A57CC"/>
    <w:rsid w:val="007D3BE7"/>
    <w:rsid w:val="007E365E"/>
    <w:rsid w:val="007F3A23"/>
    <w:rsid w:val="00800649"/>
    <w:rsid w:val="00802F65"/>
    <w:rsid w:val="00812AB2"/>
    <w:rsid w:val="00840D9A"/>
    <w:rsid w:val="00845322"/>
    <w:rsid w:val="00850CA5"/>
    <w:rsid w:val="0085385B"/>
    <w:rsid w:val="00855835"/>
    <w:rsid w:val="00864B21"/>
    <w:rsid w:val="00867395"/>
    <w:rsid w:val="00881408"/>
    <w:rsid w:val="008B4532"/>
    <w:rsid w:val="008C303F"/>
    <w:rsid w:val="008C37AB"/>
    <w:rsid w:val="008C3B44"/>
    <w:rsid w:val="008C612A"/>
    <w:rsid w:val="008C797D"/>
    <w:rsid w:val="008D16D6"/>
    <w:rsid w:val="008D765C"/>
    <w:rsid w:val="008E6236"/>
    <w:rsid w:val="008E7D15"/>
    <w:rsid w:val="008F29D8"/>
    <w:rsid w:val="008F32F1"/>
    <w:rsid w:val="008F3A67"/>
    <w:rsid w:val="00901472"/>
    <w:rsid w:val="009030E8"/>
    <w:rsid w:val="00903748"/>
    <w:rsid w:val="009246D6"/>
    <w:rsid w:val="009350BB"/>
    <w:rsid w:val="00970490"/>
    <w:rsid w:val="00971A9E"/>
    <w:rsid w:val="00971EDB"/>
    <w:rsid w:val="0097563B"/>
    <w:rsid w:val="00991792"/>
    <w:rsid w:val="009D562B"/>
    <w:rsid w:val="009E051C"/>
    <w:rsid w:val="009E15AA"/>
    <w:rsid w:val="009E3317"/>
    <w:rsid w:val="009E41CD"/>
    <w:rsid w:val="009F41F4"/>
    <w:rsid w:val="009F5162"/>
    <w:rsid w:val="00A01830"/>
    <w:rsid w:val="00A1279A"/>
    <w:rsid w:val="00A40717"/>
    <w:rsid w:val="00A41421"/>
    <w:rsid w:val="00A55275"/>
    <w:rsid w:val="00A578B1"/>
    <w:rsid w:val="00A86CC0"/>
    <w:rsid w:val="00AB09CA"/>
    <w:rsid w:val="00AB3BC7"/>
    <w:rsid w:val="00AB4D57"/>
    <w:rsid w:val="00AC5899"/>
    <w:rsid w:val="00AC5D95"/>
    <w:rsid w:val="00AD1A43"/>
    <w:rsid w:val="00AD620E"/>
    <w:rsid w:val="00AD669F"/>
    <w:rsid w:val="00AE1FD9"/>
    <w:rsid w:val="00AE2125"/>
    <w:rsid w:val="00AE23D1"/>
    <w:rsid w:val="00AE3930"/>
    <w:rsid w:val="00AF0BF0"/>
    <w:rsid w:val="00AF358D"/>
    <w:rsid w:val="00B1329E"/>
    <w:rsid w:val="00B30C95"/>
    <w:rsid w:val="00B46C18"/>
    <w:rsid w:val="00B47F36"/>
    <w:rsid w:val="00B71A63"/>
    <w:rsid w:val="00B76C9E"/>
    <w:rsid w:val="00B974F0"/>
    <w:rsid w:val="00BA3496"/>
    <w:rsid w:val="00BA4F27"/>
    <w:rsid w:val="00BB54B1"/>
    <w:rsid w:val="00BB7426"/>
    <w:rsid w:val="00BD5094"/>
    <w:rsid w:val="00BE4A1B"/>
    <w:rsid w:val="00BE7190"/>
    <w:rsid w:val="00BF0299"/>
    <w:rsid w:val="00C00E39"/>
    <w:rsid w:val="00C16E26"/>
    <w:rsid w:val="00C27870"/>
    <w:rsid w:val="00C33614"/>
    <w:rsid w:val="00C446FF"/>
    <w:rsid w:val="00C47378"/>
    <w:rsid w:val="00C57CED"/>
    <w:rsid w:val="00C6144D"/>
    <w:rsid w:val="00C8609F"/>
    <w:rsid w:val="00CA5CD7"/>
    <w:rsid w:val="00CB5D99"/>
    <w:rsid w:val="00CC089A"/>
    <w:rsid w:val="00CD0293"/>
    <w:rsid w:val="00CD28A2"/>
    <w:rsid w:val="00CD33B5"/>
    <w:rsid w:val="00CD3BB1"/>
    <w:rsid w:val="00CF32FF"/>
    <w:rsid w:val="00CF75E6"/>
    <w:rsid w:val="00CF7C86"/>
    <w:rsid w:val="00D20F25"/>
    <w:rsid w:val="00D33D33"/>
    <w:rsid w:val="00D4184D"/>
    <w:rsid w:val="00D47246"/>
    <w:rsid w:val="00D55CB2"/>
    <w:rsid w:val="00D655BC"/>
    <w:rsid w:val="00D66E76"/>
    <w:rsid w:val="00D71043"/>
    <w:rsid w:val="00D75618"/>
    <w:rsid w:val="00DA0E88"/>
    <w:rsid w:val="00DA4B41"/>
    <w:rsid w:val="00DA4F1F"/>
    <w:rsid w:val="00DC08A7"/>
    <w:rsid w:val="00DD47AE"/>
    <w:rsid w:val="00DE3073"/>
    <w:rsid w:val="00DE7834"/>
    <w:rsid w:val="00DF3C93"/>
    <w:rsid w:val="00E0505B"/>
    <w:rsid w:val="00E1577D"/>
    <w:rsid w:val="00E2184F"/>
    <w:rsid w:val="00E3104F"/>
    <w:rsid w:val="00E400EF"/>
    <w:rsid w:val="00E73AE1"/>
    <w:rsid w:val="00E764C7"/>
    <w:rsid w:val="00E807FE"/>
    <w:rsid w:val="00E84AF9"/>
    <w:rsid w:val="00EA2542"/>
    <w:rsid w:val="00EB0026"/>
    <w:rsid w:val="00EC5AE3"/>
    <w:rsid w:val="00ED638E"/>
    <w:rsid w:val="00ED6DBE"/>
    <w:rsid w:val="00EE2DB5"/>
    <w:rsid w:val="00F10CE3"/>
    <w:rsid w:val="00F133B2"/>
    <w:rsid w:val="00F16192"/>
    <w:rsid w:val="00F234FB"/>
    <w:rsid w:val="00F259ED"/>
    <w:rsid w:val="00F42A42"/>
    <w:rsid w:val="00F53D53"/>
    <w:rsid w:val="00F56036"/>
    <w:rsid w:val="00F62B25"/>
    <w:rsid w:val="00F74422"/>
    <w:rsid w:val="00F82F76"/>
    <w:rsid w:val="00FA0128"/>
    <w:rsid w:val="00FA3009"/>
    <w:rsid w:val="00FA669C"/>
    <w:rsid w:val="00FB0BC3"/>
    <w:rsid w:val="00FC308A"/>
    <w:rsid w:val="00FD1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C7"/>
    <w:pPr>
      <w:spacing w:after="160" w:line="256" w:lineRule="auto"/>
    </w:pPr>
    <w:rPr>
      <w:rFonts w:eastAsia="Times New Roman"/>
      <w:sz w:val="22"/>
      <w:szCs w:val="22"/>
    </w:rPr>
  </w:style>
  <w:style w:type="paragraph" w:styleId="1">
    <w:name w:val="heading 1"/>
    <w:basedOn w:val="a"/>
    <w:next w:val="a"/>
    <w:link w:val="10"/>
    <w:uiPriority w:val="99"/>
    <w:qFormat/>
    <w:rsid w:val="00AB3B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BC7"/>
    <w:rPr>
      <w:rFonts w:ascii="Cambria" w:hAnsi="Cambria" w:cs="Times New Roman"/>
      <w:b/>
      <w:bCs/>
      <w:kern w:val="32"/>
      <w:sz w:val="32"/>
      <w:szCs w:val="32"/>
      <w:lang w:eastAsia="ru-RU"/>
    </w:rPr>
  </w:style>
  <w:style w:type="character" w:styleId="a3">
    <w:name w:val="Hyperlink"/>
    <w:basedOn w:val="a0"/>
    <w:uiPriority w:val="99"/>
    <w:rsid w:val="00AB3BC7"/>
    <w:rPr>
      <w:rFonts w:ascii="Times New Roman" w:hAnsi="Times New Roman" w:cs="Times New Roman"/>
      <w:color w:val="0000FF"/>
      <w:u w:val="single"/>
    </w:rPr>
  </w:style>
  <w:style w:type="character" w:styleId="a4">
    <w:name w:val="FollowedHyperlink"/>
    <w:basedOn w:val="a0"/>
    <w:uiPriority w:val="99"/>
    <w:semiHidden/>
    <w:rsid w:val="00AB3BC7"/>
    <w:rPr>
      <w:rFonts w:cs="Times New Roman"/>
      <w:color w:val="800080"/>
      <w:u w:val="single"/>
    </w:rPr>
  </w:style>
  <w:style w:type="character" w:styleId="a5">
    <w:name w:val="Strong"/>
    <w:basedOn w:val="a0"/>
    <w:uiPriority w:val="99"/>
    <w:qFormat/>
    <w:rsid w:val="00AB3BC7"/>
    <w:rPr>
      <w:rFonts w:ascii="Times New Roman" w:hAnsi="Times New Roman" w:cs="Times New Roman"/>
      <w:b/>
    </w:rPr>
  </w:style>
  <w:style w:type="paragraph" w:styleId="a6">
    <w:name w:val="header"/>
    <w:basedOn w:val="a"/>
    <w:link w:val="a7"/>
    <w:uiPriority w:val="99"/>
    <w:semiHidden/>
    <w:rsid w:val="00AB3BC7"/>
    <w:pPr>
      <w:tabs>
        <w:tab w:val="center" w:pos="4677"/>
        <w:tab w:val="right" w:pos="9355"/>
      </w:tabs>
    </w:pPr>
  </w:style>
  <w:style w:type="character" w:customStyle="1" w:styleId="a7">
    <w:name w:val="Верхний колонтитул Знак"/>
    <w:basedOn w:val="a0"/>
    <w:link w:val="a6"/>
    <w:uiPriority w:val="99"/>
    <w:semiHidden/>
    <w:locked/>
    <w:rsid w:val="00AB3BC7"/>
    <w:rPr>
      <w:rFonts w:eastAsia="Times New Roman" w:cs="Times New Roman"/>
      <w:lang w:eastAsia="ru-RU"/>
    </w:rPr>
  </w:style>
  <w:style w:type="paragraph" w:styleId="a8">
    <w:name w:val="footer"/>
    <w:basedOn w:val="a"/>
    <w:link w:val="a9"/>
    <w:uiPriority w:val="99"/>
    <w:semiHidden/>
    <w:rsid w:val="00AB3BC7"/>
    <w:pPr>
      <w:tabs>
        <w:tab w:val="center" w:pos="4677"/>
        <w:tab w:val="right" w:pos="9355"/>
      </w:tabs>
    </w:pPr>
  </w:style>
  <w:style w:type="character" w:customStyle="1" w:styleId="a9">
    <w:name w:val="Нижний колонтитул Знак"/>
    <w:basedOn w:val="a0"/>
    <w:link w:val="a8"/>
    <w:uiPriority w:val="99"/>
    <w:semiHidden/>
    <w:locked/>
    <w:rsid w:val="00AB3BC7"/>
    <w:rPr>
      <w:rFonts w:eastAsia="Times New Roman" w:cs="Times New Roman"/>
      <w:lang w:eastAsia="ru-RU"/>
    </w:rPr>
  </w:style>
  <w:style w:type="paragraph" w:styleId="aa">
    <w:name w:val="Body Text"/>
    <w:basedOn w:val="a"/>
    <w:link w:val="ab"/>
    <w:uiPriority w:val="99"/>
    <w:semiHidden/>
    <w:rsid w:val="00AB3BC7"/>
    <w:pPr>
      <w:widowControl w:val="0"/>
      <w:autoSpaceDE w:val="0"/>
      <w:autoSpaceDN w:val="0"/>
      <w:spacing w:after="0" w:line="240" w:lineRule="auto"/>
      <w:ind w:left="590"/>
    </w:pPr>
    <w:rPr>
      <w:rFonts w:ascii="Times New Roman" w:hAnsi="Times New Roman"/>
      <w:sz w:val="28"/>
      <w:szCs w:val="28"/>
    </w:rPr>
  </w:style>
  <w:style w:type="character" w:customStyle="1" w:styleId="ab">
    <w:name w:val="Основной текст Знак"/>
    <w:basedOn w:val="a0"/>
    <w:link w:val="aa"/>
    <w:uiPriority w:val="99"/>
    <w:semiHidden/>
    <w:locked/>
    <w:rsid w:val="00AB3BC7"/>
    <w:rPr>
      <w:rFonts w:ascii="Times New Roman" w:hAnsi="Times New Roman" w:cs="Times New Roman"/>
      <w:sz w:val="28"/>
      <w:szCs w:val="28"/>
      <w:lang w:eastAsia="ru-RU"/>
    </w:rPr>
  </w:style>
  <w:style w:type="paragraph" w:styleId="ac">
    <w:name w:val="No Spacing"/>
    <w:basedOn w:val="1"/>
    <w:uiPriority w:val="99"/>
    <w:qFormat/>
    <w:rsid w:val="00AB3BC7"/>
    <w:pPr>
      <w:spacing w:before="0" w:after="240" w:line="240" w:lineRule="auto"/>
      <w:jc w:val="right"/>
    </w:pPr>
    <w:rPr>
      <w:rFonts w:ascii="Times New Roman" w:hAnsi="Times New Roman"/>
      <w:iCs/>
      <w:kern w:val="0"/>
      <w:sz w:val="24"/>
      <w:szCs w:val="22"/>
      <w:lang w:eastAsia="en-US"/>
    </w:rPr>
  </w:style>
  <w:style w:type="paragraph" w:styleId="ad">
    <w:name w:val="List Paragraph"/>
    <w:basedOn w:val="a"/>
    <w:uiPriority w:val="99"/>
    <w:qFormat/>
    <w:rsid w:val="00AB3BC7"/>
    <w:pPr>
      <w:spacing w:after="200" w:line="276" w:lineRule="auto"/>
      <w:ind w:left="720"/>
      <w:contextualSpacing/>
    </w:pPr>
  </w:style>
  <w:style w:type="paragraph" w:customStyle="1" w:styleId="ConsPlusNormal">
    <w:name w:val="ConsPlusNormal"/>
    <w:link w:val="ConsPlusNormal0"/>
    <w:uiPriority w:val="99"/>
    <w:rsid w:val="00AB3BC7"/>
    <w:pPr>
      <w:widowControl w:val="0"/>
      <w:autoSpaceDE w:val="0"/>
      <w:autoSpaceDN w:val="0"/>
      <w:adjustRightInd w:val="0"/>
    </w:pPr>
    <w:rPr>
      <w:rFonts w:ascii="Arial" w:hAnsi="Arial"/>
      <w:sz w:val="22"/>
      <w:szCs w:val="22"/>
    </w:rPr>
  </w:style>
  <w:style w:type="paragraph" w:customStyle="1" w:styleId="ConsPlusNonformat">
    <w:name w:val="ConsPlusNonforma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B3BC7"/>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AB3BC7"/>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AB3BC7"/>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AB3BC7"/>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AB3BC7"/>
    <w:pPr>
      <w:widowControl w:val="0"/>
      <w:autoSpaceDE w:val="0"/>
      <w:autoSpaceDN w:val="0"/>
      <w:adjustRightInd w:val="0"/>
    </w:pPr>
    <w:rPr>
      <w:rFonts w:ascii="Arial" w:eastAsia="Times New Roman" w:hAnsi="Arial" w:cs="Arial"/>
    </w:rPr>
  </w:style>
  <w:style w:type="paragraph" w:customStyle="1" w:styleId="ae">
    <w:name w:val="обычный приложения"/>
    <w:basedOn w:val="a"/>
    <w:uiPriority w:val="99"/>
    <w:rsid w:val="00AB3BC7"/>
    <w:pPr>
      <w:spacing w:after="200" w:line="276" w:lineRule="auto"/>
      <w:jc w:val="center"/>
    </w:pPr>
    <w:rPr>
      <w:rFonts w:ascii="Times New Roman" w:hAnsi="Times New Roman"/>
      <w:b/>
      <w:sz w:val="24"/>
      <w:lang w:eastAsia="en-US"/>
    </w:rPr>
  </w:style>
  <w:style w:type="paragraph" w:customStyle="1" w:styleId="af">
    <w:name w:val="Рег. Комментарии"/>
    <w:basedOn w:val="a"/>
    <w:uiPriority w:val="99"/>
    <w:rsid w:val="00AB3BC7"/>
    <w:pPr>
      <w:spacing w:after="0" w:line="276" w:lineRule="auto"/>
      <w:ind w:left="539" w:firstLine="709"/>
      <w:contextualSpacing/>
      <w:jc w:val="both"/>
    </w:pPr>
    <w:rPr>
      <w:rFonts w:ascii="Times New Roman" w:hAnsi="Times New Roman"/>
      <w:i/>
      <w:sz w:val="28"/>
      <w:szCs w:val="28"/>
      <w:lang w:eastAsia="en-US"/>
    </w:rPr>
  </w:style>
  <w:style w:type="paragraph" w:customStyle="1" w:styleId="consplustitle0">
    <w:name w:val="consplustitle"/>
    <w:basedOn w:val="a"/>
    <w:uiPriority w:val="99"/>
    <w:rsid w:val="00AB3BC7"/>
    <w:pPr>
      <w:spacing w:after="225" w:line="240" w:lineRule="auto"/>
    </w:pPr>
    <w:rPr>
      <w:rFonts w:ascii="Times New Roman" w:hAnsi="Times New Roman"/>
      <w:sz w:val="24"/>
      <w:szCs w:val="24"/>
    </w:rPr>
  </w:style>
  <w:style w:type="paragraph" w:customStyle="1" w:styleId="21">
    <w:name w:val="Основной текст с отступом 21"/>
    <w:basedOn w:val="a"/>
    <w:uiPriority w:val="99"/>
    <w:rsid w:val="00AB3BC7"/>
    <w:pPr>
      <w:overflowPunct w:val="0"/>
      <w:autoSpaceDE w:val="0"/>
      <w:autoSpaceDN w:val="0"/>
      <w:adjustRightInd w:val="0"/>
      <w:spacing w:after="0" w:line="240" w:lineRule="auto"/>
      <w:ind w:right="-1" w:firstLine="567"/>
      <w:jc w:val="both"/>
    </w:pPr>
    <w:rPr>
      <w:rFonts w:ascii="Times New Roman" w:hAnsi="Times New Roman"/>
      <w:sz w:val="26"/>
      <w:szCs w:val="20"/>
    </w:rPr>
  </w:style>
  <w:style w:type="table" w:styleId="af0">
    <w:name w:val="Table Grid"/>
    <w:basedOn w:val="a1"/>
    <w:uiPriority w:val="99"/>
    <w:rsid w:val="00AB3BC7"/>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AB3B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AB3BC7"/>
    <w:rPr>
      <w:rFonts w:ascii="Tahoma" w:hAnsi="Tahoma" w:cs="Tahoma"/>
      <w:sz w:val="16"/>
      <w:szCs w:val="16"/>
      <w:lang w:eastAsia="ru-RU"/>
    </w:rPr>
  </w:style>
  <w:style w:type="paragraph" w:styleId="af3">
    <w:name w:val="Normal (Web)"/>
    <w:basedOn w:val="a"/>
    <w:uiPriority w:val="99"/>
    <w:rsid w:val="00F42A42"/>
    <w:pPr>
      <w:spacing w:beforeAutospacing="1" w:afterAutospacing="1" w:line="240" w:lineRule="auto"/>
    </w:pPr>
    <w:rPr>
      <w:rFonts w:ascii="Times New Roman" w:hAnsi="Times New Roman"/>
      <w:sz w:val="24"/>
      <w:szCs w:val="24"/>
    </w:rPr>
  </w:style>
  <w:style w:type="paragraph" w:customStyle="1" w:styleId="pboth">
    <w:name w:val="pboth"/>
    <w:basedOn w:val="a"/>
    <w:uiPriority w:val="99"/>
    <w:rsid w:val="00F42A4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AD620E"/>
    <w:rPr>
      <w:rFonts w:ascii="Arial" w:hAnsi="Arial"/>
      <w:sz w:val="22"/>
      <w:szCs w:val="22"/>
      <w:lang w:val="ru-RU" w:eastAsia="ru-RU" w:bidi="ar-SA"/>
    </w:rPr>
  </w:style>
  <w:style w:type="paragraph" w:customStyle="1" w:styleId="Style1">
    <w:name w:val="Style1"/>
    <w:basedOn w:val="a"/>
    <w:uiPriority w:val="99"/>
    <w:rsid w:val="00AD620E"/>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14">
    <w:name w:val="Font Style14"/>
    <w:basedOn w:val="a0"/>
    <w:uiPriority w:val="99"/>
    <w:rsid w:val="00AD620E"/>
    <w:rPr>
      <w:rFonts w:ascii="Times New Roman" w:hAnsi="Times New Roman" w:cs="Times New Roman"/>
      <w:sz w:val="16"/>
      <w:szCs w:val="16"/>
    </w:rPr>
  </w:style>
  <w:style w:type="paragraph" w:customStyle="1" w:styleId="s1">
    <w:name w:val="s_1"/>
    <w:basedOn w:val="a"/>
    <w:rsid w:val="00720FB5"/>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C7"/>
    <w:pPr>
      <w:spacing w:after="160" w:line="256" w:lineRule="auto"/>
    </w:pPr>
    <w:rPr>
      <w:rFonts w:eastAsia="Times New Roman"/>
      <w:sz w:val="22"/>
      <w:szCs w:val="22"/>
    </w:rPr>
  </w:style>
  <w:style w:type="paragraph" w:styleId="1">
    <w:name w:val="heading 1"/>
    <w:basedOn w:val="a"/>
    <w:next w:val="a"/>
    <w:link w:val="10"/>
    <w:uiPriority w:val="99"/>
    <w:qFormat/>
    <w:rsid w:val="00AB3B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B3BC7"/>
    <w:rPr>
      <w:rFonts w:ascii="Cambria" w:hAnsi="Cambria" w:cs="Times New Roman"/>
      <w:b/>
      <w:bCs/>
      <w:kern w:val="32"/>
      <w:sz w:val="32"/>
      <w:szCs w:val="32"/>
      <w:lang w:eastAsia="ru-RU"/>
    </w:rPr>
  </w:style>
  <w:style w:type="character" w:styleId="a3">
    <w:name w:val="Hyperlink"/>
    <w:basedOn w:val="a0"/>
    <w:uiPriority w:val="99"/>
    <w:rsid w:val="00AB3BC7"/>
    <w:rPr>
      <w:rFonts w:ascii="Times New Roman" w:hAnsi="Times New Roman" w:cs="Times New Roman"/>
      <w:color w:val="0000FF"/>
      <w:u w:val="single"/>
    </w:rPr>
  </w:style>
  <w:style w:type="character" w:styleId="a4">
    <w:name w:val="FollowedHyperlink"/>
    <w:basedOn w:val="a0"/>
    <w:uiPriority w:val="99"/>
    <w:semiHidden/>
    <w:rsid w:val="00AB3BC7"/>
    <w:rPr>
      <w:rFonts w:cs="Times New Roman"/>
      <w:color w:val="800080"/>
      <w:u w:val="single"/>
    </w:rPr>
  </w:style>
  <w:style w:type="character" w:styleId="a5">
    <w:name w:val="Strong"/>
    <w:basedOn w:val="a0"/>
    <w:uiPriority w:val="99"/>
    <w:qFormat/>
    <w:rsid w:val="00AB3BC7"/>
    <w:rPr>
      <w:rFonts w:ascii="Times New Roman" w:hAnsi="Times New Roman" w:cs="Times New Roman"/>
      <w:b/>
    </w:rPr>
  </w:style>
  <w:style w:type="paragraph" w:styleId="a6">
    <w:name w:val="header"/>
    <w:basedOn w:val="a"/>
    <w:link w:val="a7"/>
    <w:uiPriority w:val="99"/>
    <w:semiHidden/>
    <w:rsid w:val="00AB3BC7"/>
    <w:pPr>
      <w:tabs>
        <w:tab w:val="center" w:pos="4677"/>
        <w:tab w:val="right" w:pos="9355"/>
      </w:tabs>
    </w:pPr>
  </w:style>
  <w:style w:type="character" w:customStyle="1" w:styleId="a7">
    <w:name w:val="Верхний колонтитул Знак"/>
    <w:basedOn w:val="a0"/>
    <w:link w:val="a6"/>
    <w:uiPriority w:val="99"/>
    <w:semiHidden/>
    <w:locked/>
    <w:rsid w:val="00AB3BC7"/>
    <w:rPr>
      <w:rFonts w:eastAsia="Times New Roman" w:cs="Times New Roman"/>
      <w:lang w:eastAsia="ru-RU"/>
    </w:rPr>
  </w:style>
  <w:style w:type="paragraph" w:styleId="a8">
    <w:name w:val="footer"/>
    <w:basedOn w:val="a"/>
    <w:link w:val="a9"/>
    <w:uiPriority w:val="99"/>
    <w:semiHidden/>
    <w:rsid w:val="00AB3BC7"/>
    <w:pPr>
      <w:tabs>
        <w:tab w:val="center" w:pos="4677"/>
        <w:tab w:val="right" w:pos="9355"/>
      </w:tabs>
    </w:pPr>
  </w:style>
  <w:style w:type="character" w:customStyle="1" w:styleId="a9">
    <w:name w:val="Нижний колонтитул Знак"/>
    <w:basedOn w:val="a0"/>
    <w:link w:val="a8"/>
    <w:uiPriority w:val="99"/>
    <w:semiHidden/>
    <w:locked/>
    <w:rsid w:val="00AB3BC7"/>
    <w:rPr>
      <w:rFonts w:eastAsia="Times New Roman" w:cs="Times New Roman"/>
      <w:lang w:eastAsia="ru-RU"/>
    </w:rPr>
  </w:style>
  <w:style w:type="paragraph" w:styleId="aa">
    <w:name w:val="Body Text"/>
    <w:basedOn w:val="a"/>
    <w:link w:val="ab"/>
    <w:uiPriority w:val="99"/>
    <w:semiHidden/>
    <w:rsid w:val="00AB3BC7"/>
    <w:pPr>
      <w:widowControl w:val="0"/>
      <w:autoSpaceDE w:val="0"/>
      <w:autoSpaceDN w:val="0"/>
      <w:spacing w:after="0" w:line="240" w:lineRule="auto"/>
      <w:ind w:left="590"/>
    </w:pPr>
    <w:rPr>
      <w:rFonts w:ascii="Times New Roman" w:hAnsi="Times New Roman"/>
      <w:sz w:val="28"/>
      <w:szCs w:val="28"/>
    </w:rPr>
  </w:style>
  <w:style w:type="character" w:customStyle="1" w:styleId="ab">
    <w:name w:val="Основной текст Знак"/>
    <w:basedOn w:val="a0"/>
    <w:link w:val="aa"/>
    <w:uiPriority w:val="99"/>
    <w:semiHidden/>
    <w:locked/>
    <w:rsid w:val="00AB3BC7"/>
    <w:rPr>
      <w:rFonts w:ascii="Times New Roman" w:hAnsi="Times New Roman" w:cs="Times New Roman"/>
      <w:sz w:val="28"/>
      <w:szCs w:val="28"/>
      <w:lang w:eastAsia="ru-RU"/>
    </w:rPr>
  </w:style>
  <w:style w:type="paragraph" w:styleId="ac">
    <w:name w:val="No Spacing"/>
    <w:basedOn w:val="1"/>
    <w:uiPriority w:val="99"/>
    <w:qFormat/>
    <w:rsid w:val="00AB3BC7"/>
    <w:pPr>
      <w:spacing w:before="0" w:after="240" w:line="240" w:lineRule="auto"/>
      <w:jc w:val="right"/>
    </w:pPr>
    <w:rPr>
      <w:rFonts w:ascii="Times New Roman" w:hAnsi="Times New Roman"/>
      <w:iCs/>
      <w:kern w:val="0"/>
      <w:sz w:val="24"/>
      <w:szCs w:val="22"/>
      <w:lang w:eastAsia="en-US"/>
    </w:rPr>
  </w:style>
  <w:style w:type="paragraph" w:styleId="ad">
    <w:name w:val="List Paragraph"/>
    <w:basedOn w:val="a"/>
    <w:uiPriority w:val="99"/>
    <w:qFormat/>
    <w:rsid w:val="00AB3BC7"/>
    <w:pPr>
      <w:spacing w:after="200" w:line="276" w:lineRule="auto"/>
      <w:ind w:left="720"/>
      <w:contextualSpacing/>
    </w:pPr>
  </w:style>
  <w:style w:type="paragraph" w:customStyle="1" w:styleId="ConsPlusNormal">
    <w:name w:val="ConsPlusNormal"/>
    <w:link w:val="ConsPlusNormal0"/>
    <w:uiPriority w:val="99"/>
    <w:rsid w:val="00AB3BC7"/>
    <w:pPr>
      <w:widowControl w:val="0"/>
      <w:autoSpaceDE w:val="0"/>
      <w:autoSpaceDN w:val="0"/>
      <w:adjustRightInd w:val="0"/>
    </w:pPr>
    <w:rPr>
      <w:rFonts w:ascii="Arial" w:hAnsi="Arial"/>
      <w:sz w:val="22"/>
      <w:szCs w:val="22"/>
    </w:rPr>
  </w:style>
  <w:style w:type="paragraph" w:customStyle="1" w:styleId="ConsPlusNonformat">
    <w:name w:val="ConsPlusNonforma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B3BC7"/>
    <w:pPr>
      <w:widowControl w:val="0"/>
      <w:autoSpaceDE w:val="0"/>
      <w:autoSpaceDN w:val="0"/>
      <w:adjustRightInd w:val="0"/>
    </w:pPr>
    <w:rPr>
      <w:rFonts w:ascii="Arial" w:eastAsia="Times New Roman" w:hAnsi="Arial" w:cs="Arial"/>
      <w:b/>
      <w:bCs/>
    </w:rPr>
  </w:style>
  <w:style w:type="paragraph" w:customStyle="1" w:styleId="ConsPlusCell">
    <w:name w:val="ConsPlusCell"/>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AB3BC7"/>
    <w:pPr>
      <w:widowControl w:val="0"/>
      <w:autoSpaceDE w:val="0"/>
      <w:autoSpaceDN w:val="0"/>
      <w:adjustRightInd w:val="0"/>
    </w:pPr>
    <w:rPr>
      <w:rFonts w:ascii="Courier New" w:eastAsia="Times New Roman" w:hAnsi="Courier New" w:cs="Courier New"/>
    </w:rPr>
  </w:style>
  <w:style w:type="paragraph" w:customStyle="1" w:styleId="ConsPlusTitlePage">
    <w:name w:val="ConsPlusTitlePage"/>
    <w:uiPriority w:val="99"/>
    <w:rsid w:val="00AB3BC7"/>
    <w:pPr>
      <w:widowControl w:val="0"/>
      <w:autoSpaceDE w:val="0"/>
      <w:autoSpaceDN w:val="0"/>
      <w:adjustRightInd w:val="0"/>
    </w:pPr>
    <w:rPr>
      <w:rFonts w:ascii="Tahoma" w:eastAsia="Times New Roman" w:hAnsi="Tahoma" w:cs="Tahoma"/>
    </w:rPr>
  </w:style>
  <w:style w:type="paragraph" w:customStyle="1" w:styleId="ConsPlusJurTerm">
    <w:name w:val="ConsPlusJurTerm"/>
    <w:uiPriority w:val="99"/>
    <w:rsid w:val="00AB3BC7"/>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AB3BC7"/>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AB3BC7"/>
    <w:pPr>
      <w:widowControl w:val="0"/>
      <w:autoSpaceDE w:val="0"/>
      <w:autoSpaceDN w:val="0"/>
      <w:adjustRightInd w:val="0"/>
    </w:pPr>
    <w:rPr>
      <w:rFonts w:ascii="Arial" w:eastAsia="Times New Roman" w:hAnsi="Arial" w:cs="Arial"/>
    </w:rPr>
  </w:style>
  <w:style w:type="paragraph" w:customStyle="1" w:styleId="ae">
    <w:name w:val="обычный приложения"/>
    <w:basedOn w:val="a"/>
    <w:uiPriority w:val="99"/>
    <w:rsid w:val="00AB3BC7"/>
    <w:pPr>
      <w:spacing w:after="200" w:line="276" w:lineRule="auto"/>
      <w:jc w:val="center"/>
    </w:pPr>
    <w:rPr>
      <w:rFonts w:ascii="Times New Roman" w:hAnsi="Times New Roman"/>
      <w:b/>
      <w:sz w:val="24"/>
      <w:lang w:eastAsia="en-US"/>
    </w:rPr>
  </w:style>
  <w:style w:type="paragraph" w:customStyle="1" w:styleId="af">
    <w:name w:val="Рег. Комментарии"/>
    <w:basedOn w:val="a"/>
    <w:uiPriority w:val="99"/>
    <w:rsid w:val="00AB3BC7"/>
    <w:pPr>
      <w:spacing w:after="0" w:line="276" w:lineRule="auto"/>
      <w:ind w:left="539" w:firstLine="709"/>
      <w:contextualSpacing/>
      <w:jc w:val="both"/>
    </w:pPr>
    <w:rPr>
      <w:rFonts w:ascii="Times New Roman" w:hAnsi="Times New Roman"/>
      <w:i/>
      <w:sz w:val="28"/>
      <w:szCs w:val="28"/>
      <w:lang w:eastAsia="en-US"/>
    </w:rPr>
  </w:style>
  <w:style w:type="paragraph" w:customStyle="1" w:styleId="consplustitle0">
    <w:name w:val="consplustitle"/>
    <w:basedOn w:val="a"/>
    <w:uiPriority w:val="99"/>
    <w:rsid w:val="00AB3BC7"/>
    <w:pPr>
      <w:spacing w:after="225" w:line="240" w:lineRule="auto"/>
    </w:pPr>
    <w:rPr>
      <w:rFonts w:ascii="Times New Roman" w:hAnsi="Times New Roman"/>
      <w:sz w:val="24"/>
      <w:szCs w:val="24"/>
    </w:rPr>
  </w:style>
  <w:style w:type="paragraph" w:customStyle="1" w:styleId="21">
    <w:name w:val="Основной текст с отступом 21"/>
    <w:basedOn w:val="a"/>
    <w:uiPriority w:val="99"/>
    <w:rsid w:val="00AB3BC7"/>
    <w:pPr>
      <w:overflowPunct w:val="0"/>
      <w:autoSpaceDE w:val="0"/>
      <w:autoSpaceDN w:val="0"/>
      <w:adjustRightInd w:val="0"/>
      <w:spacing w:after="0" w:line="240" w:lineRule="auto"/>
      <w:ind w:right="-1" w:firstLine="567"/>
      <w:jc w:val="both"/>
    </w:pPr>
    <w:rPr>
      <w:rFonts w:ascii="Times New Roman" w:hAnsi="Times New Roman"/>
      <w:sz w:val="26"/>
      <w:szCs w:val="20"/>
    </w:rPr>
  </w:style>
  <w:style w:type="table" w:styleId="af0">
    <w:name w:val="Table Grid"/>
    <w:basedOn w:val="a1"/>
    <w:uiPriority w:val="99"/>
    <w:rsid w:val="00AB3BC7"/>
    <w:rPr>
      <w:rFonts w:eastAsia="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AB3BC7"/>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AB3BC7"/>
    <w:rPr>
      <w:rFonts w:ascii="Tahoma" w:hAnsi="Tahoma" w:cs="Tahoma"/>
      <w:sz w:val="16"/>
      <w:szCs w:val="16"/>
      <w:lang w:eastAsia="ru-RU"/>
    </w:rPr>
  </w:style>
  <w:style w:type="paragraph" w:styleId="af3">
    <w:name w:val="Normal (Web)"/>
    <w:basedOn w:val="a"/>
    <w:uiPriority w:val="99"/>
    <w:rsid w:val="00F42A42"/>
    <w:pPr>
      <w:spacing w:beforeAutospacing="1" w:afterAutospacing="1" w:line="240" w:lineRule="auto"/>
    </w:pPr>
    <w:rPr>
      <w:rFonts w:ascii="Times New Roman" w:hAnsi="Times New Roman"/>
      <w:sz w:val="24"/>
      <w:szCs w:val="24"/>
    </w:rPr>
  </w:style>
  <w:style w:type="paragraph" w:customStyle="1" w:styleId="pboth">
    <w:name w:val="pboth"/>
    <w:basedOn w:val="a"/>
    <w:uiPriority w:val="99"/>
    <w:rsid w:val="00F42A42"/>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uiPriority w:val="99"/>
    <w:locked/>
    <w:rsid w:val="00AD620E"/>
    <w:rPr>
      <w:rFonts w:ascii="Arial" w:hAnsi="Arial"/>
      <w:sz w:val="22"/>
      <w:szCs w:val="22"/>
      <w:lang w:val="ru-RU" w:eastAsia="ru-RU" w:bidi="ar-SA"/>
    </w:rPr>
  </w:style>
  <w:style w:type="paragraph" w:customStyle="1" w:styleId="Style1">
    <w:name w:val="Style1"/>
    <w:basedOn w:val="a"/>
    <w:uiPriority w:val="99"/>
    <w:rsid w:val="00AD620E"/>
    <w:pPr>
      <w:widowControl w:val="0"/>
      <w:autoSpaceDE w:val="0"/>
      <w:autoSpaceDN w:val="0"/>
      <w:adjustRightInd w:val="0"/>
      <w:spacing w:after="0" w:line="240" w:lineRule="auto"/>
    </w:pPr>
    <w:rPr>
      <w:rFonts w:ascii="Times New Roman" w:eastAsia="Calibri" w:hAnsi="Times New Roman"/>
      <w:sz w:val="24"/>
      <w:szCs w:val="24"/>
    </w:rPr>
  </w:style>
  <w:style w:type="character" w:customStyle="1" w:styleId="FontStyle14">
    <w:name w:val="Font Style14"/>
    <w:basedOn w:val="a0"/>
    <w:uiPriority w:val="99"/>
    <w:rsid w:val="00AD620E"/>
    <w:rPr>
      <w:rFonts w:ascii="Times New Roman" w:hAnsi="Times New Roman" w:cs="Times New Roman"/>
      <w:sz w:val="16"/>
      <w:szCs w:val="16"/>
    </w:rPr>
  </w:style>
  <w:style w:type="paragraph" w:customStyle="1" w:styleId="s1">
    <w:name w:val="s_1"/>
    <w:basedOn w:val="a"/>
    <w:rsid w:val="00720FB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8471">
      <w:marLeft w:val="0"/>
      <w:marRight w:val="0"/>
      <w:marTop w:val="0"/>
      <w:marBottom w:val="0"/>
      <w:divBdr>
        <w:top w:val="none" w:sz="0" w:space="0" w:color="auto"/>
        <w:left w:val="none" w:sz="0" w:space="0" w:color="auto"/>
        <w:bottom w:val="none" w:sz="0" w:space="0" w:color="auto"/>
        <w:right w:val="none" w:sz="0" w:space="0" w:color="auto"/>
      </w:divBdr>
    </w:div>
    <w:div w:id="150148472">
      <w:marLeft w:val="0"/>
      <w:marRight w:val="0"/>
      <w:marTop w:val="0"/>
      <w:marBottom w:val="0"/>
      <w:divBdr>
        <w:top w:val="none" w:sz="0" w:space="0" w:color="auto"/>
        <w:left w:val="none" w:sz="0" w:space="0" w:color="auto"/>
        <w:bottom w:val="none" w:sz="0" w:space="0" w:color="auto"/>
        <w:right w:val="none" w:sz="0" w:space="0" w:color="auto"/>
      </w:divBdr>
    </w:div>
    <w:div w:id="150148473">
      <w:marLeft w:val="0"/>
      <w:marRight w:val="0"/>
      <w:marTop w:val="0"/>
      <w:marBottom w:val="0"/>
      <w:divBdr>
        <w:top w:val="none" w:sz="0" w:space="0" w:color="auto"/>
        <w:left w:val="none" w:sz="0" w:space="0" w:color="auto"/>
        <w:bottom w:val="none" w:sz="0" w:space="0" w:color="auto"/>
        <w:right w:val="none" w:sz="0" w:space="0" w:color="auto"/>
      </w:divBdr>
    </w:div>
    <w:div w:id="150148474">
      <w:marLeft w:val="0"/>
      <w:marRight w:val="0"/>
      <w:marTop w:val="0"/>
      <w:marBottom w:val="0"/>
      <w:divBdr>
        <w:top w:val="none" w:sz="0" w:space="0" w:color="auto"/>
        <w:left w:val="none" w:sz="0" w:space="0" w:color="auto"/>
        <w:bottom w:val="none" w:sz="0" w:space="0" w:color="auto"/>
        <w:right w:val="none" w:sz="0" w:space="0" w:color="auto"/>
      </w:divBdr>
    </w:div>
    <w:div w:id="150148476">
      <w:marLeft w:val="0"/>
      <w:marRight w:val="0"/>
      <w:marTop w:val="0"/>
      <w:marBottom w:val="0"/>
      <w:divBdr>
        <w:top w:val="none" w:sz="0" w:space="0" w:color="auto"/>
        <w:left w:val="none" w:sz="0" w:space="0" w:color="auto"/>
        <w:bottom w:val="none" w:sz="0" w:space="0" w:color="auto"/>
        <w:right w:val="none" w:sz="0" w:space="0" w:color="auto"/>
      </w:divBdr>
    </w:div>
    <w:div w:id="150148477">
      <w:marLeft w:val="0"/>
      <w:marRight w:val="0"/>
      <w:marTop w:val="0"/>
      <w:marBottom w:val="0"/>
      <w:divBdr>
        <w:top w:val="none" w:sz="0" w:space="0" w:color="auto"/>
        <w:left w:val="none" w:sz="0" w:space="0" w:color="auto"/>
        <w:bottom w:val="none" w:sz="0" w:space="0" w:color="auto"/>
        <w:right w:val="none" w:sz="0" w:space="0" w:color="auto"/>
      </w:divBdr>
    </w:div>
    <w:div w:id="150148478">
      <w:marLeft w:val="0"/>
      <w:marRight w:val="0"/>
      <w:marTop w:val="0"/>
      <w:marBottom w:val="0"/>
      <w:divBdr>
        <w:top w:val="none" w:sz="0" w:space="0" w:color="auto"/>
        <w:left w:val="none" w:sz="0" w:space="0" w:color="auto"/>
        <w:bottom w:val="none" w:sz="0" w:space="0" w:color="auto"/>
        <w:right w:val="none" w:sz="0" w:space="0" w:color="auto"/>
      </w:divBdr>
    </w:div>
    <w:div w:id="150148479">
      <w:marLeft w:val="0"/>
      <w:marRight w:val="0"/>
      <w:marTop w:val="0"/>
      <w:marBottom w:val="0"/>
      <w:divBdr>
        <w:top w:val="none" w:sz="0" w:space="0" w:color="auto"/>
        <w:left w:val="none" w:sz="0" w:space="0" w:color="auto"/>
        <w:bottom w:val="none" w:sz="0" w:space="0" w:color="auto"/>
        <w:right w:val="none" w:sz="0" w:space="0" w:color="auto"/>
      </w:divBdr>
    </w:div>
    <w:div w:id="150148481">
      <w:marLeft w:val="0"/>
      <w:marRight w:val="0"/>
      <w:marTop w:val="0"/>
      <w:marBottom w:val="0"/>
      <w:divBdr>
        <w:top w:val="none" w:sz="0" w:space="0" w:color="auto"/>
        <w:left w:val="none" w:sz="0" w:space="0" w:color="auto"/>
        <w:bottom w:val="none" w:sz="0" w:space="0" w:color="auto"/>
        <w:right w:val="none" w:sz="0" w:space="0" w:color="auto"/>
      </w:divBdr>
    </w:div>
    <w:div w:id="150148483">
      <w:marLeft w:val="0"/>
      <w:marRight w:val="0"/>
      <w:marTop w:val="0"/>
      <w:marBottom w:val="0"/>
      <w:divBdr>
        <w:top w:val="none" w:sz="0" w:space="0" w:color="auto"/>
        <w:left w:val="none" w:sz="0" w:space="0" w:color="auto"/>
        <w:bottom w:val="none" w:sz="0" w:space="0" w:color="auto"/>
        <w:right w:val="none" w:sz="0" w:space="0" w:color="auto"/>
      </w:divBdr>
    </w:div>
    <w:div w:id="150148485">
      <w:marLeft w:val="0"/>
      <w:marRight w:val="0"/>
      <w:marTop w:val="0"/>
      <w:marBottom w:val="0"/>
      <w:divBdr>
        <w:top w:val="none" w:sz="0" w:space="0" w:color="auto"/>
        <w:left w:val="none" w:sz="0" w:space="0" w:color="auto"/>
        <w:bottom w:val="none" w:sz="0" w:space="0" w:color="auto"/>
        <w:right w:val="none" w:sz="0" w:space="0" w:color="auto"/>
      </w:divBdr>
    </w:div>
    <w:div w:id="150148486">
      <w:marLeft w:val="0"/>
      <w:marRight w:val="0"/>
      <w:marTop w:val="0"/>
      <w:marBottom w:val="0"/>
      <w:divBdr>
        <w:top w:val="none" w:sz="0" w:space="0" w:color="auto"/>
        <w:left w:val="none" w:sz="0" w:space="0" w:color="auto"/>
        <w:bottom w:val="none" w:sz="0" w:space="0" w:color="auto"/>
        <w:right w:val="none" w:sz="0" w:space="0" w:color="auto"/>
      </w:divBdr>
    </w:div>
    <w:div w:id="150148487">
      <w:marLeft w:val="0"/>
      <w:marRight w:val="0"/>
      <w:marTop w:val="0"/>
      <w:marBottom w:val="0"/>
      <w:divBdr>
        <w:top w:val="none" w:sz="0" w:space="0" w:color="auto"/>
        <w:left w:val="none" w:sz="0" w:space="0" w:color="auto"/>
        <w:bottom w:val="none" w:sz="0" w:space="0" w:color="auto"/>
        <w:right w:val="none" w:sz="0" w:space="0" w:color="auto"/>
      </w:divBdr>
    </w:div>
    <w:div w:id="150148488">
      <w:marLeft w:val="0"/>
      <w:marRight w:val="0"/>
      <w:marTop w:val="0"/>
      <w:marBottom w:val="0"/>
      <w:divBdr>
        <w:top w:val="none" w:sz="0" w:space="0" w:color="auto"/>
        <w:left w:val="none" w:sz="0" w:space="0" w:color="auto"/>
        <w:bottom w:val="none" w:sz="0" w:space="0" w:color="auto"/>
        <w:right w:val="none" w:sz="0" w:space="0" w:color="auto"/>
      </w:divBdr>
    </w:div>
    <w:div w:id="150148489">
      <w:marLeft w:val="0"/>
      <w:marRight w:val="0"/>
      <w:marTop w:val="0"/>
      <w:marBottom w:val="0"/>
      <w:divBdr>
        <w:top w:val="none" w:sz="0" w:space="0" w:color="auto"/>
        <w:left w:val="none" w:sz="0" w:space="0" w:color="auto"/>
        <w:bottom w:val="none" w:sz="0" w:space="0" w:color="auto"/>
        <w:right w:val="none" w:sz="0" w:space="0" w:color="auto"/>
      </w:divBdr>
    </w:div>
    <w:div w:id="150148490">
      <w:marLeft w:val="0"/>
      <w:marRight w:val="0"/>
      <w:marTop w:val="0"/>
      <w:marBottom w:val="0"/>
      <w:divBdr>
        <w:top w:val="none" w:sz="0" w:space="0" w:color="auto"/>
        <w:left w:val="none" w:sz="0" w:space="0" w:color="auto"/>
        <w:bottom w:val="none" w:sz="0" w:space="0" w:color="auto"/>
        <w:right w:val="none" w:sz="0" w:space="0" w:color="auto"/>
      </w:divBdr>
    </w:div>
    <w:div w:id="150148492">
      <w:marLeft w:val="0"/>
      <w:marRight w:val="0"/>
      <w:marTop w:val="0"/>
      <w:marBottom w:val="0"/>
      <w:divBdr>
        <w:top w:val="none" w:sz="0" w:space="0" w:color="auto"/>
        <w:left w:val="none" w:sz="0" w:space="0" w:color="auto"/>
        <w:bottom w:val="none" w:sz="0" w:space="0" w:color="auto"/>
        <w:right w:val="none" w:sz="0" w:space="0" w:color="auto"/>
      </w:divBdr>
    </w:div>
    <w:div w:id="150148494">
      <w:marLeft w:val="0"/>
      <w:marRight w:val="0"/>
      <w:marTop w:val="0"/>
      <w:marBottom w:val="0"/>
      <w:divBdr>
        <w:top w:val="none" w:sz="0" w:space="0" w:color="auto"/>
        <w:left w:val="none" w:sz="0" w:space="0" w:color="auto"/>
        <w:bottom w:val="none" w:sz="0" w:space="0" w:color="auto"/>
        <w:right w:val="none" w:sz="0" w:space="0" w:color="auto"/>
      </w:divBdr>
    </w:div>
    <w:div w:id="150148495">
      <w:marLeft w:val="0"/>
      <w:marRight w:val="0"/>
      <w:marTop w:val="0"/>
      <w:marBottom w:val="0"/>
      <w:divBdr>
        <w:top w:val="none" w:sz="0" w:space="0" w:color="auto"/>
        <w:left w:val="none" w:sz="0" w:space="0" w:color="auto"/>
        <w:bottom w:val="none" w:sz="0" w:space="0" w:color="auto"/>
        <w:right w:val="none" w:sz="0" w:space="0" w:color="auto"/>
      </w:divBdr>
    </w:div>
    <w:div w:id="150148496">
      <w:marLeft w:val="0"/>
      <w:marRight w:val="0"/>
      <w:marTop w:val="0"/>
      <w:marBottom w:val="0"/>
      <w:divBdr>
        <w:top w:val="none" w:sz="0" w:space="0" w:color="auto"/>
        <w:left w:val="none" w:sz="0" w:space="0" w:color="auto"/>
        <w:bottom w:val="none" w:sz="0" w:space="0" w:color="auto"/>
        <w:right w:val="none" w:sz="0" w:space="0" w:color="auto"/>
      </w:divBdr>
    </w:div>
    <w:div w:id="150148497">
      <w:marLeft w:val="0"/>
      <w:marRight w:val="0"/>
      <w:marTop w:val="0"/>
      <w:marBottom w:val="0"/>
      <w:divBdr>
        <w:top w:val="none" w:sz="0" w:space="0" w:color="auto"/>
        <w:left w:val="none" w:sz="0" w:space="0" w:color="auto"/>
        <w:bottom w:val="none" w:sz="0" w:space="0" w:color="auto"/>
        <w:right w:val="none" w:sz="0" w:space="0" w:color="auto"/>
      </w:divBdr>
    </w:div>
    <w:div w:id="150148498">
      <w:marLeft w:val="0"/>
      <w:marRight w:val="0"/>
      <w:marTop w:val="0"/>
      <w:marBottom w:val="0"/>
      <w:divBdr>
        <w:top w:val="none" w:sz="0" w:space="0" w:color="auto"/>
        <w:left w:val="none" w:sz="0" w:space="0" w:color="auto"/>
        <w:bottom w:val="none" w:sz="0" w:space="0" w:color="auto"/>
        <w:right w:val="none" w:sz="0" w:space="0" w:color="auto"/>
      </w:divBdr>
    </w:div>
    <w:div w:id="150148501">
      <w:marLeft w:val="0"/>
      <w:marRight w:val="0"/>
      <w:marTop w:val="0"/>
      <w:marBottom w:val="0"/>
      <w:divBdr>
        <w:top w:val="none" w:sz="0" w:space="0" w:color="auto"/>
        <w:left w:val="none" w:sz="0" w:space="0" w:color="auto"/>
        <w:bottom w:val="none" w:sz="0" w:space="0" w:color="auto"/>
        <w:right w:val="none" w:sz="0" w:space="0" w:color="auto"/>
      </w:divBdr>
    </w:div>
    <w:div w:id="150148502">
      <w:marLeft w:val="0"/>
      <w:marRight w:val="0"/>
      <w:marTop w:val="0"/>
      <w:marBottom w:val="0"/>
      <w:divBdr>
        <w:top w:val="none" w:sz="0" w:space="0" w:color="auto"/>
        <w:left w:val="none" w:sz="0" w:space="0" w:color="auto"/>
        <w:bottom w:val="none" w:sz="0" w:space="0" w:color="auto"/>
        <w:right w:val="none" w:sz="0" w:space="0" w:color="auto"/>
      </w:divBdr>
    </w:div>
    <w:div w:id="150148505">
      <w:marLeft w:val="0"/>
      <w:marRight w:val="0"/>
      <w:marTop w:val="0"/>
      <w:marBottom w:val="0"/>
      <w:divBdr>
        <w:top w:val="none" w:sz="0" w:space="0" w:color="auto"/>
        <w:left w:val="none" w:sz="0" w:space="0" w:color="auto"/>
        <w:bottom w:val="none" w:sz="0" w:space="0" w:color="auto"/>
        <w:right w:val="none" w:sz="0" w:space="0" w:color="auto"/>
      </w:divBdr>
      <w:divsChild>
        <w:div w:id="150148470">
          <w:marLeft w:val="60"/>
          <w:marRight w:val="60"/>
          <w:marTop w:val="100"/>
          <w:marBottom w:val="100"/>
          <w:divBdr>
            <w:top w:val="none" w:sz="0" w:space="0" w:color="auto"/>
            <w:left w:val="none" w:sz="0" w:space="0" w:color="auto"/>
            <w:bottom w:val="none" w:sz="0" w:space="0" w:color="auto"/>
            <w:right w:val="none" w:sz="0" w:space="0" w:color="auto"/>
          </w:divBdr>
        </w:div>
        <w:div w:id="150148499">
          <w:marLeft w:val="60"/>
          <w:marRight w:val="60"/>
          <w:marTop w:val="100"/>
          <w:marBottom w:val="100"/>
          <w:divBdr>
            <w:top w:val="none" w:sz="0" w:space="0" w:color="auto"/>
            <w:left w:val="none" w:sz="0" w:space="0" w:color="auto"/>
            <w:bottom w:val="none" w:sz="0" w:space="0" w:color="auto"/>
            <w:right w:val="none" w:sz="0" w:space="0" w:color="auto"/>
          </w:divBdr>
        </w:div>
        <w:div w:id="150148500">
          <w:marLeft w:val="60"/>
          <w:marRight w:val="60"/>
          <w:marTop w:val="100"/>
          <w:marBottom w:val="100"/>
          <w:divBdr>
            <w:top w:val="none" w:sz="0" w:space="0" w:color="auto"/>
            <w:left w:val="none" w:sz="0" w:space="0" w:color="auto"/>
            <w:bottom w:val="none" w:sz="0" w:space="0" w:color="auto"/>
            <w:right w:val="none" w:sz="0" w:space="0" w:color="auto"/>
          </w:divBdr>
        </w:div>
        <w:div w:id="150148504">
          <w:marLeft w:val="60"/>
          <w:marRight w:val="60"/>
          <w:marTop w:val="100"/>
          <w:marBottom w:val="100"/>
          <w:divBdr>
            <w:top w:val="none" w:sz="0" w:space="0" w:color="auto"/>
            <w:left w:val="none" w:sz="0" w:space="0" w:color="auto"/>
            <w:bottom w:val="none" w:sz="0" w:space="0" w:color="auto"/>
            <w:right w:val="none" w:sz="0" w:space="0" w:color="auto"/>
          </w:divBdr>
        </w:div>
        <w:div w:id="150148509">
          <w:marLeft w:val="60"/>
          <w:marRight w:val="60"/>
          <w:marTop w:val="100"/>
          <w:marBottom w:val="100"/>
          <w:divBdr>
            <w:top w:val="none" w:sz="0" w:space="0" w:color="auto"/>
            <w:left w:val="none" w:sz="0" w:space="0" w:color="auto"/>
            <w:bottom w:val="none" w:sz="0" w:space="0" w:color="auto"/>
            <w:right w:val="none" w:sz="0" w:space="0" w:color="auto"/>
          </w:divBdr>
        </w:div>
        <w:div w:id="150148520">
          <w:marLeft w:val="60"/>
          <w:marRight w:val="60"/>
          <w:marTop w:val="100"/>
          <w:marBottom w:val="100"/>
          <w:divBdr>
            <w:top w:val="none" w:sz="0" w:space="0" w:color="auto"/>
            <w:left w:val="none" w:sz="0" w:space="0" w:color="auto"/>
            <w:bottom w:val="none" w:sz="0" w:space="0" w:color="auto"/>
            <w:right w:val="none" w:sz="0" w:space="0" w:color="auto"/>
          </w:divBdr>
        </w:div>
        <w:div w:id="150148521">
          <w:marLeft w:val="60"/>
          <w:marRight w:val="60"/>
          <w:marTop w:val="100"/>
          <w:marBottom w:val="100"/>
          <w:divBdr>
            <w:top w:val="none" w:sz="0" w:space="0" w:color="auto"/>
            <w:left w:val="none" w:sz="0" w:space="0" w:color="auto"/>
            <w:bottom w:val="none" w:sz="0" w:space="0" w:color="auto"/>
            <w:right w:val="none" w:sz="0" w:space="0" w:color="auto"/>
          </w:divBdr>
        </w:div>
        <w:div w:id="150148526">
          <w:marLeft w:val="60"/>
          <w:marRight w:val="60"/>
          <w:marTop w:val="100"/>
          <w:marBottom w:val="100"/>
          <w:divBdr>
            <w:top w:val="none" w:sz="0" w:space="0" w:color="auto"/>
            <w:left w:val="none" w:sz="0" w:space="0" w:color="auto"/>
            <w:bottom w:val="none" w:sz="0" w:space="0" w:color="auto"/>
            <w:right w:val="none" w:sz="0" w:space="0" w:color="auto"/>
          </w:divBdr>
        </w:div>
        <w:div w:id="150148539">
          <w:marLeft w:val="60"/>
          <w:marRight w:val="60"/>
          <w:marTop w:val="100"/>
          <w:marBottom w:val="100"/>
          <w:divBdr>
            <w:top w:val="none" w:sz="0" w:space="0" w:color="auto"/>
            <w:left w:val="none" w:sz="0" w:space="0" w:color="auto"/>
            <w:bottom w:val="none" w:sz="0" w:space="0" w:color="auto"/>
            <w:right w:val="none" w:sz="0" w:space="0" w:color="auto"/>
          </w:divBdr>
        </w:div>
        <w:div w:id="150148554">
          <w:marLeft w:val="60"/>
          <w:marRight w:val="60"/>
          <w:marTop w:val="100"/>
          <w:marBottom w:val="100"/>
          <w:divBdr>
            <w:top w:val="none" w:sz="0" w:space="0" w:color="auto"/>
            <w:left w:val="none" w:sz="0" w:space="0" w:color="auto"/>
            <w:bottom w:val="none" w:sz="0" w:space="0" w:color="auto"/>
            <w:right w:val="none" w:sz="0" w:space="0" w:color="auto"/>
          </w:divBdr>
        </w:div>
        <w:div w:id="150148563">
          <w:marLeft w:val="60"/>
          <w:marRight w:val="60"/>
          <w:marTop w:val="100"/>
          <w:marBottom w:val="100"/>
          <w:divBdr>
            <w:top w:val="none" w:sz="0" w:space="0" w:color="auto"/>
            <w:left w:val="none" w:sz="0" w:space="0" w:color="auto"/>
            <w:bottom w:val="none" w:sz="0" w:space="0" w:color="auto"/>
            <w:right w:val="none" w:sz="0" w:space="0" w:color="auto"/>
          </w:divBdr>
        </w:div>
        <w:div w:id="150148567">
          <w:marLeft w:val="60"/>
          <w:marRight w:val="60"/>
          <w:marTop w:val="100"/>
          <w:marBottom w:val="100"/>
          <w:divBdr>
            <w:top w:val="none" w:sz="0" w:space="0" w:color="auto"/>
            <w:left w:val="none" w:sz="0" w:space="0" w:color="auto"/>
            <w:bottom w:val="none" w:sz="0" w:space="0" w:color="auto"/>
            <w:right w:val="none" w:sz="0" w:space="0" w:color="auto"/>
          </w:divBdr>
        </w:div>
        <w:div w:id="150148568">
          <w:marLeft w:val="60"/>
          <w:marRight w:val="60"/>
          <w:marTop w:val="100"/>
          <w:marBottom w:val="100"/>
          <w:divBdr>
            <w:top w:val="none" w:sz="0" w:space="0" w:color="auto"/>
            <w:left w:val="none" w:sz="0" w:space="0" w:color="auto"/>
            <w:bottom w:val="none" w:sz="0" w:space="0" w:color="auto"/>
            <w:right w:val="none" w:sz="0" w:space="0" w:color="auto"/>
          </w:divBdr>
        </w:div>
        <w:div w:id="150148580">
          <w:marLeft w:val="60"/>
          <w:marRight w:val="60"/>
          <w:marTop w:val="100"/>
          <w:marBottom w:val="100"/>
          <w:divBdr>
            <w:top w:val="none" w:sz="0" w:space="0" w:color="auto"/>
            <w:left w:val="none" w:sz="0" w:space="0" w:color="auto"/>
            <w:bottom w:val="none" w:sz="0" w:space="0" w:color="auto"/>
            <w:right w:val="none" w:sz="0" w:space="0" w:color="auto"/>
          </w:divBdr>
        </w:div>
        <w:div w:id="150148587">
          <w:marLeft w:val="60"/>
          <w:marRight w:val="60"/>
          <w:marTop w:val="100"/>
          <w:marBottom w:val="100"/>
          <w:divBdr>
            <w:top w:val="none" w:sz="0" w:space="0" w:color="auto"/>
            <w:left w:val="none" w:sz="0" w:space="0" w:color="auto"/>
            <w:bottom w:val="none" w:sz="0" w:space="0" w:color="auto"/>
            <w:right w:val="none" w:sz="0" w:space="0" w:color="auto"/>
          </w:divBdr>
        </w:div>
        <w:div w:id="150148589">
          <w:marLeft w:val="60"/>
          <w:marRight w:val="60"/>
          <w:marTop w:val="100"/>
          <w:marBottom w:val="100"/>
          <w:divBdr>
            <w:top w:val="none" w:sz="0" w:space="0" w:color="auto"/>
            <w:left w:val="none" w:sz="0" w:space="0" w:color="auto"/>
            <w:bottom w:val="none" w:sz="0" w:space="0" w:color="auto"/>
            <w:right w:val="none" w:sz="0" w:space="0" w:color="auto"/>
          </w:divBdr>
        </w:div>
      </w:divsChild>
    </w:div>
    <w:div w:id="150148506">
      <w:marLeft w:val="0"/>
      <w:marRight w:val="0"/>
      <w:marTop w:val="0"/>
      <w:marBottom w:val="0"/>
      <w:divBdr>
        <w:top w:val="none" w:sz="0" w:space="0" w:color="auto"/>
        <w:left w:val="none" w:sz="0" w:space="0" w:color="auto"/>
        <w:bottom w:val="none" w:sz="0" w:space="0" w:color="auto"/>
        <w:right w:val="none" w:sz="0" w:space="0" w:color="auto"/>
      </w:divBdr>
    </w:div>
    <w:div w:id="150148507">
      <w:marLeft w:val="0"/>
      <w:marRight w:val="0"/>
      <w:marTop w:val="0"/>
      <w:marBottom w:val="0"/>
      <w:divBdr>
        <w:top w:val="none" w:sz="0" w:space="0" w:color="auto"/>
        <w:left w:val="none" w:sz="0" w:space="0" w:color="auto"/>
        <w:bottom w:val="none" w:sz="0" w:space="0" w:color="auto"/>
        <w:right w:val="none" w:sz="0" w:space="0" w:color="auto"/>
      </w:divBdr>
    </w:div>
    <w:div w:id="150148508">
      <w:marLeft w:val="0"/>
      <w:marRight w:val="0"/>
      <w:marTop w:val="0"/>
      <w:marBottom w:val="0"/>
      <w:divBdr>
        <w:top w:val="none" w:sz="0" w:space="0" w:color="auto"/>
        <w:left w:val="none" w:sz="0" w:space="0" w:color="auto"/>
        <w:bottom w:val="none" w:sz="0" w:space="0" w:color="auto"/>
        <w:right w:val="none" w:sz="0" w:space="0" w:color="auto"/>
      </w:divBdr>
    </w:div>
    <w:div w:id="150148510">
      <w:marLeft w:val="0"/>
      <w:marRight w:val="0"/>
      <w:marTop w:val="0"/>
      <w:marBottom w:val="0"/>
      <w:divBdr>
        <w:top w:val="none" w:sz="0" w:space="0" w:color="auto"/>
        <w:left w:val="none" w:sz="0" w:space="0" w:color="auto"/>
        <w:bottom w:val="none" w:sz="0" w:space="0" w:color="auto"/>
        <w:right w:val="none" w:sz="0" w:space="0" w:color="auto"/>
      </w:divBdr>
    </w:div>
    <w:div w:id="150148512">
      <w:marLeft w:val="0"/>
      <w:marRight w:val="0"/>
      <w:marTop w:val="0"/>
      <w:marBottom w:val="0"/>
      <w:divBdr>
        <w:top w:val="none" w:sz="0" w:space="0" w:color="auto"/>
        <w:left w:val="none" w:sz="0" w:space="0" w:color="auto"/>
        <w:bottom w:val="none" w:sz="0" w:space="0" w:color="auto"/>
        <w:right w:val="none" w:sz="0" w:space="0" w:color="auto"/>
      </w:divBdr>
    </w:div>
    <w:div w:id="150148513">
      <w:marLeft w:val="0"/>
      <w:marRight w:val="0"/>
      <w:marTop w:val="0"/>
      <w:marBottom w:val="0"/>
      <w:divBdr>
        <w:top w:val="none" w:sz="0" w:space="0" w:color="auto"/>
        <w:left w:val="none" w:sz="0" w:space="0" w:color="auto"/>
        <w:bottom w:val="none" w:sz="0" w:space="0" w:color="auto"/>
        <w:right w:val="none" w:sz="0" w:space="0" w:color="auto"/>
      </w:divBdr>
    </w:div>
    <w:div w:id="150148514">
      <w:marLeft w:val="0"/>
      <w:marRight w:val="0"/>
      <w:marTop w:val="0"/>
      <w:marBottom w:val="0"/>
      <w:divBdr>
        <w:top w:val="none" w:sz="0" w:space="0" w:color="auto"/>
        <w:left w:val="none" w:sz="0" w:space="0" w:color="auto"/>
        <w:bottom w:val="none" w:sz="0" w:space="0" w:color="auto"/>
        <w:right w:val="none" w:sz="0" w:space="0" w:color="auto"/>
      </w:divBdr>
      <w:divsChild>
        <w:div w:id="150148475">
          <w:marLeft w:val="60"/>
          <w:marRight w:val="60"/>
          <w:marTop w:val="100"/>
          <w:marBottom w:val="100"/>
          <w:divBdr>
            <w:top w:val="none" w:sz="0" w:space="0" w:color="auto"/>
            <w:left w:val="none" w:sz="0" w:space="0" w:color="auto"/>
            <w:bottom w:val="none" w:sz="0" w:space="0" w:color="auto"/>
            <w:right w:val="none" w:sz="0" w:space="0" w:color="auto"/>
          </w:divBdr>
        </w:div>
        <w:div w:id="150148482">
          <w:marLeft w:val="60"/>
          <w:marRight w:val="60"/>
          <w:marTop w:val="100"/>
          <w:marBottom w:val="100"/>
          <w:divBdr>
            <w:top w:val="none" w:sz="0" w:space="0" w:color="auto"/>
            <w:left w:val="none" w:sz="0" w:space="0" w:color="auto"/>
            <w:bottom w:val="none" w:sz="0" w:space="0" w:color="auto"/>
            <w:right w:val="none" w:sz="0" w:space="0" w:color="auto"/>
          </w:divBdr>
        </w:div>
        <w:div w:id="150148493">
          <w:marLeft w:val="60"/>
          <w:marRight w:val="60"/>
          <w:marTop w:val="100"/>
          <w:marBottom w:val="100"/>
          <w:divBdr>
            <w:top w:val="none" w:sz="0" w:space="0" w:color="auto"/>
            <w:left w:val="none" w:sz="0" w:space="0" w:color="auto"/>
            <w:bottom w:val="none" w:sz="0" w:space="0" w:color="auto"/>
            <w:right w:val="none" w:sz="0" w:space="0" w:color="auto"/>
          </w:divBdr>
        </w:div>
        <w:div w:id="150148503">
          <w:marLeft w:val="60"/>
          <w:marRight w:val="60"/>
          <w:marTop w:val="100"/>
          <w:marBottom w:val="100"/>
          <w:divBdr>
            <w:top w:val="none" w:sz="0" w:space="0" w:color="auto"/>
            <w:left w:val="none" w:sz="0" w:space="0" w:color="auto"/>
            <w:bottom w:val="none" w:sz="0" w:space="0" w:color="auto"/>
            <w:right w:val="none" w:sz="0" w:space="0" w:color="auto"/>
          </w:divBdr>
        </w:div>
      </w:divsChild>
    </w:div>
    <w:div w:id="150148515">
      <w:marLeft w:val="0"/>
      <w:marRight w:val="0"/>
      <w:marTop w:val="0"/>
      <w:marBottom w:val="0"/>
      <w:divBdr>
        <w:top w:val="none" w:sz="0" w:space="0" w:color="auto"/>
        <w:left w:val="none" w:sz="0" w:space="0" w:color="auto"/>
        <w:bottom w:val="none" w:sz="0" w:space="0" w:color="auto"/>
        <w:right w:val="none" w:sz="0" w:space="0" w:color="auto"/>
      </w:divBdr>
    </w:div>
    <w:div w:id="150148516">
      <w:marLeft w:val="0"/>
      <w:marRight w:val="0"/>
      <w:marTop w:val="0"/>
      <w:marBottom w:val="0"/>
      <w:divBdr>
        <w:top w:val="none" w:sz="0" w:space="0" w:color="auto"/>
        <w:left w:val="none" w:sz="0" w:space="0" w:color="auto"/>
        <w:bottom w:val="none" w:sz="0" w:space="0" w:color="auto"/>
        <w:right w:val="none" w:sz="0" w:space="0" w:color="auto"/>
      </w:divBdr>
    </w:div>
    <w:div w:id="150148517">
      <w:marLeft w:val="0"/>
      <w:marRight w:val="0"/>
      <w:marTop w:val="0"/>
      <w:marBottom w:val="0"/>
      <w:divBdr>
        <w:top w:val="none" w:sz="0" w:space="0" w:color="auto"/>
        <w:left w:val="none" w:sz="0" w:space="0" w:color="auto"/>
        <w:bottom w:val="none" w:sz="0" w:space="0" w:color="auto"/>
        <w:right w:val="none" w:sz="0" w:space="0" w:color="auto"/>
      </w:divBdr>
    </w:div>
    <w:div w:id="150148518">
      <w:marLeft w:val="0"/>
      <w:marRight w:val="0"/>
      <w:marTop w:val="0"/>
      <w:marBottom w:val="0"/>
      <w:divBdr>
        <w:top w:val="none" w:sz="0" w:space="0" w:color="auto"/>
        <w:left w:val="none" w:sz="0" w:space="0" w:color="auto"/>
        <w:bottom w:val="none" w:sz="0" w:space="0" w:color="auto"/>
        <w:right w:val="none" w:sz="0" w:space="0" w:color="auto"/>
      </w:divBdr>
    </w:div>
    <w:div w:id="150148522">
      <w:marLeft w:val="0"/>
      <w:marRight w:val="0"/>
      <w:marTop w:val="0"/>
      <w:marBottom w:val="0"/>
      <w:divBdr>
        <w:top w:val="none" w:sz="0" w:space="0" w:color="auto"/>
        <w:left w:val="none" w:sz="0" w:space="0" w:color="auto"/>
        <w:bottom w:val="none" w:sz="0" w:space="0" w:color="auto"/>
        <w:right w:val="none" w:sz="0" w:space="0" w:color="auto"/>
      </w:divBdr>
    </w:div>
    <w:div w:id="150148523">
      <w:marLeft w:val="0"/>
      <w:marRight w:val="0"/>
      <w:marTop w:val="0"/>
      <w:marBottom w:val="0"/>
      <w:divBdr>
        <w:top w:val="none" w:sz="0" w:space="0" w:color="auto"/>
        <w:left w:val="none" w:sz="0" w:space="0" w:color="auto"/>
        <w:bottom w:val="none" w:sz="0" w:space="0" w:color="auto"/>
        <w:right w:val="none" w:sz="0" w:space="0" w:color="auto"/>
      </w:divBdr>
    </w:div>
    <w:div w:id="150148524">
      <w:marLeft w:val="0"/>
      <w:marRight w:val="0"/>
      <w:marTop w:val="0"/>
      <w:marBottom w:val="0"/>
      <w:divBdr>
        <w:top w:val="none" w:sz="0" w:space="0" w:color="auto"/>
        <w:left w:val="none" w:sz="0" w:space="0" w:color="auto"/>
        <w:bottom w:val="none" w:sz="0" w:space="0" w:color="auto"/>
        <w:right w:val="none" w:sz="0" w:space="0" w:color="auto"/>
      </w:divBdr>
    </w:div>
    <w:div w:id="150148528">
      <w:marLeft w:val="0"/>
      <w:marRight w:val="0"/>
      <w:marTop w:val="0"/>
      <w:marBottom w:val="0"/>
      <w:divBdr>
        <w:top w:val="none" w:sz="0" w:space="0" w:color="auto"/>
        <w:left w:val="none" w:sz="0" w:space="0" w:color="auto"/>
        <w:bottom w:val="none" w:sz="0" w:space="0" w:color="auto"/>
        <w:right w:val="none" w:sz="0" w:space="0" w:color="auto"/>
      </w:divBdr>
      <w:divsChild>
        <w:div w:id="150148480">
          <w:marLeft w:val="0"/>
          <w:marRight w:val="0"/>
          <w:marTop w:val="0"/>
          <w:marBottom w:val="0"/>
          <w:divBdr>
            <w:top w:val="none" w:sz="0" w:space="0" w:color="auto"/>
            <w:left w:val="none" w:sz="0" w:space="0" w:color="auto"/>
            <w:bottom w:val="none" w:sz="0" w:space="0" w:color="auto"/>
            <w:right w:val="none" w:sz="0" w:space="0" w:color="auto"/>
          </w:divBdr>
        </w:div>
        <w:div w:id="150148595">
          <w:marLeft w:val="0"/>
          <w:marRight w:val="0"/>
          <w:marTop w:val="0"/>
          <w:marBottom w:val="0"/>
          <w:divBdr>
            <w:top w:val="none" w:sz="0" w:space="0" w:color="auto"/>
            <w:left w:val="none" w:sz="0" w:space="0" w:color="auto"/>
            <w:bottom w:val="none" w:sz="0" w:space="0" w:color="auto"/>
            <w:right w:val="none" w:sz="0" w:space="0" w:color="auto"/>
          </w:divBdr>
          <w:divsChild>
            <w:div w:id="150148519">
              <w:marLeft w:val="0"/>
              <w:marRight w:val="0"/>
              <w:marTop w:val="0"/>
              <w:marBottom w:val="0"/>
              <w:divBdr>
                <w:top w:val="none" w:sz="0" w:space="0" w:color="auto"/>
                <w:left w:val="none" w:sz="0" w:space="0" w:color="auto"/>
                <w:bottom w:val="none" w:sz="0" w:space="0" w:color="auto"/>
                <w:right w:val="none" w:sz="0" w:space="0" w:color="auto"/>
              </w:divBdr>
            </w:div>
            <w:div w:id="150148592">
              <w:marLeft w:val="0"/>
              <w:marRight w:val="0"/>
              <w:marTop w:val="0"/>
              <w:marBottom w:val="0"/>
              <w:divBdr>
                <w:top w:val="none" w:sz="0" w:space="0" w:color="auto"/>
                <w:left w:val="none" w:sz="0" w:space="0" w:color="auto"/>
                <w:bottom w:val="none" w:sz="0" w:space="0" w:color="auto"/>
                <w:right w:val="none" w:sz="0" w:space="0" w:color="auto"/>
              </w:divBdr>
              <w:divsChild>
                <w:div w:id="150148491">
                  <w:marLeft w:val="0"/>
                  <w:marRight w:val="0"/>
                  <w:marTop w:val="0"/>
                  <w:marBottom w:val="0"/>
                  <w:divBdr>
                    <w:top w:val="none" w:sz="0" w:space="0" w:color="auto"/>
                    <w:left w:val="none" w:sz="0" w:space="0" w:color="auto"/>
                    <w:bottom w:val="none" w:sz="0" w:space="0" w:color="auto"/>
                    <w:right w:val="none" w:sz="0" w:space="0" w:color="auto"/>
                  </w:divBdr>
                </w:div>
                <w:div w:id="150148607">
                  <w:marLeft w:val="0"/>
                  <w:marRight w:val="0"/>
                  <w:marTop w:val="0"/>
                  <w:marBottom w:val="0"/>
                  <w:divBdr>
                    <w:top w:val="none" w:sz="0" w:space="0" w:color="auto"/>
                    <w:left w:val="none" w:sz="0" w:space="0" w:color="auto"/>
                    <w:bottom w:val="none" w:sz="0" w:space="0" w:color="auto"/>
                    <w:right w:val="none" w:sz="0" w:space="0" w:color="auto"/>
                  </w:divBdr>
                  <w:divsChild>
                    <w:div w:id="150148566">
                      <w:marLeft w:val="0"/>
                      <w:marRight w:val="0"/>
                      <w:marTop w:val="0"/>
                      <w:marBottom w:val="0"/>
                      <w:divBdr>
                        <w:top w:val="none" w:sz="0" w:space="0" w:color="auto"/>
                        <w:left w:val="none" w:sz="0" w:space="0" w:color="auto"/>
                        <w:bottom w:val="none" w:sz="0" w:space="0" w:color="auto"/>
                        <w:right w:val="none" w:sz="0" w:space="0" w:color="auto"/>
                      </w:divBdr>
                    </w:div>
                    <w:div w:id="150148586">
                      <w:marLeft w:val="0"/>
                      <w:marRight w:val="0"/>
                      <w:marTop w:val="0"/>
                      <w:marBottom w:val="0"/>
                      <w:divBdr>
                        <w:top w:val="none" w:sz="0" w:space="0" w:color="auto"/>
                        <w:left w:val="none" w:sz="0" w:space="0" w:color="auto"/>
                        <w:bottom w:val="none" w:sz="0" w:space="0" w:color="auto"/>
                        <w:right w:val="none" w:sz="0" w:space="0" w:color="auto"/>
                      </w:divBdr>
                      <w:divsChild>
                        <w:div w:id="150148525">
                          <w:marLeft w:val="0"/>
                          <w:marRight w:val="0"/>
                          <w:marTop w:val="0"/>
                          <w:marBottom w:val="0"/>
                          <w:divBdr>
                            <w:top w:val="none" w:sz="0" w:space="0" w:color="auto"/>
                            <w:left w:val="none" w:sz="0" w:space="0" w:color="auto"/>
                            <w:bottom w:val="none" w:sz="0" w:space="0" w:color="auto"/>
                            <w:right w:val="none" w:sz="0" w:space="0" w:color="auto"/>
                          </w:divBdr>
                        </w:div>
                        <w:div w:id="150148527">
                          <w:marLeft w:val="0"/>
                          <w:marRight w:val="0"/>
                          <w:marTop w:val="0"/>
                          <w:marBottom w:val="0"/>
                          <w:divBdr>
                            <w:top w:val="none" w:sz="0" w:space="0" w:color="auto"/>
                            <w:left w:val="none" w:sz="0" w:space="0" w:color="auto"/>
                            <w:bottom w:val="none" w:sz="0" w:space="0" w:color="auto"/>
                            <w:right w:val="none" w:sz="0" w:space="0" w:color="auto"/>
                          </w:divBdr>
                          <w:divsChild>
                            <w:div w:id="150148484">
                              <w:marLeft w:val="0"/>
                              <w:marRight w:val="0"/>
                              <w:marTop w:val="0"/>
                              <w:marBottom w:val="0"/>
                              <w:divBdr>
                                <w:top w:val="none" w:sz="0" w:space="0" w:color="auto"/>
                                <w:left w:val="none" w:sz="0" w:space="0" w:color="auto"/>
                                <w:bottom w:val="none" w:sz="0" w:space="0" w:color="auto"/>
                                <w:right w:val="none" w:sz="0" w:space="0" w:color="auto"/>
                              </w:divBdr>
                            </w:div>
                            <w:div w:id="150148511">
                              <w:marLeft w:val="0"/>
                              <w:marRight w:val="0"/>
                              <w:marTop w:val="0"/>
                              <w:marBottom w:val="0"/>
                              <w:divBdr>
                                <w:top w:val="none" w:sz="0" w:space="0" w:color="auto"/>
                                <w:left w:val="none" w:sz="0" w:space="0" w:color="auto"/>
                                <w:bottom w:val="none" w:sz="0" w:space="0" w:color="auto"/>
                                <w:right w:val="none" w:sz="0" w:space="0" w:color="auto"/>
                              </w:divBdr>
                              <w:divsChild>
                                <w:div w:id="150148558">
                                  <w:marLeft w:val="0"/>
                                  <w:marRight w:val="0"/>
                                  <w:marTop w:val="0"/>
                                  <w:marBottom w:val="0"/>
                                  <w:divBdr>
                                    <w:top w:val="none" w:sz="0" w:space="0" w:color="auto"/>
                                    <w:left w:val="none" w:sz="0" w:space="0" w:color="auto"/>
                                    <w:bottom w:val="none" w:sz="0" w:space="0" w:color="auto"/>
                                    <w:right w:val="none" w:sz="0" w:space="0" w:color="auto"/>
                                  </w:divBdr>
                                </w:div>
                                <w:div w:id="1501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48529">
      <w:marLeft w:val="0"/>
      <w:marRight w:val="0"/>
      <w:marTop w:val="0"/>
      <w:marBottom w:val="0"/>
      <w:divBdr>
        <w:top w:val="none" w:sz="0" w:space="0" w:color="auto"/>
        <w:left w:val="none" w:sz="0" w:space="0" w:color="auto"/>
        <w:bottom w:val="none" w:sz="0" w:space="0" w:color="auto"/>
        <w:right w:val="none" w:sz="0" w:space="0" w:color="auto"/>
      </w:divBdr>
    </w:div>
    <w:div w:id="150148530">
      <w:marLeft w:val="0"/>
      <w:marRight w:val="0"/>
      <w:marTop w:val="0"/>
      <w:marBottom w:val="0"/>
      <w:divBdr>
        <w:top w:val="none" w:sz="0" w:space="0" w:color="auto"/>
        <w:left w:val="none" w:sz="0" w:space="0" w:color="auto"/>
        <w:bottom w:val="none" w:sz="0" w:space="0" w:color="auto"/>
        <w:right w:val="none" w:sz="0" w:space="0" w:color="auto"/>
      </w:divBdr>
    </w:div>
    <w:div w:id="150148531">
      <w:marLeft w:val="0"/>
      <w:marRight w:val="0"/>
      <w:marTop w:val="0"/>
      <w:marBottom w:val="0"/>
      <w:divBdr>
        <w:top w:val="none" w:sz="0" w:space="0" w:color="auto"/>
        <w:left w:val="none" w:sz="0" w:space="0" w:color="auto"/>
        <w:bottom w:val="none" w:sz="0" w:space="0" w:color="auto"/>
        <w:right w:val="none" w:sz="0" w:space="0" w:color="auto"/>
      </w:divBdr>
    </w:div>
    <w:div w:id="150148532">
      <w:marLeft w:val="0"/>
      <w:marRight w:val="0"/>
      <w:marTop w:val="0"/>
      <w:marBottom w:val="0"/>
      <w:divBdr>
        <w:top w:val="none" w:sz="0" w:space="0" w:color="auto"/>
        <w:left w:val="none" w:sz="0" w:space="0" w:color="auto"/>
        <w:bottom w:val="none" w:sz="0" w:space="0" w:color="auto"/>
        <w:right w:val="none" w:sz="0" w:space="0" w:color="auto"/>
      </w:divBdr>
    </w:div>
    <w:div w:id="150148533">
      <w:marLeft w:val="0"/>
      <w:marRight w:val="0"/>
      <w:marTop w:val="0"/>
      <w:marBottom w:val="0"/>
      <w:divBdr>
        <w:top w:val="none" w:sz="0" w:space="0" w:color="auto"/>
        <w:left w:val="none" w:sz="0" w:space="0" w:color="auto"/>
        <w:bottom w:val="none" w:sz="0" w:space="0" w:color="auto"/>
        <w:right w:val="none" w:sz="0" w:space="0" w:color="auto"/>
      </w:divBdr>
    </w:div>
    <w:div w:id="150148534">
      <w:marLeft w:val="0"/>
      <w:marRight w:val="0"/>
      <w:marTop w:val="0"/>
      <w:marBottom w:val="0"/>
      <w:divBdr>
        <w:top w:val="none" w:sz="0" w:space="0" w:color="auto"/>
        <w:left w:val="none" w:sz="0" w:space="0" w:color="auto"/>
        <w:bottom w:val="none" w:sz="0" w:space="0" w:color="auto"/>
        <w:right w:val="none" w:sz="0" w:space="0" w:color="auto"/>
      </w:divBdr>
    </w:div>
    <w:div w:id="150148535">
      <w:marLeft w:val="0"/>
      <w:marRight w:val="0"/>
      <w:marTop w:val="0"/>
      <w:marBottom w:val="0"/>
      <w:divBdr>
        <w:top w:val="none" w:sz="0" w:space="0" w:color="auto"/>
        <w:left w:val="none" w:sz="0" w:space="0" w:color="auto"/>
        <w:bottom w:val="none" w:sz="0" w:space="0" w:color="auto"/>
        <w:right w:val="none" w:sz="0" w:space="0" w:color="auto"/>
      </w:divBdr>
    </w:div>
    <w:div w:id="150148536">
      <w:marLeft w:val="0"/>
      <w:marRight w:val="0"/>
      <w:marTop w:val="0"/>
      <w:marBottom w:val="0"/>
      <w:divBdr>
        <w:top w:val="none" w:sz="0" w:space="0" w:color="auto"/>
        <w:left w:val="none" w:sz="0" w:space="0" w:color="auto"/>
        <w:bottom w:val="none" w:sz="0" w:space="0" w:color="auto"/>
        <w:right w:val="none" w:sz="0" w:space="0" w:color="auto"/>
      </w:divBdr>
    </w:div>
    <w:div w:id="150148537">
      <w:marLeft w:val="0"/>
      <w:marRight w:val="0"/>
      <w:marTop w:val="0"/>
      <w:marBottom w:val="0"/>
      <w:divBdr>
        <w:top w:val="none" w:sz="0" w:space="0" w:color="auto"/>
        <w:left w:val="none" w:sz="0" w:space="0" w:color="auto"/>
        <w:bottom w:val="none" w:sz="0" w:space="0" w:color="auto"/>
        <w:right w:val="none" w:sz="0" w:space="0" w:color="auto"/>
      </w:divBdr>
    </w:div>
    <w:div w:id="150148538">
      <w:marLeft w:val="0"/>
      <w:marRight w:val="0"/>
      <w:marTop w:val="0"/>
      <w:marBottom w:val="0"/>
      <w:divBdr>
        <w:top w:val="none" w:sz="0" w:space="0" w:color="auto"/>
        <w:left w:val="none" w:sz="0" w:space="0" w:color="auto"/>
        <w:bottom w:val="none" w:sz="0" w:space="0" w:color="auto"/>
        <w:right w:val="none" w:sz="0" w:space="0" w:color="auto"/>
      </w:divBdr>
    </w:div>
    <w:div w:id="150148540">
      <w:marLeft w:val="0"/>
      <w:marRight w:val="0"/>
      <w:marTop w:val="0"/>
      <w:marBottom w:val="0"/>
      <w:divBdr>
        <w:top w:val="none" w:sz="0" w:space="0" w:color="auto"/>
        <w:left w:val="none" w:sz="0" w:space="0" w:color="auto"/>
        <w:bottom w:val="none" w:sz="0" w:space="0" w:color="auto"/>
        <w:right w:val="none" w:sz="0" w:space="0" w:color="auto"/>
      </w:divBdr>
    </w:div>
    <w:div w:id="150148541">
      <w:marLeft w:val="0"/>
      <w:marRight w:val="0"/>
      <w:marTop w:val="0"/>
      <w:marBottom w:val="0"/>
      <w:divBdr>
        <w:top w:val="none" w:sz="0" w:space="0" w:color="auto"/>
        <w:left w:val="none" w:sz="0" w:space="0" w:color="auto"/>
        <w:bottom w:val="none" w:sz="0" w:space="0" w:color="auto"/>
        <w:right w:val="none" w:sz="0" w:space="0" w:color="auto"/>
      </w:divBdr>
    </w:div>
    <w:div w:id="150148542">
      <w:marLeft w:val="0"/>
      <w:marRight w:val="0"/>
      <w:marTop w:val="0"/>
      <w:marBottom w:val="0"/>
      <w:divBdr>
        <w:top w:val="none" w:sz="0" w:space="0" w:color="auto"/>
        <w:left w:val="none" w:sz="0" w:space="0" w:color="auto"/>
        <w:bottom w:val="none" w:sz="0" w:space="0" w:color="auto"/>
        <w:right w:val="none" w:sz="0" w:space="0" w:color="auto"/>
      </w:divBdr>
    </w:div>
    <w:div w:id="150148543">
      <w:marLeft w:val="0"/>
      <w:marRight w:val="0"/>
      <w:marTop w:val="0"/>
      <w:marBottom w:val="0"/>
      <w:divBdr>
        <w:top w:val="none" w:sz="0" w:space="0" w:color="auto"/>
        <w:left w:val="none" w:sz="0" w:space="0" w:color="auto"/>
        <w:bottom w:val="none" w:sz="0" w:space="0" w:color="auto"/>
        <w:right w:val="none" w:sz="0" w:space="0" w:color="auto"/>
      </w:divBdr>
    </w:div>
    <w:div w:id="150148544">
      <w:marLeft w:val="0"/>
      <w:marRight w:val="0"/>
      <w:marTop w:val="0"/>
      <w:marBottom w:val="0"/>
      <w:divBdr>
        <w:top w:val="none" w:sz="0" w:space="0" w:color="auto"/>
        <w:left w:val="none" w:sz="0" w:space="0" w:color="auto"/>
        <w:bottom w:val="none" w:sz="0" w:space="0" w:color="auto"/>
        <w:right w:val="none" w:sz="0" w:space="0" w:color="auto"/>
      </w:divBdr>
    </w:div>
    <w:div w:id="150148545">
      <w:marLeft w:val="0"/>
      <w:marRight w:val="0"/>
      <w:marTop w:val="0"/>
      <w:marBottom w:val="0"/>
      <w:divBdr>
        <w:top w:val="none" w:sz="0" w:space="0" w:color="auto"/>
        <w:left w:val="none" w:sz="0" w:space="0" w:color="auto"/>
        <w:bottom w:val="none" w:sz="0" w:space="0" w:color="auto"/>
        <w:right w:val="none" w:sz="0" w:space="0" w:color="auto"/>
      </w:divBdr>
    </w:div>
    <w:div w:id="150148546">
      <w:marLeft w:val="0"/>
      <w:marRight w:val="0"/>
      <w:marTop w:val="0"/>
      <w:marBottom w:val="0"/>
      <w:divBdr>
        <w:top w:val="none" w:sz="0" w:space="0" w:color="auto"/>
        <w:left w:val="none" w:sz="0" w:space="0" w:color="auto"/>
        <w:bottom w:val="none" w:sz="0" w:space="0" w:color="auto"/>
        <w:right w:val="none" w:sz="0" w:space="0" w:color="auto"/>
      </w:divBdr>
    </w:div>
    <w:div w:id="150148547">
      <w:marLeft w:val="0"/>
      <w:marRight w:val="0"/>
      <w:marTop w:val="0"/>
      <w:marBottom w:val="0"/>
      <w:divBdr>
        <w:top w:val="none" w:sz="0" w:space="0" w:color="auto"/>
        <w:left w:val="none" w:sz="0" w:space="0" w:color="auto"/>
        <w:bottom w:val="none" w:sz="0" w:space="0" w:color="auto"/>
        <w:right w:val="none" w:sz="0" w:space="0" w:color="auto"/>
      </w:divBdr>
    </w:div>
    <w:div w:id="150148548">
      <w:marLeft w:val="0"/>
      <w:marRight w:val="0"/>
      <w:marTop w:val="0"/>
      <w:marBottom w:val="0"/>
      <w:divBdr>
        <w:top w:val="none" w:sz="0" w:space="0" w:color="auto"/>
        <w:left w:val="none" w:sz="0" w:space="0" w:color="auto"/>
        <w:bottom w:val="none" w:sz="0" w:space="0" w:color="auto"/>
        <w:right w:val="none" w:sz="0" w:space="0" w:color="auto"/>
      </w:divBdr>
    </w:div>
    <w:div w:id="150148549">
      <w:marLeft w:val="0"/>
      <w:marRight w:val="0"/>
      <w:marTop w:val="0"/>
      <w:marBottom w:val="0"/>
      <w:divBdr>
        <w:top w:val="none" w:sz="0" w:space="0" w:color="auto"/>
        <w:left w:val="none" w:sz="0" w:space="0" w:color="auto"/>
        <w:bottom w:val="none" w:sz="0" w:space="0" w:color="auto"/>
        <w:right w:val="none" w:sz="0" w:space="0" w:color="auto"/>
      </w:divBdr>
    </w:div>
    <w:div w:id="150148550">
      <w:marLeft w:val="0"/>
      <w:marRight w:val="0"/>
      <w:marTop w:val="0"/>
      <w:marBottom w:val="0"/>
      <w:divBdr>
        <w:top w:val="none" w:sz="0" w:space="0" w:color="auto"/>
        <w:left w:val="none" w:sz="0" w:space="0" w:color="auto"/>
        <w:bottom w:val="none" w:sz="0" w:space="0" w:color="auto"/>
        <w:right w:val="none" w:sz="0" w:space="0" w:color="auto"/>
      </w:divBdr>
    </w:div>
    <w:div w:id="150148551">
      <w:marLeft w:val="0"/>
      <w:marRight w:val="0"/>
      <w:marTop w:val="0"/>
      <w:marBottom w:val="0"/>
      <w:divBdr>
        <w:top w:val="none" w:sz="0" w:space="0" w:color="auto"/>
        <w:left w:val="none" w:sz="0" w:space="0" w:color="auto"/>
        <w:bottom w:val="none" w:sz="0" w:space="0" w:color="auto"/>
        <w:right w:val="none" w:sz="0" w:space="0" w:color="auto"/>
      </w:divBdr>
    </w:div>
    <w:div w:id="150148552">
      <w:marLeft w:val="0"/>
      <w:marRight w:val="0"/>
      <w:marTop w:val="0"/>
      <w:marBottom w:val="0"/>
      <w:divBdr>
        <w:top w:val="none" w:sz="0" w:space="0" w:color="auto"/>
        <w:left w:val="none" w:sz="0" w:space="0" w:color="auto"/>
        <w:bottom w:val="none" w:sz="0" w:space="0" w:color="auto"/>
        <w:right w:val="none" w:sz="0" w:space="0" w:color="auto"/>
      </w:divBdr>
    </w:div>
    <w:div w:id="150148553">
      <w:marLeft w:val="0"/>
      <w:marRight w:val="0"/>
      <w:marTop w:val="0"/>
      <w:marBottom w:val="0"/>
      <w:divBdr>
        <w:top w:val="none" w:sz="0" w:space="0" w:color="auto"/>
        <w:left w:val="none" w:sz="0" w:space="0" w:color="auto"/>
        <w:bottom w:val="none" w:sz="0" w:space="0" w:color="auto"/>
        <w:right w:val="none" w:sz="0" w:space="0" w:color="auto"/>
      </w:divBdr>
    </w:div>
    <w:div w:id="150148555">
      <w:marLeft w:val="0"/>
      <w:marRight w:val="0"/>
      <w:marTop w:val="0"/>
      <w:marBottom w:val="0"/>
      <w:divBdr>
        <w:top w:val="none" w:sz="0" w:space="0" w:color="auto"/>
        <w:left w:val="none" w:sz="0" w:space="0" w:color="auto"/>
        <w:bottom w:val="none" w:sz="0" w:space="0" w:color="auto"/>
        <w:right w:val="none" w:sz="0" w:space="0" w:color="auto"/>
      </w:divBdr>
    </w:div>
    <w:div w:id="150148556">
      <w:marLeft w:val="0"/>
      <w:marRight w:val="0"/>
      <w:marTop w:val="0"/>
      <w:marBottom w:val="0"/>
      <w:divBdr>
        <w:top w:val="none" w:sz="0" w:space="0" w:color="auto"/>
        <w:left w:val="none" w:sz="0" w:space="0" w:color="auto"/>
        <w:bottom w:val="none" w:sz="0" w:space="0" w:color="auto"/>
        <w:right w:val="none" w:sz="0" w:space="0" w:color="auto"/>
      </w:divBdr>
    </w:div>
    <w:div w:id="150148557">
      <w:marLeft w:val="0"/>
      <w:marRight w:val="0"/>
      <w:marTop w:val="0"/>
      <w:marBottom w:val="0"/>
      <w:divBdr>
        <w:top w:val="none" w:sz="0" w:space="0" w:color="auto"/>
        <w:left w:val="none" w:sz="0" w:space="0" w:color="auto"/>
        <w:bottom w:val="none" w:sz="0" w:space="0" w:color="auto"/>
        <w:right w:val="none" w:sz="0" w:space="0" w:color="auto"/>
      </w:divBdr>
    </w:div>
    <w:div w:id="150148559">
      <w:marLeft w:val="0"/>
      <w:marRight w:val="0"/>
      <w:marTop w:val="0"/>
      <w:marBottom w:val="0"/>
      <w:divBdr>
        <w:top w:val="none" w:sz="0" w:space="0" w:color="auto"/>
        <w:left w:val="none" w:sz="0" w:space="0" w:color="auto"/>
        <w:bottom w:val="none" w:sz="0" w:space="0" w:color="auto"/>
        <w:right w:val="none" w:sz="0" w:space="0" w:color="auto"/>
      </w:divBdr>
    </w:div>
    <w:div w:id="150148560">
      <w:marLeft w:val="0"/>
      <w:marRight w:val="0"/>
      <w:marTop w:val="0"/>
      <w:marBottom w:val="0"/>
      <w:divBdr>
        <w:top w:val="none" w:sz="0" w:space="0" w:color="auto"/>
        <w:left w:val="none" w:sz="0" w:space="0" w:color="auto"/>
        <w:bottom w:val="none" w:sz="0" w:space="0" w:color="auto"/>
        <w:right w:val="none" w:sz="0" w:space="0" w:color="auto"/>
      </w:divBdr>
    </w:div>
    <w:div w:id="150148561">
      <w:marLeft w:val="0"/>
      <w:marRight w:val="0"/>
      <w:marTop w:val="0"/>
      <w:marBottom w:val="0"/>
      <w:divBdr>
        <w:top w:val="none" w:sz="0" w:space="0" w:color="auto"/>
        <w:left w:val="none" w:sz="0" w:space="0" w:color="auto"/>
        <w:bottom w:val="none" w:sz="0" w:space="0" w:color="auto"/>
        <w:right w:val="none" w:sz="0" w:space="0" w:color="auto"/>
      </w:divBdr>
    </w:div>
    <w:div w:id="150148562">
      <w:marLeft w:val="0"/>
      <w:marRight w:val="0"/>
      <w:marTop w:val="0"/>
      <w:marBottom w:val="0"/>
      <w:divBdr>
        <w:top w:val="none" w:sz="0" w:space="0" w:color="auto"/>
        <w:left w:val="none" w:sz="0" w:space="0" w:color="auto"/>
        <w:bottom w:val="none" w:sz="0" w:space="0" w:color="auto"/>
        <w:right w:val="none" w:sz="0" w:space="0" w:color="auto"/>
      </w:divBdr>
    </w:div>
    <w:div w:id="150148564">
      <w:marLeft w:val="0"/>
      <w:marRight w:val="0"/>
      <w:marTop w:val="0"/>
      <w:marBottom w:val="0"/>
      <w:divBdr>
        <w:top w:val="none" w:sz="0" w:space="0" w:color="auto"/>
        <w:left w:val="none" w:sz="0" w:space="0" w:color="auto"/>
        <w:bottom w:val="none" w:sz="0" w:space="0" w:color="auto"/>
        <w:right w:val="none" w:sz="0" w:space="0" w:color="auto"/>
      </w:divBdr>
    </w:div>
    <w:div w:id="150148565">
      <w:marLeft w:val="0"/>
      <w:marRight w:val="0"/>
      <w:marTop w:val="0"/>
      <w:marBottom w:val="0"/>
      <w:divBdr>
        <w:top w:val="none" w:sz="0" w:space="0" w:color="auto"/>
        <w:left w:val="none" w:sz="0" w:space="0" w:color="auto"/>
        <w:bottom w:val="none" w:sz="0" w:space="0" w:color="auto"/>
        <w:right w:val="none" w:sz="0" w:space="0" w:color="auto"/>
      </w:divBdr>
    </w:div>
    <w:div w:id="150148569">
      <w:marLeft w:val="0"/>
      <w:marRight w:val="0"/>
      <w:marTop w:val="0"/>
      <w:marBottom w:val="0"/>
      <w:divBdr>
        <w:top w:val="none" w:sz="0" w:space="0" w:color="auto"/>
        <w:left w:val="none" w:sz="0" w:space="0" w:color="auto"/>
        <w:bottom w:val="none" w:sz="0" w:space="0" w:color="auto"/>
        <w:right w:val="none" w:sz="0" w:space="0" w:color="auto"/>
      </w:divBdr>
    </w:div>
    <w:div w:id="150148570">
      <w:marLeft w:val="0"/>
      <w:marRight w:val="0"/>
      <w:marTop w:val="0"/>
      <w:marBottom w:val="0"/>
      <w:divBdr>
        <w:top w:val="none" w:sz="0" w:space="0" w:color="auto"/>
        <w:left w:val="none" w:sz="0" w:space="0" w:color="auto"/>
        <w:bottom w:val="none" w:sz="0" w:space="0" w:color="auto"/>
        <w:right w:val="none" w:sz="0" w:space="0" w:color="auto"/>
      </w:divBdr>
    </w:div>
    <w:div w:id="150148571">
      <w:marLeft w:val="0"/>
      <w:marRight w:val="0"/>
      <w:marTop w:val="0"/>
      <w:marBottom w:val="0"/>
      <w:divBdr>
        <w:top w:val="none" w:sz="0" w:space="0" w:color="auto"/>
        <w:left w:val="none" w:sz="0" w:space="0" w:color="auto"/>
        <w:bottom w:val="none" w:sz="0" w:space="0" w:color="auto"/>
        <w:right w:val="none" w:sz="0" w:space="0" w:color="auto"/>
      </w:divBdr>
    </w:div>
    <w:div w:id="150148572">
      <w:marLeft w:val="0"/>
      <w:marRight w:val="0"/>
      <w:marTop w:val="0"/>
      <w:marBottom w:val="0"/>
      <w:divBdr>
        <w:top w:val="none" w:sz="0" w:space="0" w:color="auto"/>
        <w:left w:val="none" w:sz="0" w:space="0" w:color="auto"/>
        <w:bottom w:val="none" w:sz="0" w:space="0" w:color="auto"/>
        <w:right w:val="none" w:sz="0" w:space="0" w:color="auto"/>
      </w:divBdr>
    </w:div>
    <w:div w:id="150148573">
      <w:marLeft w:val="0"/>
      <w:marRight w:val="0"/>
      <w:marTop w:val="0"/>
      <w:marBottom w:val="0"/>
      <w:divBdr>
        <w:top w:val="none" w:sz="0" w:space="0" w:color="auto"/>
        <w:left w:val="none" w:sz="0" w:space="0" w:color="auto"/>
        <w:bottom w:val="none" w:sz="0" w:space="0" w:color="auto"/>
        <w:right w:val="none" w:sz="0" w:space="0" w:color="auto"/>
      </w:divBdr>
    </w:div>
    <w:div w:id="150148574">
      <w:marLeft w:val="0"/>
      <w:marRight w:val="0"/>
      <w:marTop w:val="0"/>
      <w:marBottom w:val="0"/>
      <w:divBdr>
        <w:top w:val="none" w:sz="0" w:space="0" w:color="auto"/>
        <w:left w:val="none" w:sz="0" w:space="0" w:color="auto"/>
        <w:bottom w:val="none" w:sz="0" w:space="0" w:color="auto"/>
        <w:right w:val="none" w:sz="0" w:space="0" w:color="auto"/>
      </w:divBdr>
    </w:div>
    <w:div w:id="150148575">
      <w:marLeft w:val="0"/>
      <w:marRight w:val="0"/>
      <w:marTop w:val="0"/>
      <w:marBottom w:val="0"/>
      <w:divBdr>
        <w:top w:val="none" w:sz="0" w:space="0" w:color="auto"/>
        <w:left w:val="none" w:sz="0" w:space="0" w:color="auto"/>
        <w:bottom w:val="none" w:sz="0" w:space="0" w:color="auto"/>
        <w:right w:val="none" w:sz="0" w:space="0" w:color="auto"/>
      </w:divBdr>
    </w:div>
    <w:div w:id="150148576">
      <w:marLeft w:val="0"/>
      <w:marRight w:val="0"/>
      <w:marTop w:val="0"/>
      <w:marBottom w:val="0"/>
      <w:divBdr>
        <w:top w:val="none" w:sz="0" w:space="0" w:color="auto"/>
        <w:left w:val="none" w:sz="0" w:space="0" w:color="auto"/>
        <w:bottom w:val="none" w:sz="0" w:space="0" w:color="auto"/>
        <w:right w:val="none" w:sz="0" w:space="0" w:color="auto"/>
      </w:divBdr>
    </w:div>
    <w:div w:id="150148577">
      <w:marLeft w:val="0"/>
      <w:marRight w:val="0"/>
      <w:marTop w:val="0"/>
      <w:marBottom w:val="0"/>
      <w:divBdr>
        <w:top w:val="none" w:sz="0" w:space="0" w:color="auto"/>
        <w:left w:val="none" w:sz="0" w:space="0" w:color="auto"/>
        <w:bottom w:val="none" w:sz="0" w:space="0" w:color="auto"/>
        <w:right w:val="none" w:sz="0" w:space="0" w:color="auto"/>
      </w:divBdr>
    </w:div>
    <w:div w:id="150148578">
      <w:marLeft w:val="0"/>
      <w:marRight w:val="0"/>
      <w:marTop w:val="0"/>
      <w:marBottom w:val="0"/>
      <w:divBdr>
        <w:top w:val="none" w:sz="0" w:space="0" w:color="auto"/>
        <w:left w:val="none" w:sz="0" w:space="0" w:color="auto"/>
        <w:bottom w:val="none" w:sz="0" w:space="0" w:color="auto"/>
        <w:right w:val="none" w:sz="0" w:space="0" w:color="auto"/>
      </w:divBdr>
    </w:div>
    <w:div w:id="150148579">
      <w:marLeft w:val="0"/>
      <w:marRight w:val="0"/>
      <w:marTop w:val="0"/>
      <w:marBottom w:val="0"/>
      <w:divBdr>
        <w:top w:val="none" w:sz="0" w:space="0" w:color="auto"/>
        <w:left w:val="none" w:sz="0" w:space="0" w:color="auto"/>
        <w:bottom w:val="none" w:sz="0" w:space="0" w:color="auto"/>
        <w:right w:val="none" w:sz="0" w:space="0" w:color="auto"/>
      </w:divBdr>
    </w:div>
    <w:div w:id="150148582">
      <w:marLeft w:val="0"/>
      <w:marRight w:val="0"/>
      <w:marTop w:val="0"/>
      <w:marBottom w:val="0"/>
      <w:divBdr>
        <w:top w:val="none" w:sz="0" w:space="0" w:color="auto"/>
        <w:left w:val="none" w:sz="0" w:space="0" w:color="auto"/>
        <w:bottom w:val="none" w:sz="0" w:space="0" w:color="auto"/>
        <w:right w:val="none" w:sz="0" w:space="0" w:color="auto"/>
      </w:divBdr>
    </w:div>
    <w:div w:id="150148583">
      <w:marLeft w:val="0"/>
      <w:marRight w:val="0"/>
      <w:marTop w:val="0"/>
      <w:marBottom w:val="0"/>
      <w:divBdr>
        <w:top w:val="none" w:sz="0" w:space="0" w:color="auto"/>
        <w:left w:val="none" w:sz="0" w:space="0" w:color="auto"/>
        <w:bottom w:val="none" w:sz="0" w:space="0" w:color="auto"/>
        <w:right w:val="none" w:sz="0" w:space="0" w:color="auto"/>
      </w:divBdr>
    </w:div>
    <w:div w:id="150148584">
      <w:marLeft w:val="0"/>
      <w:marRight w:val="0"/>
      <w:marTop w:val="0"/>
      <w:marBottom w:val="0"/>
      <w:divBdr>
        <w:top w:val="none" w:sz="0" w:space="0" w:color="auto"/>
        <w:left w:val="none" w:sz="0" w:space="0" w:color="auto"/>
        <w:bottom w:val="none" w:sz="0" w:space="0" w:color="auto"/>
        <w:right w:val="none" w:sz="0" w:space="0" w:color="auto"/>
      </w:divBdr>
    </w:div>
    <w:div w:id="150148585">
      <w:marLeft w:val="0"/>
      <w:marRight w:val="0"/>
      <w:marTop w:val="0"/>
      <w:marBottom w:val="0"/>
      <w:divBdr>
        <w:top w:val="none" w:sz="0" w:space="0" w:color="auto"/>
        <w:left w:val="none" w:sz="0" w:space="0" w:color="auto"/>
        <w:bottom w:val="none" w:sz="0" w:space="0" w:color="auto"/>
        <w:right w:val="none" w:sz="0" w:space="0" w:color="auto"/>
      </w:divBdr>
    </w:div>
    <w:div w:id="150148588">
      <w:marLeft w:val="0"/>
      <w:marRight w:val="0"/>
      <w:marTop w:val="0"/>
      <w:marBottom w:val="0"/>
      <w:divBdr>
        <w:top w:val="none" w:sz="0" w:space="0" w:color="auto"/>
        <w:left w:val="none" w:sz="0" w:space="0" w:color="auto"/>
        <w:bottom w:val="none" w:sz="0" w:space="0" w:color="auto"/>
        <w:right w:val="none" w:sz="0" w:space="0" w:color="auto"/>
      </w:divBdr>
    </w:div>
    <w:div w:id="150148590">
      <w:marLeft w:val="0"/>
      <w:marRight w:val="0"/>
      <w:marTop w:val="0"/>
      <w:marBottom w:val="0"/>
      <w:divBdr>
        <w:top w:val="none" w:sz="0" w:space="0" w:color="auto"/>
        <w:left w:val="none" w:sz="0" w:space="0" w:color="auto"/>
        <w:bottom w:val="none" w:sz="0" w:space="0" w:color="auto"/>
        <w:right w:val="none" w:sz="0" w:space="0" w:color="auto"/>
      </w:divBdr>
    </w:div>
    <w:div w:id="150148591">
      <w:marLeft w:val="0"/>
      <w:marRight w:val="0"/>
      <w:marTop w:val="0"/>
      <w:marBottom w:val="0"/>
      <w:divBdr>
        <w:top w:val="none" w:sz="0" w:space="0" w:color="auto"/>
        <w:left w:val="none" w:sz="0" w:space="0" w:color="auto"/>
        <w:bottom w:val="none" w:sz="0" w:space="0" w:color="auto"/>
        <w:right w:val="none" w:sz="0" w:space="0" w:color="auto"/>
      </w:divBdr>
    </w:div>
    <w:div w:id="150148593">
      <w:marLeft w:val="0"/>
      <w:marRight w:val="0"/>
      <w:marTop w:val="0"/>
      <w:marBottom w:val="0"/>
      <w:divBdr>
        <w:top w:val="none" w:sz="0" w:space="0" w:color="auto"/>
        <w:left w:val="none" w:sz="0" w:space="0" w:color="auto"/>
        <w:bottom w:val="none" w:sz="0" w:space="0" w:color="auto"/>
        <w:right w:val="none" w:sz="0" w:space="0" w:color="auto"/>
      </w:divBdr>
    </w:div>
    <w:div w:id="150148594">
      <w:marLeft w:val="0"/>
      <w:marRight w:val="0"/>
      <w:marTop w:val="0"/>
      <w:marBottom w:val="0"/>
      <w:divBdr>
        <w:top w:val="none" w:sz="0" w:space="0" w:color="auto"/>
        <w:left w:val="none" w:sz="0" w:space="0" w:color="auto"/>
        <w:bottom w:val="none" w:sz="0" w:space="0" w:color="auto"/>
        <w:right w:val="none" w:sz="0" w:space="0" w:color="auto"/>
      </w:divBdr>
    </w:div>
    <w:div w:id="150148596">
      <w:marLeft w:val="0"/>
      <w:marRight w:val="0"/>
      <w:marTop w:val="0"/>
      <w:marBottom w:val="0"/>
      <w:divBdr>
        <w:top w:val="none" w:sz="0" w:space="0" w:color="auto"/>
        <w:left w:val="none" w:sz="0" w:space="0" w:color="auto"/>
        <w:bottom w:val="none" w:sz="0" w:space="0" w:color="auto"/>
        <w:right w:val="none" w:sz="0" w:space="0" w:color="auto"/>
      </w:divBdr>
    </w:div>
    <w:div w:id="150148597">
      <w:marLeft w:val="0"/>
      <w:marRight w:val="0"/>
      <w:marTop w:val="0"/>
      <w:marBottom w:val="0"/>
      <w:divBdr>
        <w:top w:val="none" w:sz="0" w:space="0" w:color="auto"/>
        <w:left w:val="none" w:sz="0" w:space="0" w:color="auto"/>
        <w:bottom w:val="none" w:sz="0" w:space="0" w:color="auto"/>
        <w:right w:val="none" w:sz="0" w:space="0" w:color="auto"/>
      </w:divBdr>
    </w:div>
    <w:div w:id="150148598">
      <w:marLeft w:val="0"/>
      <w:marRight w:val="0"/>
      <w:marTop w:val="0"/>
      <w:marBottom w:val="0"/>
      <w:divBdr>
        <w:top w:val="none" w:sz="0" w:space="0" w:color="auto"/>
        <w:left w:val="none" w:sz="0" w:space="0" w:color="auto"/>
        <w:bottom w:val="none" w:sz="0" w:space="0" w:color="auto"/>
        <w:right w:val="none" w:sz="0" w:space="0" w:color="auto"/>
      </w:divBdr>
    </w:div>
    <w:div w:id="150148599">
      <w:marLeft w:val="0"/>
      <w:marRight w:val="0"/>
      <w:marTop w:val="0"/>
      <w:marBottom w:val="0"/>
      <w:divBdr>
        <w:top w:val="none" w:sz="0" w:space="0" w:color="auto"/>
        <w:left w:val="none" w:sz="0" w:space="0" w:color="auto"/>
        <w:bottom w:val="none" w:sz="0" w:space="0" w:color="auto"/>
        <w:right w:val="none" w:sz="0" w:space="0" w:color="auto"/>
      </w:divBdr>
    </w:div>
    <w:div w:id="150148600">
      <w:marLeft w:val="0"/>
      <w:marRight w:val="0"/>
      <w:marTop w:val="0"/>
      <w:marBottom w:val="0"/>
      <w:divBdr>
        <w:top w:val="none" w:sz="0" w:space="0" w:color="auto"/>
        <w:left w:val="none" w:sz="0" w:space="0" w:color="auto"/>
        <w:bottom w:val="none" w:sz="0" w:space="0" w:color="auto"/>
        <w:right w:val="none" w:sz="0" w:space="0" w:color="auto"/>
      </w:divBdr>
    </w:div>
    <w:div w:id="150148601">
      <w:marLeft w:val="0"/>
      <w:marRight w:val="0"/>
      <w:marTop w:val="0"/>
      <w:marBottom w:val="0"/>
      <w:divBdr>
        <w:top w:val="none" w:sz="0" w:space="0" w:color="auto"/>
        <w:left w:val="none" w:sz="0" w:space="0" w:color="auto"/>
        <w:bottom w:val="none" w:sz="0" w:space="0" w:color="auto"/>
        <w:right w:val="none" w:sz="0" w:space="0" w:color="auto"/>
      </w:divBdr>
    </w:div>
    <w:div w:id="150148602">
      <w:marLeft w:val="0"/>
      <w:marRight w:val="0"/>
      <w:marTop w:val="0"/>
      <w:marBottom w:val="0"/>
      <w:divBdr>
        <w:top w:val="none" w:sz="0" w:space="0" w:color="auto"/>
        <w:left w:val="none" w:sz="0" w:space="0" w:color="auto"/>
        <w:bottom w:val="none" w:sz="0" w:space="0" w:color="auto"/>
        <w:right w:val="none" w:sz="0" w:space="0" w:color="auto"/>
      </w:divBdr>
    </w:div>
    <w:div w:id="150148603">
      <w:marLeft w:val="0"/>
      <w:marRight w:val="0"/>
      <w:marTop w:val="0"/>
      <w:marBottom w:val="0"/>
      <w:divBdr>
        <w:top w:val="none" w:sz="0" w:space="0" w:color="auto"/>
        <w:left w:val="none" w:sz="0" w:space="0" w:color="auto"/>
        <w:bottom w:val="none" w:sz="0" w:space="0" w:color="auto"/>
        <w:right w:val="none" w:sz="0" w:space="0" w:color="auto"/>
      </w:divBdr>
    </w:div>
    <w:div w:id="150148604">
      <w:marLeft w:val="0"/>
      <w:marRight w:val="0"/>
      <w:marTop w:val="0"/>
      <w:marBottom w:val="0"/>
      <w:divBdr>
        <w:top w:val="none" w:sz="0" w:space="0" w:color="auto"/>
        <w:left w:val="none" w:sz="0" w:space="0" w:color="auto"/>
        <w:bottom w:val="none" w:sz="0" w:space="0" w:color="auto"/>
        <w:right w:val="none" w:sz="0" w:space="0" w:color="auto"/>
      </w:divBdr>
    </w:div>
    <w:div w:id="150148605">
      <w:marLeft w:val="0"/>
      <w:marRight w:val="0"/>
      <w:marTop w:val="0"/>
      <w:marBottom w:val="0"/>
      <w:divBdr>
        <w:top w:val="none" w:sz="0" w:space="0" w:color="auto"/>
        <w:left w:val="none" w:sz="0" w:space="0" w:color="auto"/>
        <w:bottom w:val="none" w:sz="0" w:space="0" w:color="auto"/>
        <w:right w:val="none" w:sz="0" w:space="0" w:color="auto"/>
      </w:divBdr>
    </w:div>
    <w:div w:id="150148606">
      <w:marLeft w:val="0"/>
      <w:marRight w:val="0"/>
      <w:marTop w:val="0"/>
      <w:marBottom w:val="0"/>
      <w:divBdr>
        <w:top w:val="none" w:sz="0" w:space="0" w:color="auto"/>
        <w:left w:val="none" w:sz="0" w:space="0" w:color="auto"/>
        <w:bottom w:val="none" w:sz="0" w:space="0" w:color="auto"/>
        <w:right w:val="none" w:sz="0" w:space="0" w:color="auto"/>
      </w:divBdr>
    </w:div>
    <w:div w:id="150148608">
      <w:marLeft w:val="0"/>
      <w:marRight w:val="0"/>
      <w:marTop w:val="0"/>
      <w:marBottom w:val="0"/>
      <w:divBdr>
        <w:top w:val="none" w:sz="0" w:space="0" w:color="auto"/>
        <w:left w:val="none" w:sz="0" w:space="0" w:color="auto"/>
        <w:bottom w:val="none" w:sz="0" w:space="0" w:color="auto"/>
        <w:right w:val="none" w:sz="0" w:space="0" w:color="auto"/>
      </w:divBdr>
    </w:div>
    <w:div w:id="150148609">
      <w:marLeft w:val="0"/>
      <w:marRight w:val="0"/>
      <w:marTop w:val="0"/>
      <w:marBottom w:val="0"/>
      <w:divBdr>
        <w:top w:val="none" w:sz="0" w:space="0" w:color="auto"/>
        <w:left w:val="none" w:sz="0" w:space="0" w:color="auto"/>
        <w:bottom w:val="none" w:sz="0" w:space="0" w:color="auto"/>
        <w:right w:val="none" w:sz="0" w:space="0" w:color="auto"/>
      </w:divBdr>
    </w:div>
    <w:div w:id="150148610">
      <w:marLeft w:val="0"/>
      <w:marRight w:val="0"/>
      <w:marTop w:val="0"/>
      <w:marBottom w:val="0"/>
      <w:divBdr>
        <w:top w:val="none" w:sz="0" w:space="0" w:color="auto"/>
        <w:left w:val="none" w:sz="0" w:space="0" w:color="auto"/>
        <w:bottom w:val="none" w:sz="0" w:space="0" w:color="auto"/>
        <w:right w:val="none" w:sz="0" w:space="0" w:color="auto"/>
      </w:divBdr>
    </w:div>
    <w:div w:id="1405571000">
      <w:bodyDiv w:val="1"/>
      <w:marLeft w:val="0"/>
      <w:marRight w:val="0"/>
      <w:marTop w:val="0"/>
      <w:marBottom w:val="0"/>
      <w:divBdr>
        <w:top w:val="none" w:sz="0" w:space="0" w:color="auto"/>
        <w:left w:val="none" w:sz="0" w:space="0" w:color="auto"/>
        <w:bottom w:val="none" w:sz="0" w:space="0" w:color="auto"/>
        <w:right w:val="none" w:sz="0" w:space="0" w:color="auto"/>
      </w:divBdr>
      <w:divsChild>
        <w:div w:id="1478186769">
          <w:marLeft w:val="0"/>
          <w:marRight w:val="0"/>
          <w:marTop w:val="0"/>
          <w:marBottom w:val="0"/>
          <w:divBdr>
            <w:top w:val="none" w:sz="0" w:space="0" w:color="auto"/>
            <w:left w:val="none" w:sz="0" w:space="0" w:color="auto"/>
            <w:bottom w:val="none" w:sz="0" w:space="0" w:color="auto"/>
            <w:right w:val="none" w:sz="0" w:space="0" w:color="auto"/>
          </w:divBdr>
        </w:div>
        <w:div w:id="1031609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5A5649EA2122C6C274914F794A4577133C8B0BDE397E0527145C9F96980AB7FF77BA7951F63F689301F737E5E7C70241DD636F94F3m6VDN" TargetMode="External"/><Relationship Id="rId18" Type="http://schemas.openxmlformats.org/officeDocument/2006/relationships/hyperlink" Target="consultantplus://offline/ref=B25A5649EA2122C6C274914F794A4577133C8B0BDE397E0527145C9F96980AB7FF77BA7951F732689301F737E5E7C70241DD636F94F3m6VDN" TargetMode="External"/><Relationship Id="rId26" Type="http://schemas.openxmlformats.org/officeDocument/2006/relationships/hyperlink" Target="consultantplus://offline/ref=B25A5649EA2122C6C274914F794A4577133C8B0BDE397E0527145C9F96980AB7ED77E27753F42863C44EB162EAmEV5N" TargetMode="External"/><Relationship Id="rId39"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1" Type="http://schemas.openxmlformats.org/officeDocument/2006/relationships/hyperlink" Target="consultantplus://offline/ref=B25A5649EA2122C6C274914F794A4577133C8B0BDE397E0527145C9F96980AB7FF77BA7B54FB30689301F737E5E7C70241DD636F94F3m6VDN" TargetMode="External"/><Relationship Id="rId34"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2" Type="http://schemas.openxmlformats.org/officeDocument/2006/relationships/hyperlink" Target="consultantplus://offline/ref=B25A5649EA2122C6C274914F794A4577133C8B0BDE397E0527145C9F96980AB7FF77BA7951F63F689301F737E5E7C70241DD636F94F3m6VDN" TargetMode="External"/><Relationship Id="rId47" Type="http://schemas.openxmlformats.org/officeDocument/2006/relationships/hyperlink" Target="consultantplus://offline/ref=B25A5649EA2122C6C274914F794A4577133C8B0BDE397E0527145C9F96980AB7FF77BA7951F732689301F737E5E7C70241DD636F94F3m6VDN" TargetMode="External"/><Relationship Id="rId50" Type="http://schemas.openxmlformats.org/officeDocument/2006/relationships/hyperlink" Target="consultantplus://offline/ref=732EDE65F675C94868A2AC95DFDDED5692A4B6529FC2FE5140D436C20B4637E5FF63F262BD1710CD517294CFED4DD9C82561864389686F16Q5DCF" TargetMode="External"/><Relationship Id="rId55" Type="http://schemas.openxmlformats.org/officeDocument/2006/relationships/hyperlink" Target="consultantplus://offline/ref=B25A5649EA2122C6C274914F794A4577133C8B0BDE397E0527145C9F96980AB7FF77BA7951F43D379614E66FEAE3DF1C42C07F6D96mFV1N" TargetMode="External"/><Relationship Id="rId63" Type="http://schemas.openxmlformats.org/officeDocument/2006/relationships/fontTable" Target="fontTable.xml"/><Relationship Id="rId7" Type="http://schemas.openxmlformats.org/officeDocument/2006/relationships/hyperlink" Target="http://www.mgladm.ru" TargetMode="External"/><Relationship Id="rId2" Type="http://schemas.openxmlformats.org/officeDocument/2006/relationships/numbering" Target="numbering.xml"/><Relationship Id="rId16" Type="http://schemas.openxmlformats.org/officeDocument/2006/relationships/hyperlink" Target="consultantplus://offline/ref=B25A5649EA2122C6C274914F794A4577133C8B0BDE397E0527145C9F96980AB7FF77BA7950F531689301F737E5E7C70241DD636F94F3m6VDN" TargetMode="External"/><Relationship Id="rId20" Type="http://schemas.openxmlformats.org/officeDocument/2006/relationships/hyperlink" Target="consultantplus://offline/ref=B25A5649EA2122C6C274914F794A4577133C8B0BDE397E0527145C9F96980AB7FF77BA7B51F23061CF5BE733ACB0CC1E47C07D6E8AF36D14m2VCN" TargetMode="External"/><Relationship Id="rId29"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1" Type="http://schemas.openxmlformats.org/officeDocument/2006/relationships/hyperlink" Target="consultantplus://offline/ref=B25A5649EA2122C6C274914F794A4577133C8B0BDE397E0527145C9F96980AB7FF77BA7950FB34689301F737E5E7C70241DD636F94F3m6VDN" TargetMode="External"/><Relationship Id="rId54" Type="http://schemas.openxmlformats.org/officeDocument/2006/relationships/hyperlink" Target="consultantplus://offline/ref=B25A5649EA2122C6C274914F794A4577133C8B0BDE397E0527145C9F96980AB7FF77BA7951F43D379614E66FEAE3DF1C42C07F6D96mFV1N" TargetMode="External"/><Relationship Id="rId62" Type="http://schemas.openxmlformats.org/officeDocument/2006/relationships/hyperlink" Target="http://www.mgladm.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4"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2" Type="http://schemas.openxmlformats.org/officeDocument/2006/relationships/hyperlink" Target="consultantplus://offline/ref=B25A5649EA2122C6C274914F794A4577133C8B0BDE397E0527145C9F96980AB7ED77E27753F42863C44EB162EAmEV5N" TargetMode="External"/><Relationship Id="rId37"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0"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5" Type="http://schemas.openxmlformats.org/officeDocument/2006/relationships/hyperlink" Target="consultantplus://offline/ref=B25A5649EA2122C6C274914F794A4577133C8B0BDE397E0527145C9F96980AB7FF77BA7950F531689301F737E5E7C70241DD636F94F3m6VDN" TargetMode="External"/><Relationship Id="rId53"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58" Type="http://schemas.openxmlformats.org/officeDocument/2006/relationships/hyperlink" Target="consultantplus://offline/ref=B25A5649EA2122C6C274914F794A4577113F8E02DA3B7E0527145C9F96980AB7FF77BA7B51F23662C25BE733ACB0CC1E47C07D6E8AF36D14m2VCN" TargetMode="External"/><Relationship Id="rId5" Type="http://schemas.openxmlformats.org/officeDocument/2006/relationships/settings" Target="settings.xml"/><Relationship Id="rId15" Type="http://schemas.openxmlformats.org/officeDocument/2006/relationships/hyperlink" Target="consultantplus://offline/ref=B25A5649EA2122C6C274914F794A4577133C8B0BDE397E0527145C9F96980AB7FF77BA7855F33E689301F737E5E7C70241DD636F94F3m6VDN" TargetMode="External"/><Relationship Id="rId23"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8"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6" Type="http://schemas.openxmlformats.org/officeDocument/2006/relationships/hyperlink" Target="consultantplus://offline/ref=B25A5649EA2122C6C274914F794A4577133C8B0BDE397E0527145C9F96980AB7FF77BA7854F134689301F737E5E7C70241DD636F94F3m6VDN" TargetMode="External"/><Relationship Id="rId49" Type="http://schemas.openxmlformats.org/officeDocument/2006/relationships/hyperlink" Target="consultantplus://offline/ref=B25A5649EA2122C6C274914F794A4577133C8B0BDE397E0527145C9F96980AB7FF77BA7B51F23061CF5BE733ACB0CC1E47C07D6E8AF36D14m2VCN" TargetMode="External"/><Relationship Id="rId57" Type="http://schemas.openxmlformats.org/officeDocument/2006/relationships/hyperlink" Target="consultantplus://offline/ref=B25A5649EA2122C6C274914F794A4577133C8B0BDE397E0527145C9F96980AB7FF77BA7951F43D379614E66FEAE3DF1C42C07F6D96mFV1N" TargetMode="External"/><Relationship Id="rId61" Type="http://schemas.openxmlformats.org/officeDocument/2006/relationships/hyperlink" Target="mailto:mgladm@mail.ru" TargetMode="External"/><Relationship Id="rId10"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19" Type="http://schemas.openxmlformats.org/officeDocument/2006/relationships/hyperlink" Target="consultantplus://offline/ref=B25A5649EA2122C6C274914F794A4577133C8B0BDE397E0527145C9F96980AB7FF77BA7951F436689301F737E5E7C70241DD636F94F3m6VDN" TargetMode="External"/><Relationship Id="rId31"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4" Type="http://schemas.openxmlformats.org/officeDocument/2006/relationships/hyperlink" Target="consultantplus://offline/ref=B25A5649EA2122C6C274914F794A4577133C8B0BDE397E0527145C9F96980AB7FF77BA7855F33E689301F737E5E7C70241DD636F94F3m6VDN" TargetMode="External"/><Relationship Id="rId52" Type="http://schemas.openxmlformats.org/officeDocument/2006/relationships/hyperlink" Target="https://sudact.ru/law/federalnyi-zakon-ot-27072010-n-210-fz-ob/glava-1/statia-1/" TargetMode="External"/><Relationship Id="rId60" Type="http://schemas.openxmlformats.org/officeDocument/2006/relationships/hyperlink" Target="http://internet.garant.ru/document/redirect/12138258/4939" TargetMode="External"/><Relationship Id="rId4" Type="http://schemas.microsoft.com/office/2007/relationships/stylesWithEffects" Target="stylesWithEffects.xml"/><Relationship Id="rId9" Type="http://schemas.openxmlformats.org/officeDocument/2006/relationships/hyperlink" Target="https://base.garant.ru/12138258/8546700a5de05256632e27c9205fe511/" TargetMode="External"/><Relationship Id="rId14" Type="http://schemas.openxmlformats.org/officeDocument/2006/relationships/hyperlink" Target="consultantplus://offline/ref=B25A5649EA2122C6C274914F794A4577133C8B0BDE397E0527145C9F96980AB7FF77BA7E55FA3D379614E66FEAE3DF1C42C07F6D96mFV1N" TargetMode="External"/><Relationship Id="rId22"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27" Type="http://schemas.openxmlformats.org/officeDocument/2006/relationships/hyperlink" Target="consultantplus://offline/ref=B25A5649EA2122C6C274914F794A4577133C8B0BDE397E0527145C9F96980AB7ED77E27753F42863C44EB162EAmEV5N" TargetMode="External"/><Relationship Id="rId30" Type="http://schemas.openxmlformats.org/officeDocument/2006/relationships/hyperlink" Target="consultantplus://offline/ref=B25A5649EA2122C6C274914F794A4577133C8B0BDE397E0527145C9F96980AB7ED77E27753F42863C44EB162EAmEV5N" TargetMode="External"/><Relationship Id="rId35"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3" Type="http://schemas.openxmlformats.org/officeDocument/2006/relationships/hyperlink" Target="consultantplus://offline/ref=B25A5649EA2122C6C274914F794A4577133C8B0BDE397E0527145C9F96980AB7FF77BA7E55FA3D379614E66FEAE3DF1C42C07F6D96mFV1N" TargetMode="External"/><Relationship Id="rId48" Type="http://schemas.openxmlformats.org/officeDocument/2006/relationships/hyperlink" Target="consultantplus://offline/ref=B25A5649EA2122C6C274914F794A4577133C8B0BDE397E0527145C9F96980AB7FF77BA7951F436689301F737E5E7C70241DD636F94F3m6VDN" TargetMode="External"/><Relationship Id="rId56" Type="http://schemas.openxmlformats.org/officeDocument/2006/relationships/hyperlink" Target="consultantplus://offline/ref=B25A5649EA2122C6C274914F794A4577133C8B0BDE397E0527145C9F96980AB7FF77BA7951F43D379614E66FEAE3DF1C42C07F6D96mFV1N" TargetMode="External"/><Relationship Id="rId64" Type="http://schemas.openxmlformats.org/officeDocument/2006/relationships/theme" Target="theme/theme1.xml"/><Relationship Id="rId8" Type="http://schemas.openxmlformats.org/officeDocument/2006/relationships/hyperlink" Target="consultantplus://offline/ref=B25A5649EA2122C6C274914F794A4577133C8B0BDE397E0527145C9F96980AB7FF77BA7854F630689301F737E5E7C70241DD636F94F3m6VDN" TargetMode="External"/><Relationship Id="rId51" Type="http://schemas.openxmlformats.org/officeDocument/2006/relationships/hyperlink" Target="consultantplus://offline/ref=732EDE65F675C94868A2AC95DFDDED5692A4B6529FC2FE5140D436C20B4637E5FF63F267BE1C449D152CCD9CAC06D5C83E7D8740Q9DFF" TargetMode="External"/><Relationship Id="rId3" Type="http://schemas.openxmlformats.org/officeDocument/2006/relationships/styles" Target="styles.xml"/><Relationship Id="rId12" Type="http://schemas.openxmlformats.org/officeDocument/2006/relationships/hyperlink" Target="consultantplus://offline/ref=B25A5649EA2122C6C274914F794A4577133C8B0BDE397E0527145C9F96980AB7FF77BA7950FB34689301F737E5E7C70241DD636F94F3m6VDN" TargetMode="External"/><Relationship Id="rId17" Type="http://schemas.openxmlformats.org/officeDocument/2006/relationships/hyperlink" Target="consultantplus://offline/ref=B25A5649EA2122C6C274914F794A4577133C8B0BDE397E0527145C9F96980AB7FF77BA7950FB3E689301F737E5E7C70241DD636F94F3m6VDN" TargetMode="External"/><Relationship Id="rId25"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3"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38" Type="http://schemas.openxmlformats.org/officeDocument/2006/relationships/hyperlink" Target="file:///C:\Users\ISOGD\Desktop\&#1072;&#1076;&#1084;&#1080;&#1085;&#1080;&#1089;&#1090;&#1088;&#1072;&#1090;&#1080;&#1074;&#1085;&#1099;&#1081;%20&#1088;&#1077;&#1075;&#1083;&#1072;&#1084;&#1077;&#1085;&#1090;%20&#1074;&#1099;&#1076;&#1072;&#1095;&#1072;%20&#1088;&#1072;&#1079;&#1088;&#1077;&#1096;&#1077;&#1085;&#1080;&#1103;%20&#1085;&#1072;%20&#1089;&#1090;&#1088;&#1086;&#1080;&#1090;&#1077;&#1083;&#1100;&#1089;&#1090;&#1074;&#1086;.docx" TargetMode="External"/><Relationship Id="rId46" Type="http://schemas.openxmlformats.org/officeDocument/2006/relationships/hyperlink" Target="consultantplus://offline/ref=B25A5649EA2122C6C274914F794A4577133C8B0BDE397E0527145C9F96980AB7FF77BA7950FB3E689301F737E5E7C70241DD636F94F3m6VDN" TargetMode="External"/><Relationship Id="rId59" Type="http://schemas.openxmlformats.org/officeDocument/2006/relationships/hyperlink" Target="http://internet.garant.ru/document/redirect/12138258/4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64E4C-70F2-4684-9C91-FA55CFCC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54</Pages>
  <Words>13086</Words>
  <Characters>128195</Characters>
  <Application>Microsoft Office Word</Application>
  <DocSecurity>0</DocSecurity>
  <Lines>1068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ISOGD</dc:creator>
  <cp:lastModifiedBy>OKO-4</cp:lastModifiedBy>
  <cp:revision>16</cp:revision>
  <cp:lastPrinted>2025-12-08T12:14:00Z</cp:lastPrinted>
  <dcterms:created xsi:type="dcterms:W3CDTF">2025-11-17T09:08:00Z</dcterms:created>
  <dcterms:modified xsi:type="dcterms:W3CDTF">2025-12-18T13:27:00Z</dcterms:modified>
</cp:coreProperties>
</file>