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473780" w:rsidRPr="00B74682" w:rsidRDefault="00473780" w:rsidP="00473780">
      <w:pPr>
        <w:ind w:left="180" w:right="-387"/>
        <w:jc w:val="center"/>
        <w:rPr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243220 г. Мглин, пл. Советская д.6. тел.(48339)2-11-51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Pr="00877CEE">
        <w:rPr>
          <w:b/>
          <w:sz w:val="20"/>
          <w:szCs w:val="20"/>
          <w:u w:val="single"/>
          <w:lang w:val="en-US"/>
        </w:rPr>
        <w:t>ru</w:t>
      </w:r>
    </w:p>
    <w:p w:rsidR="00473780" w:rsidRDefault="00473780" w:rsidP="00473780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473780" w:rsidRPr="00260BC6" w:rsidRDefault="00473780" w:rsidP="00473780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A80B43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A15A67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A80B43">
        <w:rPr>
          <w:rFonts w:ascii="Times New Roman" w:hAnsi="Times New Roman" w:cs="Times New Roman"/>
          <w:color w:val="auto"/>
          <w:sz w:val="28"/>
          <w:szCs w:val="28"/>
        </w:rPr>
        <w:t>.08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.202</w:t>
      </w:r>
      <w:r w:rsidR="00A173C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</w:p>
    <w:p w:rsidR="00473780" w:rsidRDefault="00473780" w:rsidP="00473780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73780" w:rsidRPr="00260BC6" w:rsidRDefault="00473780" w:rsidP="00A15A67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</w:t>
      </w:r>
      <w:r w:rsidR="0012028D">
        <w:rPr>
          <w:sz w:val="32"/>
          <w:szCs w:val="32"/>
        </w:rPr>
        <w:t xml:space="preserve">                              </w:t>
      </w:r>
      <w:r w:rsidRPr="00260BC6">
        <w:rPr>
          <w:sz w:val="32"/>
          <w:szCs w:val="32"/>
        </w:rPr>
        <w:t xml:space="preserve">на отчет об исполнении бюджета </w:t>
      </w:r>
      <w:r>
        <w:rPr>
          <w:sz w:val="32"/>
          <w:szCs w:val="32"/>
        </w:rPr>
        <w:t>Ветлевского</w:t>
      </w:r>
      <w:r w:rsidRPr="00260BC6">
        <w:rPr>
          <w:sz w:val="32"/>
          <w:szCs w:val="32"/>
        </w:rPr>
        <w:t xml:space="preserve"> сельского поселения Млинского  муниципального района Брянской области </w:t>
      </w:r>
      <w:r>
        <w:rPr>
          <w:sz w:val="32"/>
          <w:szCs w:val="32"/>
        </w:rPr>
        <w:t xml:space="preserve">       </w:t>
      </w:r>
      <w:r w:rsidRPr="00260BC6">
        <w:rPr>
          <w:sz w:val="32"/>
          <w:szCs w:val="32"/>
        </w:rPr>
        <w:t xml:space="preserve">за </w:t>
      </w:r>
      <w:r w:rsidR="00A80B43">
        <w:rPr>
          <w:sz w:val="32"/>
          <w:szCs w:val="32"/>
        </w:rPr>
        <w:t>1 полугодие</w:t>
      </w:r>
      <w:r w:rsidRPr="00260BC6">
        <w:rPr>
          <w:sz w:val="32"/>
          <w:szCs w:val="32"/>
        </w:rPr>
        <w:t xml:space="preserve"> </w:t>
      </w:r>
      <w:r w:rsidR="00A15A67">
        <w:rPr>
          <w:sz w:val="32"/>
          <w:szCs w:val="32"/>
        </w:rPr>
        <w:t>202</w:t>
      </w:r>
      <w:r w:rsidR="00A173CB">
        <w:rPr>
          <w:sz w:val="32"/>
          <w:szCs w:val="32"/>
        </w:rPr>
        <w:t>4</w:t>
      </w:r>
      <w:r w:rsidRPr="00260BC6">
        <w:rPr>
          <w:sz w:val="32"/>
          <w:szCs w:val="32"/>
        </w:rPr>
        <w:t xml:space="preserve"> года.</w:t>
      </w:r>
    </w:p>
    <w:p w:rsidR="000F7A4D" w:rsidRPr="00D836FC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  <w:sz w:val="28"/>
          <w:szCs w:val="28"/>
        </w:rPr>
      </w:pPr>
      <w:r w:rsidRPr="00410E67">
        <w:rPr>
          <w:b/>
        </w:rPr>
        <w:t>1</w:t>
      </w:r>
      <w:r w:rsidRPr="00D836FC">
        <w:rPr>
          <w:b/>
          <w:sz w:val="28"/>
          <w:szCs w:val="28"/>
        </w:rPr>
        <w:t>. Общие положения</w:t>
      </w:r>
    </w:p>
    <w:p w:rsidR="000F7A4D" w:rsidRPr="00D836FC" w:rsidRDefault="000F7A4D" w:rsidP="00A173CB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284"/>
        <w:rPr>
          <w:sz w:val="28"/>
          <w:szCs w:val="28"/>
        </w:rPr>
      </w:pPr>
      <w:r w:rsidRPr="00D836FC">
        <w:rPr>
          <w:sz w:val="28"/>
          <w:szCs w:val="28"/>
        </w:rPr>
        <w:t>Заключение Контрольно-счетной палаты Мглинского района на отчет об исполнении бюджета  Ветлевского сельского поселен</w:t>
      </w:r>
      <w:r w:rsidR="00146DB9" w:rsidRPr="00D836FC">
        <w:rPr>
          <w:sz w:val="28"/>
          <w:szCs w:val="28"/>
        </w:rPr>
        <w:t>и</w:t>
      </w:r>
      <w:r w:rsidRPr="00D836FC">
        <w:rPr>
          <w:sz w:val="28"/>
          <w:szCs w:val="28"/>
        </w:rPr>
        <w:t xml:space="preserve">я  за 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</w:t>
      </w:r>
      <w:r w:rsidR="00A15A67" w:rsidRPr="00D836FC">
        <w:rPr>
          <w:sz w:val="28"/>
          <w:szCs w:val="28"/>
        </w:rPr>
        <w:t>202</w:t>
      </w:r>
      <w:r w:rsidR="00A173CB" w:rsidRPr="00D836FC">
        <w:rPr>
          <w:sz w:val="28"/>
          <w:szCs w:val="28"/>
        </w:rPr>
        <w:t>4</w:t>
      </w:r>
      <w:r w:rsidRPr="00D836FC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2</w:t>
      </w:r>
      <w:r w:rsidR="00A173CB" w:rsidRPr="00D836FC">
        <w:rPr>
          <w:sz w:val="28"/>
          <w:szCs w:val="28"/>
        </w:rPr>
        <w:t>9</w:t>
      </w:r>
      <w:r w:rsidRPr="00D836FC">
        <w:rPr>
          <w:sz w:val="28"/>
          <w:szCs w:val="28"/>
        </w:rPr>
        <w:t>.</w:t>
      </w:r>
      <w:r w:rsidR="00A173CB" w:rsidRPr="00D836FC">
        <w:rPr>
          <w:sz w:val="28"/>
          <w:szCs w:val="28"/>
        </w:rPr>
        <w:t>09</w:t>
      </w:r>
      <w:r w:rsidRPr="00D836FC">
        <w:rPr>
          <w:sz w:val="28"/>
          <w:szCs w:val="28"/>
        </w:rPr>
        <w:t>.</w:t>
      </w:r>
      <w:r w:rsidR="00761318" w:rsidRPr="00D836FC">
        <w:rPr>
          <w:sz w:val="28"/>
          <w:szCs w:val="28"/>
        </w:rPr>
        <w:t>202</w:t>
      </w:r>
      <w:r w:rsidR="004B050A">
        <w:rPr>
          <w:sz w:val="28"/>
          <w:szCs w:val="28"/>
        </w:rPr>
        <w:t>1</w:t>
      </w:r>
      <w:bookmarkStart w:id="0" w:name="_GoBack"/>
      <w:bookmarkEnd w:id="0"/>
      <w:r w:rsidRPr="00D836FC">
        <w:rPr>
          <w:sz w:val="28"/>
          <w:szCs w:val="28"/>
        </w:rPr>
        <w:t xml:space="preserve"> №</w:t>
      </w:r>
      <w:r w:rsidR="00A173CB" w:rsidRPr="00D836FC">
        <w:rPr>
          <w:sz w:val="28"/>
          <w:szCs w:val="28"/>
        </w:rPr>
        <w:t>6-166</w:t>
      </w:r>
      <w:r w:rsidRPr="00D836FC">
        <w:rPr>
          <w:sz w:val="28"/>
          <w:szCs w:val="28"/>
        </w:rPr>
        <w:t>,</w:t>
      </w:r>
      <w:r w:rsidR="00A173CB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 xml:space="preserve">пунктом 1.2.6 плана работы Контрольно-счетной палаты на </w:t>
      </w:r>
      <w:r w:rsidR="00A15A67" w:rsidRPr="00D836FC">
        <w:rPr>
          <w:sz w:val="28"/>
          <w:szCs w:val="28"/>
        </w:rPr>
        <w:t>202</w:t>
      </w:r>
      <w:r w:rsidR="00A173CB" w:rsidRPr="00D836FC">
        <w:rPr>
          <w:sz w:val="28"/>
          <w:szCs w:val="28"/>
        </w:rPr>
        <w:t>4</w:t>
      </w:r>
      <w:r w:rsidRPr="00D836FC">
        <w:rPr>
          <w:sz w:val="28"/>
          <w:szCs w:val="28"/>
        </w:rPr>
        <w:t xml:space="preserve"> год, утвержденного приказом Контрольно-счетной палаты от </w:t>
      </w:r>
      <w:r w:rsidR="00A173CB" w:rsidRPr="00D836FC">
        <w:rPr>
          <w:sz w:val="28"/>
          <w:szCs w:val="28"/>
        </w:rPr>
        <w:t>29</w:t>
      </w:r>
      <w:r w:rsidRPr="00D836FC">
        <w:rPr>
          <w:sz w:val="28"/>
          <w:szCs w:val="28"/>
        </w:rPr>
        <w:t>.12.20</w:t>
      </w:r>
      <w:r w:rsidR="00A15A67" w:rsidRPr="00D836FC">
        <w:rPr>
          <w:sz w:val="28"/>
          <w:szCs w:val="28"/>
        </w:rPr>
        <w:t>2</w:t>
      </w:r>
      <w:r w:rsidR="00A173CB" w:rsidRPr="00D836FC">
        <w:rPr>
          <w:sz w:val="28"/>
          <w:szCs w:val="28"/>
        </w:rPr>
        <w:t>3</w:t>
      </w:r>
      <w:r w:rsidRPr="00D836FC">
        <w:rPr>
          <w:sz w:val="28"/>
          <w:szCs w:val="28"/>
        </w:rPr>
        <w:t xml:space="preserve"> года №</w:t>
      </w:r>
      <w:r w:rsidR="00A15A67" w:rsidRPr="00D836FC">
        <w:rPr>
          <w:sz w:val="28"/>
          <w:szCs w:val="28"/>
        </w:rPr>
        <w:t>1</w:t>
      </w:r>
      <w:r w:rsidR="00A173CB" w:rsidRPr="00D836FC">
        <w:rPr>
          <w:sz w:val="28"/>
          <w:szCs w:val="28"/>
        </w:rPr>
        <w:t>6</w:t>
      </w:r>
      <w:r w:rsidRPr="00D836FC">
        <w:rPr>
          <w:sz w:val="28"/>
          <w:szCs w:val="28"/>
        </w:rPr>
        <w:t>.</w:t>
      </w:r>
    </w:p>
    <w:p w:rsidR="000F7A4D" w:rsidRPr="00D836FC" w:rsidRDefault="000F7A4D" w:rsidP="00A173CB">
      <w:pPr>
        <w:ind w:righ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6FC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контроля за организацией исполнения бюджета Ветлевского сельского поселения за </w:t>
      </w:r>
      <w:r w:rsidR="00A80B43" w:rsidRPr="00D836FC">
        <w:rPr>
          <w:rFonts w:ascii="Times New Roman" w:hAnsi="Times New Roman" w:cs="Times New Roman"/>
          <w:sz w:val="28"/>
          <w:szCs w:val="28"/>
        </w:rPr>
        <w:t>1 полугодие</w:t>
      </w:r>
      <w:r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="00A15A67" w:rsidRPr="00D836FC">
        <w:rPr>
          <w:rFonts w:ascii="Times New Roman" w:hAnsi="Times New Roman" w:cs="Times New Roman"/>
          <w:sz w:val="28"/>
          <w:szCs w:val="28"/>
        </w:rPr>
        <w:t>202</w:t>
      </w:r>
      <w:r w:rsidR="00A173CB" w:rsidRPr="00D836FC">
        <w:rPr>
          <w:rFonts w:ascii="Times New Roman" w:hAnsi="Times New Roman" w:cs="Times New Roman"/>
          <w:sz w:val="28"/>
          <w:szCs w:val="28"/>
        </w:rPr>
        <w:t>4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F7A4D" w:rsidRPr="00D836FC" w:rsidRDefault="000F7A4D" w:rsidP="00A173CB">
      <w:pPr>
        <w:ind w:righ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6FC">
        <w:rPr>
          <w:rFonts w:ascii="Times New Roman" w:hAnsi="Times New Roman" w:cs="Times New Roman"/>
          <w:sz w:val="28"/>
          <w:szCs w:val="28"/>
        </w:rPr>
        <w:t xml:space="preserve">Объем доходов и расходов на </w:t>
      </w:r>
      <w:r w:rsidR="00A15A67" w:rsidRPr="00D836FC">
        <w:rPr>
          <w:rFonts w:ascii="Times New Roman" w:hAnsi="Times New Roman" w:cs="Times New Roman"/>
          <w:sz w:val="28"/>
          <w:szCs w:val="28"/>
        </w:rPr>
        <w:t>202</w:t>
      </w:r>
      <w:r w:rsidR="00A173CB" w:rsidRPr="00D836FC">
        <w:rPr>
          <w:rFonts w:ascii="Times New Roman" w:hAnsi="Times New Roman" w:cs="Times New Roman"/>
          <w:sz w:val="28"/>
          <w:szCs w:val="28"/>
        </w:rPr>
        <w:t>4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  Решением Ветлевского сельского Совета народных депутатов от </w:t>
      </w:r>
      <w:r w:rsidR="00A173CB" w:rsidRPr="00D836FC">
        <w:rPr>
          <w:rFonts w:ascii="Times New Roman" w:hAnsi="Times New Roman" w:cs="Times New Roman"/>
          <w:sz w:val="28"/>
          <w:szCs w:val="28"/>
        </w:rPr>
        <w:t>1</w:t>
      </w:r>
      <w:r w:rsidR="00A15A67" w:rsidRPr="00D836FC">
        <w:rPr>
          <w:rFonts w:ascii="Times New Roman" w:hAnsi="Times New Roman" w:cs="Times New Roman"/>
          <w:sz w:val="28"/>
          <w:szCs w:val="28"/>
        </w:rPr>
        <w:t>5</w:t>
      </w:r>
      <w:r w:rsidRPr="00D836FC">
        <w:rPr>
          <w:rFonts w:ascii="Times New Roman" w:hAnsi="Times New Roman" w:cs="Times New Roman"/>
          <w:sz w:val="28"/>
          <w:szCs w:val="28"/>
        </w:rPr>
        <w:t>.12.20</w:t>
      </w:r>
      <w:r w:rsidR="00A15A67" w:rsidRPr="00D836FC">
        <w:rPr>
          <w:rFonts w:ascii="Times New Roman" w:hAnsi="Times New Roman" w:cs="Times New Roman"/>
          <w:sz w:val="28"/>
          <w:szCs w:val="28"/>
        </w:rPr>
        <w:t>2</w:t>
      </w:r>
      <w:r w:rsidR="00A173CB" w:rsidRPr="00D836FC">
        <w:rPr>
          <w:rFonts w:ascii="Times New Roman" w:hAnsi="Times New Roman" w:cs="Times New Roman"/>
          <w:sz w:val="28"/>
          <w:szCs w:val="28"/>
        </w:rPr>
        <w:t>3</w:t>
      </w:r>
      <w:r w:rsidR="00642771" w:rsidRPr="00D836FC">
        <w:rPr>
          <w:rFonts w:ascii="Times New Roman" w:hAnsi="Times New Roman" w:cs="Times New Roman"/>
          <w:sz w:val="28"/>
          <w:szCs w:val="28"/>
        </w:rPr>
        <w:t xml:space="preserve"> г. №1</w:t>
      </w:r>
      <w:r w:rsidRPr="00D836FC">
        <w:rPr>
          <w:rFonts w:ascii="Times New Roman" w:hAnsi="Times New Roman" w:cs="Times New Roman"/>
          <w:sz w:val="28"/>
          <w:szCs w:val="28"/>
        </w:rPr>
        <w:t>/</w:t>
      </w:r>
      <w:r w:rsidR="00A173CB" w:rsidRPr="00D836FC">
        <w:rPr>
          <w:rFonts w:ascii="Times New Roman" w:hAnsi="Times New Roman" w:cs="Times New Roman"/>
          <w:sz w:val="28"/>
          <w:szCs w:val="28"/>
        </w:rPr>
        <w:t>159</w:t>
      </w:r>
      <w:r w:rsidRPr="00D836FC">
        <w:rPr>
          <w:rFonts w:ascii="Times New Roman" w:hAnsi="Times New Roman" w:cs="Times New Roman"/>
          <w:sz w:val="28"/>
          <w:szCs w:val="28"/>
        </w:rPr>
        <w:t xml:space="preserve"> «О бюджете Ветлевского сельского поселения на </w:t>
      </w:r>
      <w:r w:rsidR="00A15A67" w:rsidRPr="00D836FC">
        <w:rPr>
          <w:rFonts w:ascii="Times New Roman" w:hAnsi="Times New Roman" w:cs="Times New Roman"/>
          <w:sz w:val="28"/>
          <w:szCs w:val="28"/>
        </w:rPr>
        <w:t>202</w:t>
      </w:r>
      <w:r w:rsidR="00A173CB" w:rsidRPr="00D836FC">
        <w:rPr>
          <w:rFonts w:ascii="Times New Roman" w:hAnsi="Times New Roman" w:cs="Times New Roman"/>
          <w:sz w:val="28"/>
          <w:szCs w:val="28"/>
        </w:rPr>
        <w:t>4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42771" w:rsidRPr="00D836FC">
        <w:rPr>
          <w:rFonts w:ascii="Times New Roman" w:hAnsi="Times New Roman" w:cs="Times New Roman"/>
          <w:sz w:val="28"/>
          <w:szCs w:val="28"/>
        </w:rPr>
        <w:t>2</w:t>
      </w:r>
      <w:r w:rsidR="00A173CB" w:rsidRPr="00D836FC">
        <w:rPr>
          <w:rFonts w:ascii="Times New Roman" w:hAnsi="Times New Roman" w:cs="Times New Roman"/>
          <w:sz w:val="28"/>
          <w:szCs w:val="28"/>
        </w:rPr>
        <w:t>5</w:t>
      </w:r>
      <w:r w:rsidRPr="00D836FC">
        <w:rPr>
          <w:rFonts w:ascii="Times New Roman" w:hAnsi="Times New Roman" w:cs="Times New Roman"/>
          <w:sz w:val="28"/>
          <w:szCs w:val="28"/>
        </w:rPr>
        <w:t xml:space="preserve"> и 202</w:t>
      </w:r>
      <w:r w:rsidR="00A173CB" w:rsidRPr="00D836FC">
        <w:rPr>
          <w:rFonts w:ascii="Times New Roman" w:hAnsi="Times New Roman" w:cs="Times New Roman"/>
          <w:sz w:val="28"/>
          <w:szCs w:val="28"/>
        </w:rPr>
        <w:t>6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годов» утверждены в сумме </w:t>
      </w:r>
      <w:r w:rsidR="00A173CB" w:rsidRPr="00D836FC">
        <w:rPr>
          <w:rFonts w:ascii="Times New Roman" w:hAnsi="Times New Roman" w:cs="Times New Roman"/>
          <w:sz w:val="28"/>
          <w:szCs w:val="28"/>
        </w:rPr>
        <w:t>4771,1</w:t>
      </w:r>
      <w:r w:rsidRPr="00D836F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F7A4D" w:rsidRPr="00D836FC" w:rsidRDefault="000F7A4D" w:rsidP="00A173CB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color w:val="auto"/>
          <w:sz w:val="28"/>
          <w:szCs w:val="28"/>
        </w:rPr>
      </w:pPr>
      <w:bookmarkStart w:id="1" w:name="_Toc482880904"/>
      <w:r w:rsidRPr="00D836F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</w:t>
      </w:r>
      <w:r w:rsidRPr="00D836FC">
        <w:rPr>
          <w:rFonts w:ascii="Times New Roman" w:hAnsi="Times New Roman" w:cs="Times New Roman"/>
          <w:b/>
          <w:bCs/>
          <w:color w:val="auto"/>
          <w:sz w:val="28"/>
          <w:szCs w:val="28"/>
        </w:rPr>
        <w:t>2.</w:t>
      </w:r>
      <w:r w:rsidRPr="00D836FC">
        <w:rPr>
          <w:rFonts w:ascii="Times New Roman" w:hAnsi="Times New Roman" w:cs="Times New Roman"/>
          <w:b/>
          <w:bCs/>
          <w:snapToGrid w:val="0"/>
          <w:color w:val="auto"/>
          <w:sz w:val="28"/>
          <w:szCs w:val="28"/>
        </w:rPr>
        <w:t xml:space="preserve">Анализ исполнения доходов Ветлевского сельского </w:t>
      </w:r>
      <w:bookmarkEnd w:id="1"/>
      <w:r w:rsidRPr="00D836FC">
        <w:rPr>
          <w:rFonts w:ascii="Times New Roman" w:hAnsi="Times New Roman" w:cs="Times New Roman"/>
          <w:b/>
          <w:bCs/>
          <w:snapToGrid w:val="0"/>
          <w:color w:val="auto"/>
          <w:sz w:val="28"/>
          <w:szCs w:val="28"/>
        </w:rPr>
        <w:t>поселения.</w:t>
      </w:r>
    </w:p>
    <w:p w:rsidR="00642771" w:rsidRPr="00D836FC" w:rsidRDefault="000F7A4D" w:rsidP="00A173CB">
      <w:pPr>
        <w:pStyle w:val="2"/>
        <w:shd w:val="clear" w:color="auto" w:fill="auto"/>
        <w:spacing w:before="0" w:after="0" w:line="326" w:lineRule="exact"/>
        <w:ind w:left="159" w:right="284" w:firstLine="720"/>
        <w:rPr>
          <w:sz w:val="28"/>
          <w:szCs w:val="28"/>
        </w:rPr>
      </w:pPr>
      <w:r w:rsidRPr="00D836FC">
        <w:rPr>
          <w:sz w:val="28"/>
          <w:szCs w:val="28"/>
        </w:rPr>
        <w:t xml:space="preserve">Бюджет Ветлевского сельского поселения за 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</w:t>
      </w:r>
      <w:r w:rsidR="00A15A67" w:rsidRPr="00D836FC">
        <w:rPr>
          <w:sz w:val="28"/>
          <w:szCs w:val="28"/>
        </w:rPr>
        <w:t>202</w:t>
      </w:r>
      <w:r w:rsidR="00A173CB" w:rsidRPr="00D836FC">
        <w:rPr>
          <w:sz w:val="28"/>
          <w:szCs w:val="28"/>
        </w:rPr>
        <w:t>4</w:t>
      </w:r>
      <w:r w:rsidRPr="00D836FC">
        <w:rPr>
          <w:sz w:val="28"/>
          <w:szCs w:val="28"/>
        </w:rPr>
        <w:t xml:space="preserve"> года исполнен: по доходам в сумме </w:t>
      </w:r>
      <w:r w:rsidR="00A173CB" w:rsidRPr="00D836FC">
        <w:rPr>
          <w:sz w:val="28"/>
          <w:szCs w:val="28"/>
        </w:rPr>
        <w:t>913,7</w:t>
      </w:r>
      <w:r w:rsidR="00AE6FF9" w:rsidRPr="00D836FC">
        <w:rPr>
          <w:sz w:val="28"/>
          <w:szCs w:val="28"/>
        </w:rPr>
        <w:t xml:space="preserve"> </w:t>
      </w:r>
      <w:r w:rsidRPr="00D836FC">
        <w:rPr>
          <w:rStyle w:val="30"/>
          <w:sz w:val="28"/>
          <w:szCs w:val="28"/>
        </w:rPr>
        <w:t>тыс.</w:t>
      </w:r>
      <w:r w:rsidRPr="00D836FC">
        <w:rPr>
          <w:sz w:val="28"/>
          <w:szCs w:val="28"/>
        </w:rPr>
        <w:t xml:space="preserve"> 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, или </w:t>
      </w:r>
      <w:r w:rsidR="00A173CB" w:rsidRPr="00D836FC">
        <w:rPr>
          <w:sz w:val="28"/>
          <w:szCs w:val="28"/>
        </w:rPr>
        <w:t>15,9</w:t>
      </w:r>
      <w:r w:rsidRPr="00D836FC">
        <w:rPr>
          <w:sz w:val="28"/>
          <w:szCs w:val="28"/>
        </w:rPr>
        <w:t xml:space="preserve"> % к утвержденным назначениям с учетом изменений, что на </w:t>
      </w:r>
      <w:r w:rsidR="00A173CB" w:rsidRPr="00D836FC">
        <w:rPr>
          <w:sz w:val="28"/>
          <w:szCs w:val="28"/>
        </w:rPr>
        <w:t>1424,0</w:t>
      </w:r>
      <w:r w:rsidRPr="00D836FC">
        <w:rPr>
          <w:sz w:val="28"/>
          <w:szCs w:val="28"/>
        </w:rPr>
        <w:t xml:space="preserve"> тыс. 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 </w:t>
      </w:r>
      <w:r w:rsidR="00A173CB" w:rsidRPr="00D836FC">
        <w:rPr>
          <w:sz w:val="28"/>
          <w:szCs w:val="28"/>
        </w:rPr>
        <w:t xml:space="preserve">меньше </w:t>
      </w:r>
      <w:r w:rsidRPr="00D836FC">
        <w:rPr>
          <w:sz w:val="28"/>
          <w:szCs w:val="28"/>
        </w:rPr>
        <w:t xml:space="preserve"> чем в прошлом году</w:t>
      </w:r>
      <w:r w:rsidR="00A54BAB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(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20</w:t>
      </w:r>
      <w:r w:rsidR="00AE6FF9" w:rsidRPr="00D836FC">
        <w:rPr>
          <w:sz w:val="28"/>
          <w:szCs w:val="28"/>
        </w:rPr>
        <w:t>2</w:t>
      </w:r>
      <w:r w:rsidR="00A173CB" w:rsidRPr="00D836FC">
        <w:rPr>
          <w:sz w:val="28"/>
          <w:szCs w:val="28"/>
        </w:rPr>
        <w:t>3</w:t>
      </w:r>
      <w:r w:rsidRPr="00D836FC">
        <w:rPr>
          <w:sz w:val="28"/>
          <w:szCs w:val="28"/>
        </w:rPr>
        <w:t xml:space="preserve"> года </w:t>
      </w:r>
      <w:r w:rsidR="00A173CB" w:rsidRPr="00D836FC">
        <w:rPr>
          <w:rStyle w:val="30"/>
          <w:sz w:val="28"/>
          <w:szCs w:val="28"/>
        </w:rPr>
        <w:t>2337,7</w:t>
      </w:r>
      <w:r w:rsidR="00AE6FF9" w:rsidRPr="00D836FC">
        <w:rPr>
          <w:rStyle w:val="30"/>
          <w:sz w:val="28"/>
          <w:szCs w:val="28"/>
        </w:rPr>
        <w:t xml:space="preserve"> </w:t>
      </w:r>
      <w:r w:rsidRPr="00D836FC">
        <w:rPr>
          <w:sz w:val="28"/>
          <w:szCs w:val="28"/>
        </w:rPr>
        <w:t>тыс.</w:t>
      </w:r>
      <w:r w:rsidR="00A54BAB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). </w:t>
      </w:r>
    </w:p>
    <w:p w:rsidR="000F7A4D" w:rsidRPr="00D836FC" w:rsidRDefault="000F7A4D" w:rsidP="00A173CB">
      <w:pPr>
        <w:pStyle w:val="2"/>
        <w:shd w:val="clear" w:color="auto" w:fill="auto"/>
        <w:spacing w:before="0" w:after="0" w:line="326" w:lineRule="exact"/>
        <w:ind w:left="159" w:right="284" w:firstLine="720"/>
        <w:rPr>
          <w:b/>
          <w:bCs/>
          <w:sz w:val="28"/>
          <w:szCs w:val="28"/>
        </w:rPr>
      </w:pPr>
      <w:r w:rsidRPr="00D836FC">
        <w:rPr>
          <w:b/>
          <w:sz w:val="28"/>
          <w:szCs w:val="28"/>
        </w:rPr>
        <w:t>Налоговые и неналоговые доходы</w:t>
      </w:r>
      <w:r w:rsidRPr="00D836FC">
        <w:rPr>
          <w:sz w:val="28"/>
          <w:szCs w:val="28"/>
        </w:rPr>
        <w:t xml:space="preserve"> </w:t>
      </w:r>
      <w:r w:rsidR="00A54BAB" w:rsidRPr="00D836FC">
        <w:rPr>
          <w:sz w:val="28"/>
          <w:szCs w:val="28"/>
        </w:rPr>
        <w:t xml:space="preserve">поступили </w:t>
      </w:r>
      <w:r w:rsidRPr="00D836FC">
        <w:rPr>
          <w:sz w:val="28"/>
          <w:szCs w:val="28"/>
        </w:rPr>
        <w:t xml:space="preserve">в объеме </w:t>
      </w:r>
      <w:r w:rsidR="00A173CB" w:rsidRPr="00D836FC">
        <w:rPr>
          <w:sz w:val="28"/>
          <w:szCs w:val="28"/>
        </w:rPr>
        <w:t>618,6</w:t>
      </w:r>
      <w:r w:rsidR="00AE6FF9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тыс. 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, или </w:t>
      </w:r>
      <w:r w:rsidR="00A173CB" w:rsidRPr="00D836FC">
        <w:rPr>
          <w:sz w:val="28"/>
          <w:szCs w:val="28"/>
        </w:rPr>
        <w:t>14,8</w:t>
      </w:r>
      <w:r w:rsidRPr="00D836FC">
        <w:rPr>
          <w:sz w:val="28"/>
          <w:szCs w:val="28"/>
        </w:rPr>
        <w:t xml:space="preserve"> % к утвержденным назначениям с учетом изменений, что на </w:t>
      </w:r>
      <w:r w:rsidR="00A173CB" w:rsidRPr="00D836FC">
        <w:rPr>
          <w:sz w:val="28"/>
          <w:szCs w:val="28"/>
        </w:rPr>
        <w:t>1052,2</w:t>
      </w:r>
      <w:r w:rsidRPr="00D836FC">
        <w:rPr>
          <w:sz w:val="28"/>
          <w:szCs w:val="28"/>
        </w:rPr>
        <w:t xml:space="preserve"> тыс. 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 </w:t>
      </w:r>
      <w:r w:rsidR="0027145E" w:rsidRPr="00D836FC">
        <w:rPr>
          <w:sz w:val="28"/>
          <w:szCs w:val="28"/>
        </w:rPr>
        <w:t>мен</w:t>
      </w:r>
      <w:r w:rsidR="00A54BAB" w:rsidRPr="00D836FC">
        <w:rPr>
          <w:sz w:val="28"/>
          <w:szCs w:val="28"/>
        </w:rPr>
        <w:t xml:space="preserve">ьше, </w:t>
      </w:r>
      <w:r w:rsidRPr="00D836FC">
        <w:rPr>
          <w:sz w:val="28"/>
          <w:szCs w:val="28"/>
        </w:rPr>
        <w:t>чем поступивших в бюджет Ветлевского сельского посе</w:t>
      </w:r>
      <w:r w:rsidR="00A54BAB" w:rsidRPr="00D836FC">
        <w:rPr>
          <w:sz w:val="28"/>
          <w:szCs w:val="28"/>
        </w:rPr>
        <w:t>ления за аналогичный период 20</w:t>
      </w:r>
      <w:r w:rsidR="00AE6FF9" w:rsidRPr="00D836FC">
        <w:rPr>
          <w:sz w:val="28"/>
          <w:szCs w:val="28"/>
        </w:rPr>
        <w:t>2</w:t>
      </w:r>
      <w:r w:rsidR="00A173CB" w:rsidRPr="00D836FC">
        <w:rPr>
          <w:sz w:val="28"/>
          <w:szCs w:val="28"/>
        </w:rPr>
        <w:t>3</w:t>
      </w:r>
      <w:r w:rsidRPr="00D836FC">
        <w:rPr>
          <w:sz w:val="28"/>
          <w:szCs w:val="28"/>
        </w:rPr>
        <w:t xml:space="preserve"> года (</w:t>
      </w:r>
      <w:r w:rsidR="00A173CB" w:rsidRPr="00D836FC">
        <w:rPr>
          <w:sz w:val="28"/>
          <w:szCs w:val="28"/>
        </w:rPr>
        <w:t>1670,8</w:t>
      </w:r>
      <w:r w:rsidR="00AE6FF9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тыс. руб</w:t>
      </w:r>
      <w:r w:rsidR="00A54BAB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>).</w:t>
      </w:r>
      <w:r w:rsidR="009C1C4C" w:rsidRPr="00D836FC">
        <w:rPr>
          <w:sz w:val="28"/>
          <w:szCs w:val="28"/>
        </w:rPr>
        <w:t xml:space="preserve">                    </w:t>
      </w:r>
    </w:p>
    <w:p w:rsidR="000F7A4D" w:rsidRPr="00D836FC" w:rsidRDefault="00A15A67" w:rsidP="00A173CB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  <w:sz w:val="28"/>
          <w:szCs w:val="28"/>
        </w:rPr>
      </w:pPr>
      <w:r w:rsidRPr="00D836FC">
        <w:rPr>
          <w:b/>
          <w:bCs/>
          <w:sz w:val="28"/>
          <w:szCs w:val="28"/>
        </w:rPr>
        <w:t xml:space="preserve">          </w:t>
      </w:r>
      <w:r w:rsidR="000F7A4D" w:rsidRPr="00D836FC">
        <w:rPr>
          <w:b/>
          <w:bCs/>
          <w:sz w:val="28"/>
          <w:szCs w:val="28"/>
        </w:rPr>
        <w:t xml:space="preserve"> Налоговые доходы бюджета </w:t>
      </w:r>
      <w:r w:rsidR="000F7A4D" w:rsidRPr="00D836FC">
        <w:rPr>
          <w:b/>
          <w:sz w:val="28"/>
          <w:szCs w:val="28"/>
        </w:rPr>
        <w:t>Ветлевского</w:t>
      </w:r>
      <w:r w:rsidR="000F7A4D" w:rsidRPr="00D836FC">
        <w:rPr>
          <w:b/>
          <w:bCs/>
          <w:sz w:val="28"/>
          <w:szCs w:val="28"/>
        </w:rPr>
        <w:t xml:space="preserve"> сельского поселения.</w:t>
      </w:r>
    </w:p>
    <w:p w:rsidR="000F7A4D" w:rsidRPr="00D836FC" w:rsidRDefault="000F7A4D" w:rsidP="00A173CB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sz w:val="28"/>
          <w:szCs w:val="28"/>
        </w:rPr>
        <w:t xml:space="preserve">За 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</w:t>
      </w:r>
      <w:r w:rsidR="00A15A67" w:rsidRPr="00D836FC">
        <w:rPr>
          <w:sz w:val="28"/>
          <w:szCs w:val="28"/>
        </w:rPr>
        <w:t>202</w:t>
      </w:r>
      <w:r w:rsidR="00A173CB" w:rsidRPr="00D836FC">
        <w:rPr>
          <w:sz w:val="28"/>
          <w:szCs w:val="28"/>
        </w:rPr>
        <w:t>4</w:t>
      </w:r>
      <w:r w:rsidRPr="00D836FC">
        <w:rPr>
          <w:sz w:val="28"/>
          <w:szCs w:val="28"/>
        </w:rPr>
        <w:t xml:space="preserve"> года поступление налоговых доходов в </w:t>
      </w:r>
      <w:r w:rsidR="00A54BAB" w:rsidRPr="00D836FC">
        <w:rPr>
          <w:sz w:val="28"/>
          <w:szCs w:val="28"/>
        </w:rPr>
        <w:t xml:space="preserve">бюджет </w:t>
      </w:r>
      <w:r w:rsidRPr="00D836FC">
        <w:rPr>
          <w:sz w:val="28"/>
          <w:szCs w:val="28"/>
        </w:rPr>
        <w:t>Ветлевского  сельско</w:t>
      </w:r>
      <w:r w:rsidR="00A54BAB" w:rsidRPr="00D836FC">
        <w:rPr>
          <w:sz w:val="28"/>
          <w:szCs w:val="28"/>
        </w:rPr>
        <w:t>го</w:t>
      </w:r>
      <w:r w:rsidRPr="00D836FC">
        <w:rPr>
          <w:sz w:val="28"/>
          <w:szCs w:val="28"/>
        </w:rPr>
        <w:t xml:space="preserve"> поселени</w:t>
      </w:r>
      <w:r w:rsidR="00A54BAB" w:rsidRPr="00D836FC">
        <w:rPr>
          <w:sz w:val="28"/>
          <w:szCs w:val="28"/>
        </w:rPr>
        <w:t>я</w:t>
      </w:r>
      <w:r w:rsidRPr="00D836FC">
        <w:rPr>
          <w:sz w:val="28"/>
          <w:szCs w:val="28"/>
        </w:rPr>
        <w:t xml:space="preserve"> составило </w:t>
      </w:r>
      <w:r w:rsidR="009E11C4" w:rsidRPr="00D836FC">
        <w:rPr>
          <w:sz w:val="28"/>
          <w:szCs w:val="28"/>
        </w:rPr>
        <w:t>592,4</w:t>
      </w:r>
      <w:r w:rsidR="0027145E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тыс.</w:t>
      </w:r>
      <w:r w:rsidR="0025622D" w:rsidRPr="00D836FC">
        <w:rPr>
          <w:sz w:val="28"/>
          <w:szCs w:val="28"/>
        </w:rPr>
        <w:t xml:space="preserve"> руб.</w:t>
      </w:r>
      <w:r w:rsidRPr="00D836FC">
        <w:rPr>
          <w:sz w:val="28"/>
          <w:szCs w:val="28"/>
        </w:rPr>
        <w:t xml:space="preserve"> или </w:t>
      </w:r>
      <w:r w:rsidR="009E11C4" w:rsidRPr="00D836FC">
        <w:rPr>
          <w:sz w:val="28"/>
          <w:szCs w:val="28"/>
        </w:rPr>
        <w:t>99,</w:t>
      </w:r>
      <w:r w:rsidR="0027145E" w:rsidRPr="00D836FC">
        <w:rPr>
          <w:sz w:val="28"/>
          <w:szCs w:val="28"/>
        </w:rPr>
        <w:t>2</w:t>
      </w:r>
      <w:r w:rsidRPr="00D836FC">
        <w:rPr>
          <w:sz w:val="28"/>
          <w:szCs w:val="28"/>
        </w:rPr>
        <w:t xml:space="preserve"> %</w:t>
      </w:r>
      <w:r w:rsidRPr="00D836FC">
        <w:rPr>
          <w:bCs/>
          <w:sz w:val="28"/>
          <w:szCs w:val="28"/>
        </w:rPr>
        <w:t xml:space="preserve"> годовых плановых назначений.</w:t>
      </w:r>
      <w:r w:rsidRPr="00D836FC">
        <w:rPr>
          <w:sz w:val="28"/>
          <w:szCs w:val="28"/>
        </w:rPr>
        <w:t xml:space="preserve"> </w:t>
      </w:r>
    </w:p>
    <w:p w:rsidR="000F7A4D" w:rsidRPr="00D836FC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sz w:val="28"/>
          <w:szCs w:val="28"/>
        </w:rPr>
        <w:lastRenderedPageBreak/>
        <w:t xml:space="preserve">Основными налогами, которые сформировали доходную часть бюджета за 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</w:t>
      </w:r>
      <w:r w:rsidR="00A15A67" w:rsidRPr="00D836FC">
        <w:rPr>
          <w:sz w:val="28"/>
          <w:szCs w:val="28"/>
        </w:rPr>
        <w:t>202</w:t>
      </w:r>
      <w:r w:rsidR="009E11C4" w:rsidRPr="00D836FC">
        <w:rPr>
          <w:sz w:val="28"/>
          <w:szCs w:val="28"/>
        </w:rPr>
        <w:t>4</w:t>
      </w:r>
      <w:r w:rsidRPr="00D836FC">
        <w:rPr>
          <w:sz w:val="28"/>
          <w:szCs w:val="28"/>
        </w:rPr>
        <w:t xml:space="preserve"> года, являются </w:t>
      </w:r>
      <w:r w:rsidRPr="00D836FC">
        <w:rPr>
          <w:i/>
          <w:sz w:val="28"/>
          <w:szCs w:val="28"/>
        </w:rPr>
        <w:t>налог на</w:t>
      </w:r>
      <w:r w:rsidRPr="00D836FC">
        <w:rPr>
          <w:sz w:val="28"/>
          <w:szCs w:val="28"/>
        </w:rPr>
        <w:t xml:space="preserve"> </w:t>
      </w:r>
      <w:r w:rsidRPr="00D836FC">
        <w:rPr>
          <w:i/>
          <w:sz w:val="28"/>
          <w:szCs w:val="28"/>
        </w:rPr>
        <w:t>доходы физических лиц</w:t>
      </w:r>
      <w:r w:rsidRPr="00D836FC">
        <w:rPr>
          <w:sz w:val="28"/>
          <w:szCs w:val="28"/>
        </w:rPr>
        <w:t xml:space="preserve">, </w:t>
      </w:r>
      <w:r w:rsidRPr="00D836FC">
        <w:rPr>
          <w:i/>
          <w:sz w:val="28"/>
          <w:szCs w:val="28"/>
        </w:rPr>
        <w:t xml:space="preserve">налог на имущество. </w:t>
      </w:r>
      <w:r w:rsidRPr="00D836FC">
        <w:rPr>
          <w:sz w:val="28"/>
          <w:szCs w:val="28"/>
        </w:rPr>
        <w:t xml:space="preserve">На их долю приходится </w:t>
      </w:r>
      <w:r w:rsidR="009E11C4" w:rsidRPr="00D836FC">
        <w:rPr>
          <w:sz w:val="28"/>
          <w:szCs w:val="28"/>
        </w:rPr>
        <w:t>93,0</w:t>
      </w:r>
      <w:r w:rsidRPr="00D836FC">
        <w:rPr>
          <w:sz w:val="28"/>
          <w:szCs w:val="28"/>
        </w:rPr>
        <w:t> % поступивших налоговых доходов.</w:t>
      </w:r>
    </w:p>
    <w:p w:rsidR="0025622D" w:rsidRPr="00D836FC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b/>
          <w:i/>
          <w:sz w:val="28"/>
          <w:szCs w:val="28"/>
        </w:rPr>
        <w:t xml:space="preserve">          </w:t>
      </w:r>
      <w:r w:rsidRPr="00D836FC">
        <w:rPr>
          <w:b/>
          <w:i/>
          <w:color w:val="auto"/>
          <w:sz w:val="28"/>
          <w:szCs w:val="28"/>
        </w:rPr>
        <w:t>Налог на доходы</w:t>
      </w:r>
      <w:r w:rsidRPr="00D836FC">
        <w:rPr>
          <w:b/>
          <w:i/>
          <w:sz w:val="28"/>
          <w:szCs w:val="28"/>
        </w:rPr>
        <w:t xml:space="preserve"> физических лиц</w:t>
      </w:r>
      <w:r w:rsidRPr="00D836FC">
        <w:rPr>
          <w:sz w:val="28"/>
          <w:szCs w:val="28"/>
        </w:rPr>
        <w:t xml:space="preserve"> поступил в </w:t>
      </w:r>
      <w:r w:rsidR="0027145E" w:rsidRPr="00D836FC">
        <w:rPr>
          <w:sz w:val="28"/>
          <w:szCs w:val="28"/>
        </w:rPr>
        <w:t xml:space="preserve">бюджет </w:t>
      </w:r>
      <w:r w:rsidRPr="00D836FC">
        <w:rPr>
          <w:sz w:val="28"/>
          <w:szCs w:val="28"/>
        </w:rPr>
        <w:t>Ветлевского  сельско</w:t>
      </w:r>
      <w:r w:rsidR="0027145E" w:rsidRPr="00D836FC">
        <w:rPr>
          <w:sz w:val="28"/>
          <w:szCs w:val="28"/>
        </w:rPr>
        <w:t>го</w:t>
      </w:r>
      <w:r w:rsidRPr="00D836FC">
        <w:rPr>
          <w:sz w:val="28"/>
          <w:szCs w:val="28"/>
        </w:rPr>
        <w:t xml:space="preserve"> поселени</w:t>
      </w:r>
      <w:r w:rsidR="0027145E" w:rsidRPr="00D836FC">
        <w:rPr>
          <w:sz w:val="28"/>
          <w:szCs w:val="28"/>
        </w:rPr>
        <w:t>я</w:t>
      </w:r>
      <w:r w:rsidRPr="00D836FC">
        <w:rPr>
          <w:sz w:val="28"/>
          <w:szCs w:val="28"/>
        </w:rPr>
        <w:t xml:space="preserve">  в сумме </w:t>
      </w:r>
      <w:r w:rsidR="00E501B9" w:rsidRPr="00D836FC">
        <w:rPr>
          <w:sz w:val="28"/>
          <w:szCs w:val="28"/>
        </w:rPr>
        <w:t>117,4</w:t>
      </w:r>
      <w:r w:rsidR="0027145E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 xml:space="preserve">тыс. рублей, годовые плановые назначения исполнены на </w:t>
      </w:r>
      <w:r w:rsidR="00E501B9" w:rsidRPr="00D836FC">
        <w:rPr>
          <w:sz w:val="28"/>
          <w:szCs w:val="28"/>
        </w:rPr>
        <w:t>44,6</w:t>
      </w:r>
      <w:r w:rsidRPr="00D836FC">
        <w:rPr>
          <w:sz w:val="28"/>
          <w:szCs w:val="28"/>
        </w:rPr>
        <w:t> %.</w:t>
      </w:r>
      <w:r w:rsidR="0027145E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К соответствующему периоду 20</w:t>
      </w:r>
      <w:r w:rsidR="0027145E" w:rsidRPr="00D836FC">
        <w:rPr>
          <w:sz w:val="28"/>
          <w:szCs w:val="28"/>
        </w:rPr>
        <w:t>2</w:t>
      </w:r>
      <w:r w:rsidR="00E501B9" w:rsidRPr="00D836FC">
        <w:rPr>
          <w:sz w:val="28"/>
          <w:szCs w:val="28"/>
        </w:rPr>
        <w:t>3</w:t>
      </w:r>
      <w:r w:rsidRPr="00D836FC">
        <w:rPr>
          <w:sz w:val="28"/>
          <w:szCs w:val="28"/>
        </w:rPr>
        <w:t xml:space="preserve"> года </w:t>
      </w:r>
      <w:r w:rsidR="0027145E" w:rsidRPr="00D836FC">
        <w:rPr>
          <w:sz w:val="28"/>
          <w:szCs w:val="28"/>
        </w:rPr>
        <w:t>у</w:t>
      </w:r>
      <w:r w:rsidR="00E501B9" w:rsidRPr="00D836FC">
        <w:rPr>
          <w:sz w:val="28"/>
          <w:szCs w:val="28"/>
        </w:rPr>
        <w:t>велич</w:t>
      </w:r>
      <w:r w:rsidR="0027145E" w:rsidRPr="00D836FC">
        <w:rPr>
          <w:sz w:val="28"/>
          <w:szCs w:val="28"/>
        </w:rPr>
        <w:t>е</w:t>
      </w:r>
      <w:r w:rsidR="0025622D" w:rsidRPr="00D836FC">
        <w:rPr>
          <w:sz w:val="28"/>
          <w:szCs w:val="28"/>
        </w:rPr>
        <w:t xml:space="preserve">ние составило </w:t>
      </w:r>
      <w:r w:rsidR="00E501B9" w:rsidRPr="00D836FC">
        <w:rPr>
          <w:sz w:val="28"/>
          <w:szCs w:val="28"/>
        </w:rPr>
        <w:t>21,2</w:t>
      </w:r>
      <w:r w:rsidR="0027145E" w:rsidRPr="00D836FC">
        <w:rPr>
          <w:sz w:val="28"/>
          <w:szCs w:val="28"/>
        </w:rPr>
        <w:t xml:space="preserve"> тыс. руб.</w:t>
      </w:r>
    </w:p>
    <w:p w:rsidR="000F7A4D" w:rsidRPr="00D836FC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sz w:val="28"/>
          <w:szCs w:val="28"/>
        </w:rPr>
        <w:t xml:space="preserve"> На долю</w:t>
      </w:r>
      <w:r w:rsidRPr="00D836FC">
        <w:rPr>
          <w:b/>
          <w:i/>
          <w:sz w:val="28"/>
          <w:szCs w:val="28"/>
        </w:rPr>
        <w:t xml:space="preserve"> налогов на имущество</w:t>
      </w:r>
      <w:r w:rsidRPr="00D836FC">
        <w:rPr>
          <w:sz w:val="28"/>
          <w:szCs w:val="28"/>
        </w:rPr>
        <w:t xml:space="preserve"> приходится </w:t>
      </w:r>
      <w:r w:rsidR="00E501B9" w:rsidRPr="00D836FC">
        <w:rPr>
          <w:sz w:val="28"/>
          <w:szCs w:val="28"/>
        </w:rPr>
        <w:t>73,1</w:t>
      </w:r>
      <w:r w:rsidRPr="00D836FC">
        <w:rPr>
          <w:sz w:val="28"/>
          <w:szCs w:val="28"/>
        </w:rPr>
        <w:t xml:space="preserve"> % налоговых доходов. Объем поступлений составил </w:t>
      </w:r>
      <w:r w:rsidR="00E501B9" w:rsidRPr="00D836FC">
        <w:rPr>
          <w:sz w:val="28"/>
          <w:szCs w:val="28"/>
        </w:rPr>
        <w:t>433,3</w:t>
      </w:r>
      <w:r w:rsidRPr="00D836FC">
        <w:rPr>
          <w:sz w:val="28"/>
          <w:szCs w:val="28"/>
        </w:rPr>
        <w:t xml:space="preserve"> тыс. руб</w:t>
      </w:r>
      <w:r w:rsidR="0025622D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 или </w:t>
      </w:r>
      <w:r w:rsidR="00E501B9" w:rsidRPr="00D836FC">
        <w:rPr>
          <w:sz w:val="28"/>
          <w:szCs w:val="28"/>
        </w:rPr>
        <w:t>11,4</w:t>
      </w:r>
      <w:r w:rsidRPr="00D836FC">
        <w:rPr>
          <w:sz w:val="28"/>
          <w:szCs w:val="28"/>
        </w:rPr>
        <w:t xml:space="preserve"> % годовых плановых назначений. Наибольший удельный вес в данной подгруппе доходов занимает </w:t>
      </w:r>
      <w:r w:rsidRPr="00D836FC">
        <w:rPr>
          <w:i/>
          <w:sz w:val="28"/>
          <w:szCs w:val="28"/>
        </w:rPr>
        <w:t xml:space="preserve">земельный налог – </w:t>
      </w:r>
      <w:r w:rsidR="00736D89" w:rsidRPr="00D836FC">
        <w:rPr>
          <w:sz w:val="28"/>
          <w:szCs w:val="28"/>
        </w:rPr>
        <w:t>99,</w:t>
      </w:r>
      <w:r w:rsidR="0027145E" w:rsidRPr="00D836FC">
        <w:rPr>
          <w:sz w:val="28"/>
          <w:szCs w:val="28"/>
        </w:rPr>
        <w:t>9</w:t>
      </w:r>
      <w:r w:rsidRPr="00D836FC">
        <w:rPr>
          <w:sz w:val="28"/>
          <w:szCs w:val="28"/>
        </w:rPr>
        <w:t xml:space="preserve"> %, его поступления в бюджет Ветлевского сельского поселения  составили </w:t>
      </w:r>
      <w:r w:rsidR="00E501B9" w:rsidRPr="00D836FC">
        <w:rPr>
          <w:sz w:val="28"/>
          <w:szCs w:val="28"/>
        </w:rPr>
        <w:t>422,1</w:t>
      </w:r>
      <w:r w:rsidRPr="00D836FC">
        <w:rPr>
          <w:sz w:val="28"/>
          <w:szCs w:val="28"/>
        </w:rPr>
        <w:t xml:space="preserve"> тыс. руб</w:t>
      </w:r>
      <w:r w:rsidR="0025622D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, годовые назначения исполнены на </w:t>
      </w:r>
      <w:r w:rsidR="00E501B9" w:rsidRPr="00D836FC">
        <w:rPr>
          <w:sz w:val="28"/>
          <w:szCs w:val="28"/>
        </w:rPr>
        <w:t>12,1</w:t>
      </w:r>
      <w:r w:rsidRPr="00D836FC">
        <w:rPr>
          <w:sz w:val="28"/>
          <w:szCs w:val="28"/>
        </w:rPr>
        <w:t> </w:t>
      </w:r>
      <w:r w:rsidR="0027145E" w:rsidRPr="00D836FC">
        <w:rPr>
          <w:sz w:val="28"/>
          <w:szCs w:val="28"/>
        </w:rPr>
        <w:t>%.</w:t>
      </w:r>
    </w:p>
    <w:p w:rsidR="000F7A4D" w:rsidRPr="00D836FC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sz w:val="28"/>
          <w:szCs w:val="28"/>
        </w:rPr>
        <w:t xml:space="preserve">           Госпошлины поступило </w:t>
      </w:r>
      <w:r w:rsidR="00736D89" w:rsidRPr="00D836FC">
        <w:rPr>
          <w:sz w:val="28"/>
          <w:szCs w:val="28"/>
        </w:rPr>
        <w:t>1,</w:t>
      </w:r>
      <w:r w:rsidR="00E501B9" w:rsidRPr="00D836FC">
        <w:rPr>
          <w:sz w:val="28"/>
          <w:szCs w:val="28"/>
        </w:rPr>
        <w:t>1</w:t>
      </w:r>
      <w:r w:rsidRPr="00D836FC">
        <w:rPr>
          <w:sz w:val="28"/>
          <w:szCs w:val="28"/>
        </w:rPr>
        <w:t xml:space="preserve"> тыс. руб</w:t>
      </w:r>
      <w:r w:rsidR="0025622D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, при годовом плане </w:t>
      </w:r>
      <w:r w:rsidR="00E501B9" w:rsidRPr="00D836FC">
        <w:rPr>
          <w:sz w:val="28"/>
          <w:szCs w:val="28"/>
        </w:rPr>
        <w:t>1,4</w:t>
      </w:r>
      <w:r w:rsidR="0025622D" w:rsidRPr="00D836FC">
        <w:rPr>
          <w:sz w:val="28"/>
          <w:szCs w:val="28"/>
        </w:rPr>
        <w:t xml:space="preserve"> </w:t>
      </w:r>
      <w:r w:rsidRPr="00D836FC">
        <w:rPr>
          <w:sz w:val="28"/>
          <w:szCs w:val="28"/>
        </w:rPr>
        <w:t>тыс.</w:t>
      </w:r>
      <w:r w:rsidR="0025622D" w:rsidRPr="00D836FC">
        <w:rPr>
          <w:sz w:val="28"/>
          <w:szCs w:val="28"/>
        </w:rPr>
        <w:t xml:space="preserve"> руб</w:t>
      </w:r>
      <w:r w:rsidRPr="00D836FC">
        <w:rPr>
          <w:sz w:val="28"/>
          <w:szCs w:val="28"/>
        </w:rPr>
        <w:t xml:space="preserve">. </w:t>
      </w:r>
    </w:p>
    <w:p w:rsidR="00736D89" w:rsidRPr="00D836FC" w:rsidRDefault="00A15A67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b/>
          <w:sz w:val="28"/>
          <w:szCs w:val="28"/>
        </w:rPr>
        <w:t xml:space="preserve">       </w:t>
      </w:r>
      <w:r w:rsidR="0025622D" w:rsidRPr="00D836FC">
        <w:rPr>
          <w:b/>
          <w:sz w:val="28"/>
          <w:szCs w:val="28"/>
        </w:rPr>
        <w:t>Н</w:t>
      </w:r>
      <w:r w:rsidR="000F7A4D" w:rsidRPr="00D836FC">
        <w:rPr>
          <w:b/>
          <w:sz w:val="28"/>
          <w:szCs w:val="28"/>
        </w:rPr>
        <w:t>еналоговых доходов</w:t>
      </w:r>
      <w:r w:rsidR="0025622D" w:rsidRPr="00D836FC">
        <w:rPr>
          <w:sz w:val="28"/>
          <w:szCs w:val="28"/>
        </w:rPr>
        <w:t xml:space="preserve"> в бюджет Ветлевского сельского поселения поступило </w:t>
      </w:r>
      <w:r w:rsidR="00E501B9" w:rsidRPr="00D836FC">
        <w:rPr>
          <w:sz w:val="28"/>
          <w:szCs w:val="28"/>
        </w:rPr>
        <w:t>26,2</w:t>
      </w:r>
      <w:r w:rsidR="0025622D" w:rsidRPr="00D836FC">
        <w:rPr>
          <w:sz w:val="28"/>
          <w:szCs w:val="28"/>
        </w:rPr>
        <w:t xml:space="preserve"> тыс. руб.</w:t>
      </w:r>
      <w:r w:rsidR="00736D89" w:rsidRPr="00D836FC">
        <w:rPr>
          <w:sz w:val="28"/>
          <w:szCs w:val="28"/>
        </w:rPr>
        <w:t>:</w:t>
      </w:r>
    </w:p>
    <w:p w:rsidR="000F7A4D" w:rsidRPr="00D836FC" w:rsidRDefault="0025622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D836FC">
        <w:rPr>
          <w:sz w:val="28"/>
          <w:szCs w:val="28"/>
        </w:rPr>
        <w:t xml:space="preserve"> </w:t>
      </w:r>
      <w:r w:rsidR="00784B54" w:rsidRPr="00D836FC">
        <w:rPr>
          <w:sz w:val="28"/>
          <w:szCs w:val="28"/>
        </w:rPr>
        <w:t>– доходы от использования имущества, находящегося в государственной и муниципальной собственности</w:t>
      </w:r>
      <w:r w:rsidR="00736D89" w:rsidRPr="00D836FC">
        <w:rPr>
          <w:sz w:val="28"/>
          <w:szCs w:val="28"/>
        </w:rPr>
        <w:t xml:space="preserve"> – </w:t>
      </w:r>
      <w:r w:rsidR="00482B26" w:rsidRPr="00D836FC">
        <w:rPr>
          <w:sz w:val="28"/>
          <w:szCs w:val="28"/>
        </w:rPr>
        <w:t>26,</w:t>
      </w:r>
      <w:r w:rsidR="00E501B9" w:rsidRPr="00D836FC">
        <w:rPr>
          <w:sz w:val="28"/>
          <w:szCs w:val="28"/>
        </w:rPr>
        <w:t xml:space="preserve"> </w:t>
      </w:r>
      <w:r w:rsidR="00482B26" w:rsidRPr="00D836FC">
        <w:rPr>
          <w:sz w:val="28"/>
          <w:szCs w:val="28"/>
        </w:rPr>
        <w:t>2</w:t>
      </w:r>
      <w:r w:rsidR="00736D89" w:rsidRPr="00D836FC">
        <w:rPr>
          <w:sz w:val="28"/>
          <w:szCs w:val="28"/>
        </w:rPr>
        <w:t xml:space="preserve"> тыс. руб.;</w:t>
      </w:r>
    </w:p>
    <w:p w:rsidR="000F7A4D" w:rsidRPr="00D836FC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482880907"/>
      <w:r w:rsidRPr="00D836FC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  <w:bookmarkEnd w:id="2"/>
      <w:r w:rsidRPr="00D836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F7A4D" w:rsidRPr="00D836FC" w:rsidRDefault="000F7A4D" w:rsidP="003E31AB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36FC">
        <w:rPr>
          <w:rFonts w:ascii="Times New Roman" w:hAnsi="Times New Roman" w:cs="Times New Roman"/>
          <w:sz w:val="28"/>
          <w:szCs w:val="28"/>
        </w:rPr>
        <w:t xml:space="preserve">За </w:t>
      </w:r>
      <w:r w:rsidR="00A80B43" w:rsidRPr="00D836FC">
        <w:rPr>
          <w:rFonts w:ascii="Times New Roman" w:hAnsi="Times New Roman" w:cs="Times New Roman"/>
          <w:sz w:val="28"/>
          <w:szCs w:val="28"/>
        </w:rPr>
        <w:t>1 полугодие</w:t>
      </w:r>
      <w:r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="00A15A67" w:rsidRPr="00D836FC">
        <w:rPr>
          <w:rFonts w:ascii="Times New Roman" w:hAnsi="Times New Roman" w:cs="Times New Roman"/>
          <w:sz w:val="28"/>
          <w:szCs w:val="28"/>
        </w:rPr>
        <w:t>202</w:t>
      </w:r>
      <w:r w:rsidR="00E501B9" w:rsidRPr="00D836FC">
        <w:rPr>
          <w:rFonts w:ascii="Times New Roman" w:hAnsi="Times New Roman" w:cs="Times New Roman"/>
          <w:sz w:val="28"/>
          <w:szCs w:val="28"/>
        </w:rPr>
        <w:t>4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D836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836F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501B9" w:rsidRPr="00D836FC">
        <w:rPr>
          <w:rFonts w:ascii="Times New Roman" w:hAnsi="Times New Roman" w:cs="Times New Roman"/>
          <w:sz w:val="28"/>
          <w:szCs w:val="28"/>
        </w:rPr>
        <w:t>295,1</w:t>
      </w:r>
      <w:r w:rsidR="00784B54"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Pr="00D836FC">
        <w:rPr>
          <w:rFonts w:ascii="Times New Roman" w:hAnsi="Times New Roman" w:cs="Times New Roman"/>
          <w:sz w:val="28"/>
          <w:szCs w:val="28"/>
        </w:rPr>
        <w:t>тыс. руб</w:t>
      </w:r>
      <w:r w:rsidR="00784B54" w:rsidRPr="00D836FC">
        <w:rPr>
          <w:rFonts w:ascii="Times New Roman" w:hAnsi="Times New Roman" w:cs="Times New Roman"/>
          <w:sz w:val="28"/>
          <w:szCs w:val="28"/>
        </w:rPr>
        <w:t>.</w:t>
      </w:r>
      <w:r w:rsidRPr="00D836FC">
        <w:rPr>
          <w:rFonts w:ascii="Times New Roman" w:hAnsi="Times New Roman" w:cs="Times New Roman"/>
          <w:sz w:val="28"/>
          <w:szCs w:val="28"/>
        </w:rPr>
        <w:t xml:space="preserve">, или </w:t>
      </w:r>
      <w:r w:rsidR="00E501B9" w:rsidRPr="00D836FC">
        <w:rPr>
          <w:rFonts w:ascii="Times New Roman" w:hAnsi="Times New Roman" w:cs="Times New Roman"/>
          <w:sz w:val="28"/>
          <w:szCs w:val="28"/>
        </w:rPr>
        <w:t>18,8</w:t>
      </w:r>
      <w:r w:rsidRPr="00D836FC">
        <w:rPr>
          <w:rFonts w:ascii="Times New Roman" w:hAnsi="Times New Roman" w:cs="Times New Roman"/>
          <w:sz w:val="28"/>
          <w:szCs w:val="28"/>
        </w:rPr>
        <w:t> % утвержденных годовых назначений. По сравнению с аналогичным периодом 20</w:t>
      </w:r>
      <w:r w:rsidR="00482B26" w:rsidRPr="00D836FC">
        <w:rPr>
          <w:rFonts w:ascii="Times New Roman" w:hAnsi="Times New Roman" w:cs="Times New Roman"/>
          <w:sz w:val="28"/>
          <w:szCs w:val="28"/>
        </w:rPr>
        <w:t>2</w:t>
      </w:r>
      <w:r w:rsidR="00E501B9" w:rsidRPr="00D836FC">
        <w:rPr>
          <w:rFonts w:ascii="Times New Roman" w:hAnsi="Times New Roman" w:cs="Times New Roman"/>
          <w:sz w:val="28"/>
          <w:szCs w:val="28"/>
        </w:rPr>
        <w:t>3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F00150" w:rsidRPr="00D836FC">
        <w:rPr>
          <w:rFonts w:ascii="Times New Roman" w:hAnsi="Times New Roman" w:cs="Times New Roman"/>
          <w:sz w:val="28"/>
          <w:szCs w:val="28"/>
        </w:rPr>
        <w:t>снизился</w:t>
      </w:r>
      <w:r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="00482B26" w:rsidRPr="00D836FC">
        <w:rPr>
          <w:rFonts w:ascii="Times New Roman" w:hAnsi="Times New Roman" w:cs="Times New Roman"/>
          <w:sz w:val="28"/>
          <w:szCs w:val="28"/>
        </w:rPr>
        <w:t xml:space="preserve">на </w:t>
      </w:r>
      <w:r w:rsidR="00F00150" w:rsidRPr="00D836FC">
        <w:rPr>
          <w:rFonts w:ascii="Times New Roman" w:hAnsi="Times New Roman" w:cs="Times New Roman"/>
          <w:sz w:val="28"/>
          <w:szCs w:val="28"/>
        </w:rPr>
        <w:t>371,8</w:t>
      </w:r>
      <w:r w:rsidR="00482B26" w:rsidRPr="00D836F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36D89" w:rsidRPr="00D836FC">
        <w:rPr>
          <w:rFonts w:ascii="Times New Roman" w:hAnsi="Times New Roman" w:cs="Times New Roman"/>
          <w:sz w:val="28"/>
          <w:szCs w:val="28"/>
        </w:rPr>
        <w:t>.</w:t>
      </w:r>
      <w:r w:rsidRPr="00D836FC">
        <w:rPr>
          <w:rFonts w:ascii="Times New Roman" w:hAnsi="Times New Roman" w:cs="Times New Roman"/>
          <w:sz w:val="28"/>
          <w:szCs w:val="28"/>
        </w:rPr>
        <w:t>.</w:t>
      </w:r>
    </w:p>
    <w:p w:rsidR="000F7A4D" w:rsidRPr="00D836FC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36FC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D836FC">
        <w:rPr>
          <w:rFonts w:ascii="Times New Roman" w:hAnsi="Times New Roman" w:cs="Times New Roman"/>
          <w:b/>
          <w:i/>
          <w:sz w:val="28"/>
          <w:szCs w:val="28"/>
        </w:rPr>
        <w:t>субвенций</w:t>
      </w:r>
      <w:r w:rsidRPr="00D836FC">
        <w:rPr>
          <w:rFonts w:ascii="Times New Roman" w:hAnsi="Times New Roman" w:cs="Times New Roman"/>
          <w:sz w:val="28"/>
          <w:szCs w:val="28"/>
        </w:rPr>
        <w:t xml:space="preserve"> за </w:t>
      </w:r>
      <w:r w:rsidR="00A80B43" w:rsidRPr="00D836FC">
        <w:rPr>
          <w:rFonts w:ascii="Times New Roman" w:hAnsi="Times New Roman" w:cs="Times New Roman"/>
          <w:sz w:val="28"/>
          <w:szCs w:val="28"/>
        </w:rPr>
        <w:t>1 полугодие</w:t>
      </w:r>
      <w:r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="00A15A67" w:rsidRPr="00D836FC">
        <w:rPr>
          <w:rFonts w:ascii="Times New Roman" w:hAnsi="Times New Roman" w:cs="Times New Roman"/>
          <w:sz w:val="28"/>
          <w:szCs w:val="28"/>
        </w:rPr>
        <w:t>202</w:t>
      </w:r>
      <w:r w:rsidR="00F00150" w:rsidRPr="00D836FC">
        <w:rPr>
          <w:rFonts w:ascii="Times New Roman" w:hAnsi="Times New Roman" w:cs="Times New Roman"/>
          <w:sz w:val="28"/>
          <w:szCs w:val="28"/>
        </w:rPr>
        <w:t>4</w:t>
      </w:r>
      <w:r w:rsidRPr="00D836FC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F00150" w:rsidRPr="00D836FC">
        <w:rPr>
          <w:rFonts w:ascii="Times New Roman" w:hAnsi="Times New Roman" w:cs="Times New Roman"/>
          <w:sz w:val="28"/>
          <w:szCs w:val="28"/>
        </w:rPr>
        <w:t>142,3</w:t>
      </w:r>
      <w:r w:rsidRPr="00D836F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04A55" w:rsidRPr="00D836FC">
        <w:rPr>
          <w:rFonts w:ascii="Times New Roman" w:hAnsi="Times New Roman" w:cs="Times New Roman"/>
          <w:sz w:val="28"/>
          <w:szCs w:val="28"/>
        </w:rPr>
        <w:t>.</w:t>
      </w:r>
      <w:r w:rsidRPr="00D836FC">
        <w:rPr>
          <w:rFonts w:ascii="Times New Roman" w:hAnsi="Times New Roman" w:cs="Times New Roman"/>
          <w:sz w:val="28"/>
          <w:szCs w:val="28"/>
        </w:rPr>
        <w:t xml:space="preserve">, или </w:t>
      </w:r>
      <w:r w:rsidR="00F00150" w:rsidRPr="00D836FC">
        <w:rPr>
          <w:rFonts w:ascii="Times New Roman" w:hAnsi="Times New Roman" w:cs="Times New Roman"/>
          <w:sz w:val="28"/>
          <w:szCs w:val="28"/>
        </w:rPr>
        <w:t>41,3</w:t>
      </w:r>
      <w:r w:rsidRPr="00D836FC">
        <w:rPr>
          <w:rFonts w:ascii="Times New Roman" w:hAnsi="Times New Roman" w:cs="Times New Roman"/>
          <w:sz w:val="28"/>
          <w:szCs w:val="28"/>
        </w:rPr>
        <w:t>%</w:t>
      </w:r>
      <w:r w:rsidR="00104A55" w:rsidRPr="00D836FC">
        <w:rPr>
          <w:rFonts w:ascii="Times New Roman" w:hAnsi="Times New Roman" w:cs="Times New Roman"/>
          <w:sz w:val="28"/>
          <w:szCs w:val="28"/>
        </w:rPr>
        <w:t>, дотаций</w:t>
      </w:r>
      <w:r w:rsidR="00F00150" w:rsidRPr="00D836FC">
        <w:rPr>
          <w:rFonts w:ascii="Times New Roman" w:hAnsi="Times New Roman" w:cs="Times New Roman"/>
          <w:sz w:val="28"/>
          <w:szCs w:val="28"/>
        </w:rPr>
        <w:t xml:space="preserve"> –</w:t>
      </w:r>
      <w:r w:rsidR="00104A55" w:rsidRPr="00D836FC">
        <w:rPr>
          <w:rFonts w:ascii="Times New Roman" w:hAnsi="Times New Roman" w:cs="Times New Roman"/>
          <w:sz w:val="28"/>
          <w:szCs w:val="28"/>
        </w:rPr>
        <w:t xml:space="preserve"> </w:t>
      </w:r>
      <w:r w:rsidR="00F00150" w:rsidRPr="00D836FC">
        <w:rPr>
          <w:rFonts w:ascii="Times New Roman" w:hAnsi="Times New Roman" w:cs="Times New Roman"/>
          <w:sz w:val="28"/>
          <w:szCs w:val="28"/>
        </w:rPr>
        <w:t>152,8</w:t>
      </w:r>
      <w:r w:rsidR="00104A55" w:rsidRPr="00D836FC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736D89" w:rsidRPr="00D836FC">
        <w:rPr>
          <w:rFonts w:ascii="Times New Roman" w:hAnsi="Times New Roman" w:cs="Times New Roman"/>
          <w:sz w:val="28"/>
          <w:szCs w:val="28"/>
        </w:rPr>
        <w:t>50,0</w:t>
      </w:r>
      <w:r w:rsidR="00104A55" w:rsidRPr="00D836FC">
        <w:rPr>
          <w:rFonts w:ascii="Times New Roman" w:hAnsi="Times New Roman" w:cs="Times New Roman"/>
          <w:sz w:val="28"/>
          <w:szCs w:val="28"/>
        </w:rPr>
        <w:t xml:space="preserve"> % плановых бюджетных назначений. </w:t>
      </w:r>
    </w:p>
    <w:p w:rsidR="000F7A4D" w:rsidRPr="00D836FC" w:rsidRDefault="000F7A4D" w:rsidP="00144255">
      <w:pPr>
        <w:ind w:right="284" w:firstLine="720"/>
        <w:jc w:val="both"/>
        <w:rPr>
          <w:rStyle w:val="12"/>
          <w:b/>
          <w:sz w:val="28"/>
          <w:szCs w:val="28"/>
        </w:rPr>
      </w:pPr>
      <w:r w:rsidRPr="00D836FC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3" w:name="bookmark0"/>
      <w:r w:rsidR="00A15A67" w:rsidRPr="00D836FC">
        <w:rPr>
          <w:rFonts w:ascii="Times New Roman" w:hAnsi="Times New Roman" w:cs="Times New Roman"/>
          <w:b/>
          <w:sz w:val="28"/>
          <w:szCs w:val="28"/>
        </w:rPr>
        <w:t>3</w:t>
      </w:r>
      <w:r w:rsidRPr="00D836FC">
        <w:rPr>
          <w:rFonts w:ascii="Times New Roman" w:hAnsi="Times New Roman" w:cs="Times New Roman"/>
          <w:sz w:val="28"/>
          <w:szCs w:val="28"/>
        </w:rPr>
        <w:t>.</w:t>
      </w:r>
      <w:r w:rsidRPr="00D836FC">
        <w:rPr>
          <w:rStyle w:val="12"/>
          <w:b/>
          <w:sz w:val="28"/>
          <w:szCs w:val="28"/>
        </w:rPr>
        <w:t xml:space="preserve">Исполнение бюджета по расходам Ветлевского сельского поселения за 1 </w:t>
      </w:r>
      <w:r w:rsidR="00736D89" w:rsidRPr="00D836FC">
        <w:rPr>
          <w:rStyle w:val="12"/>
          <w:b/>
          <w:sz w:val="28"/>
          <w:szCs w:val="28"/>
        </w:rPr>
        <w:t>полугодие</w:t>
      </w:r>
      <w:r w:rsidR="00CD5187" w:rsidRPr="00D836FC">
        <w:rPr>
          <w:rStyle w:val="12"/>
          <w:b/>
          <w:sz w:val="28"/>
          <w:szCs w:val="28"/>
        </w:rPr>
        <w:t xml:space="preserve"> </w:t>
      </w:r>
      <w:r w:rsidR="00A15A67" w:rsidRPr="00D836FC">
        <w:rPr>
          <w:rStyle w:val="12"/>
          <w:b/>
          <w:sz w:val="28"/>
          <w:szCs w:val="28"/>
        </w:rPr>
        <w:t>202</w:t>
      </w:r>
      <w:r w:rsidR="00F00150" w:rsidRPr="00D836FC">
        <w:rPr>
          <w:rStyle w:val="12"/>
          <w:b/>
          <w:sz w:val="28"/>
          <w:szCs w:val="28"/>
        </w:rPr>
        <w:t>4</w:t>
      </w:r>
      <w:r w:rsidRPr="00D836FC">
        <w:rPr>
          <w:rStyle w:val="12"/>
          <w:b/>
          <w:sz w:val="28"/>
          <w:szCs w:val="28"/>
        </w:rPr>
        <w:t xml:space="preserve"> года</w:t>
      </w:r>
      <w:bookmarkEnd w:id="3"/>
      <w:r w:rsidRPr="00D836FC">
        <w:rPr>
          <w:rStyle w:val="12"/>
          <w:b/>
          <w:sz w:val="28"/>
          <w:szCs w:val="28"/>
        </w:rPr>
        <w:t>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  <w:rPr>
          <w:sz w:val="28"/>
          <w:szCs w:val="28"/>
        </w:rPr>
      </w:pPr>
      <w:r w:rsidRPr="00D836FC">
        <w:rPr>
          <w:rStyle w:val="10"/>
          <w:sz w:val="28"/>
          <w:szCs w:val="28"/>
        </w:rPr>
        <w:t xml:space="preserve">Расходы бюджета </w:t>
      </w:r>
      <w:r w:rsidRPr="00D836FC">
        <w:rPr>
          <w:sz w:val="28"/>
          <w:szCs w:val="28"/>
        </w:rPr>
        <w:t>Ветлевского</w:t>
      </w:r>
      <w:r w:rsidRPr="00D836FC">
        <w:rPr>
          <w:rStyle w:val="10"/>
          <w:sz w:val="28"/>
          <w:szCs w:val="28"/>
        </w:rPr>
        <w:t xml:space="preserve"> сельского </w:t>
      </w:r>
      <w:r w:rsidR="00F00150" w:rsidRPr="00D836FC">
        <w:rPr>
          <w:rStyle w:val="10"/>
          <w:sz w:val="28"/>
          <w:szCs w:val="28"/>
        </w:rPr>
        <w:t xml:space="preserve">поселения за 1 полугодие 2024 года составили </w:t>
      </w:r>
      <w:r w:rsidR="00761318" w:rsidRPr="00D836FC">
        <w:rPr>
          <w:rStyle w:val="10"/>
          <w:sz w:val="28"/>
          <w:szCs w:val="28"/>
        </w:rPr>
        <w:t>36,8</w:t>
      </w:r>
      <w:r w:rsidRPr="00D836FC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0F7A4D" w:rsidRPr="00D836FC" w:rsidRDefault="00473780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  <w:sz w:val="28"/>
          <w:szCs w:val="28"/>
        </w:rPr>
      </w:pPr>
      <w:r w:rsidRPr="00D836FC">
        <w:rPr>
          <w:rStyle w:val="10"/>
          <w:sz w:val="28"/>
          <w:szCs w:val="28"/>
        </w:rPr>
        <w:t>Н</w:t>
      </w:r>
      <w:r w:rsidR="000F7A4D" w:rsidRPr="00D836FC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r w:rsidR="000F7A4D" w:rsidRPr="00D836FC">
        <w:rPr>
          <w:sz w:val="28"/>
          <w:szCs w:val="28"/>
        </w:rPr>
        <w:t>Ветлевского</w:t>
      </w:r>
      <w:r w:rsidR="000F7A4D" w:rsidRPr="00D836FC">
        <w:rPr>
          <w:rStyle w:val="10"/>
          <w:sz w:val="28"/>
          <w:szCs w:val="28"/>
        </w:rPr>
        <w:t xml:space="preserve"> сельского поселения за </w:t>
      </w:r>
      <w:r w:rsidR="00A80B43" w:rsidRPr="00D836FC">
        <w:rPr>
          <w:rStyle w:val="10"/>
          <w:sz w:val="28"/>
          <w:szCs w:val="28"/>
        </w:rPr>
        <w:t>1 полугодие</w:t>
      </w:r>
      <w:r w:rsidR="000F7A4D" w:rsidRPr="00D836FC">
        <w:rPr>
          <w:rStyle w:val="10"/>
          <w:sz w:val="28"/>
          <w:szCs w:val="28"/>
        </w:rPr>
        <w:t xml:space="preserve"> </w:t>
      </w:r>
      <w:r w:rsidR="00A15A67" w:rsidRPr="00D836FC">
        <w:rPr>
          <w:rStyle w:val="10"/>
          <w:sz w:val="28"/>
          <w:szCs w:val="28"/>
        </w:rPr>
        <w:t>202</w:t>
      </w:r>
      <w:r w:rsidR="00761318" w:rsidRPr="00D836FC">
        <w:rPr>
          <w:rStyle w:val="10"/>
          <w:sz w:val="28"/>
          <w:szCs w:val="28"/>
        </w:rPr>
        <w:t>4</w:t>
      </w:r>
      <w:r w:rsidR="000F7A4D" w:rsidRPr="00D836FC">
        <w:rPr>
          <w:rStyle w:val="10"/>
          <w:sz w:val="28"/>
          <w:szCs w:val="28"/>
        </w:rPr>
        <w:t xml:space="preserve"> года занимают расходы раздела: </w:t>
      </w:r>
      <w:r w:rsidR="000F7A4D" w:rsidRPr="00D836FC">
        <w:rPr>
          <w:i/>
          <w:sz w:val="28"/>
          <w:szCs w:val="28"/>
        </w:rPr>
        <w:t xml:space="preserve">01 «Общегосударственные вопросы» </w:t>
      </w:r>
      <w:r w:rsidR="000F7A4D" w:rsidRPr="00D836FC">
        <w:rPr>
          <w:rStyle w:val="10"/>
          <w:i/>
          <w:sz w:val="28"/>
          <w:szCs w:val="28"/>
        </w:rPr>
        <w:t xml:space="preserve">- </w:t>
      </w:r>
      <w:r w:rsidR="00761318" w:rsidRPr="00D836FC">
        <w:rPr>
          <w:i/>
          <w:sz w:val="28"/>
          <w:szCs w:val="28"/>
        </w:rPr>
        <w:t>54,4</w:t>
      </w:r>
      <w:r w:rsidR="000F7A4D" w:rsidRPr="00D836FC">
        <w:rPr>
          <w:i/>
          <w:sz w:val="28"/>
          <w:szCs w:val="28"/>
        </w:rPr>
        <w:t xml:space="preserve"> </w:t>
      </w:r>
      <w:r w:rsidR="000F7A4D" w:rsidRPr="00D836FC">
        <w:rPr>
          <w:b/>
          <w:i/>
          <w:sz w:val="28"/>
          <w:szCs w:val="28"/>
        </w:rPr>
        <w:t>%</w:t>
      </w:r>
      <w:r w:rsidR="000F7A4D" w:rsidRPr="00D836FC">
        <w:rPr>
          <w:rStyle w:val="10"/>
          <w:i/>
          <w:sz w:val="28"/>
          <w:szCs w:val="28"/>
        </w:rPr>
        <w:t xml:space="preserve">, </w:t>
      </w:r>
      <w:r w:rsidR="000F7A4D" w:rsidRPr="00D836FC">
        <w:rPr>
          <w:i/>
          <w:sz w:val="28"/>
          <w:szCs w:val="28"/>
        </w:rPr>
        <w:t>10 «Социальная политика»-</w:t>
      </w:r>
      <w:r w:rsidR="00761318" w:rsidRPr="00D836FC">
        <w:rPr>
          <w:i/>
          <w:sz w:val="28"/>
          <w:szCs w:val="28"/>
        </w:rPr>
        <w:t>24,8</w:t>
      </w:r>
      <w:r w:rsidR="000F7A4D" w:rsidRPr="00D836FC">
        <w:rPr>
          <w:i/>
          <w:sz w:val="28"/>
          <w:szCs w:val="28"/>
        </w:rPr>
        <w:t xml:space="preserve"> %.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D836FC">
        <w:rPr>
          <w:rStyle w:val="10"/>
          <w:sz w:val="28"/>
          <w:szCs w:val="28"/>
        </w:rPr>
        <w:t xml:space="preserve">Анализ исполнения бюджета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D836FC">
        <w:rPr>
          <w:rStyle w:val="10"/>
          <w:b/>
          <w:color w:val="auto"/>
          <w:sz w:val="28"/>
          <w:szCs w:val="28"/>
        </w:rPr>
        <w:t>По разделу 01</w:t>
      </w:r>
      <w:r w:rsidRPr="00D836FC">
        <w:rPr>
          <w:rStyle w:val="10"/>
          <w:color w:val="auto"/>
          <w:sz w:val="28"/>
          <w:szCs w:val="28"/>
        </w:rPr>
        <w:t xml:space="preserve"> «Общегосударственные вопросы» </w:t>
      </w:r>
      <w:r w:rsidR="00B11C77" w:rsidRPr="00D836FC">
        <w:rPr>
          <w:rStyle w:val="10"/>
          <w:color w:val="auto"/>
          <w:sz w:val="28"/>
          <w:szCs w:val="28"/>
        </w:rPr>
        <w:t xml:space="preserve">расходы </w:t>
      </w:r>
      <w:r w:rsidRPr="00D836FC">
        <w:rPr>
          <w:rStyle w:val="10"/>
          <w:color w:val="auto"/>
          <w:sz w:val="28"/>
          <w:szCs w:val="28"/>
        </w:rPr>
        <w:t xml:space="preserve">за </w:t>
      </w:r>
      <w:r w:rsidR="00A80B43" w:rsidRPr="00D836FC">
        <w:rPr>
          <w:rStyle w:val="10"/>
          <w:color w:val="auto"/>
          <w:sz w:val="28"/>
          <w:szCs w:val="28"/>
        </w:rPr>
        <w:t>1 полугодие</w:t>
      </w:r>
      <w:r w:rsidRPr="00D836FC">
        <w:rPr>
          <w:rStyle w:val="10"/>
          <w:color w:val="auto"/>
          <w:sz w:val="28"/>
          <w:szCs w:val="28"/>
        </w:rPr>
        <w:t xml:space="preserve"> </w:t>
      </w:r>
      <w:r w:rsidR="00761318" w:rsidRPr="00D836FC">
        <w:rPr>
          <w:rStyle w:val="10"/>
          <w:color w:val="auto"/>
          <w:sz w:val="28"/>
          <w:szCs w:val="28"/>
        </w:rPr>
        <w:t>2024</w:t>
      </w:r>
      <w:r w:rsidRPr="00D836FC">
        <w:rPr>
          <w:rStyle w:val="10"/>
          <w:color w:val="auto"/>
          <w:sz w:val="28"/>
          <w:szCs w:val="28"/>
        </w:rPr>
        <w:t xml:space="preserve"> года</w:t>
      </w:r>
      <w:r w:rsidRPr="00D836FC">
        <w:rPr>
          <w:rStyle w:val="10"/>
          <w:sz w:val="28"/>
          <w:szCs w:val="28"/>
        </w:rPr>
        <w:t xml:space="preserve"> составили </w:t>
      </w:r>
      <w:r w:rsidR="00761318" w:rsidRPr="00D836FC">
        <w:rPr>
          <w:rStyle w:val="10"/>
          <w:sz w:val="28"/>
          <w:szCs w:val="28"/>
        </w:rPr>
        <w:t>2305,3</w:t>
      </w:r>
      <w:r w:rsidR="00B11C77" w:rsidRPr="00D836FC">
        <w:rPr>
          <w:rStyle w:val="10"/>
          <w:sz w:val="28"/>
          <w:szCs w:val="28"/>
        </w:rPr>
        <w:t xml:space="preserve"> </w:t>
      </w:r>
      <w:r w:rsidR="00D471E8" w:rsidRPr="00D836FC">
        <w:rPr>
          <w:rStyle w:val="32"/>
          <w:sz w:val="28"/>
          <w:szCs w:val="28"/>
        </w:rPr>
        <w:t>тыс.</w:t>
      </w:r>
      <w:r w:rsidRPr="00D836FC">
        <w:rPr>
          <w:rStyle w:val="32"/>
          <w:b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>руб</w:t>
      </w:r>
      <w:r w:rsidR="00D471E8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, или </w:t>
      </w:r>
      <w:r w:rsidR="00761318" w:rsidRPr="00D836FC">
        <w:rPr>
          <w:rStyle w:val="10"/>
          <w:sz w:val="28"/>
          <w:szCs w:val="28"/>
        </w:rPr>
        <w:t>40,0</w:t>
      </w:r>
      <w:r w:rsidRPr="00D836FC">
        <w:rPr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 xml:space="preserve">% уточненного бюджета, по отношению к аналогичному периоду </w:t>
      </w:r>
      <w:r w:rsidR="00761318" w:rsidRPr="00D836FC">
        <w:rPr>
          <w:rStyle w:val="10"/>
          <w:sz w:val="28"/>
          <w:szCs w:val="28"/>
        </w:rPr>
        <w:t>2023</w:t>
      </w:r>
      <w:r w:rsidRPr="00D836FC">
        <w:rPr>
          <w:rStyle w:val="10"/>
          <w:sz w:val="28"/>
          <w:szCs w:val="28"/>
        </w:rPr>
        <w:t xml:space="preserve"> года расходы </w:t>
      </w:r>
      <w:r w:rsidR="00761318" w:rsidRPr="00D836FC">
        <w:rPr>
          <w:rStyle w:val="10"/>
          <w:sz w:val="28"/>
          <w:szCs w:val="28"/>
        </w:rPr>
        <w:t xml:space="preserve">увеличились на 117,5 тыс. рублей </w:t>
      </w:r>
      <w:r w:rsidR="002218A7" w:rsidRPr="00D836FC">
        <w:rPr>
          <w:rStyle w:val="10"/>
          <w:sz w:val="28"/>
          <w:szCs w:val="28"/>
        </w:rPr>
        <w:t xml:space="preserve">(1 полугодие </w:t>
      </w:r>
      <w:r w:rsidR="00761318" w:rsidRPr="00D836FC">
        <w:rPr>
          <w:rStyle w:val="10"/>
          <w:sz w:val="28"/>
          <w:szCs w:val="28"/>
        </w:rPr>
        <w:t>2023</w:t>
      </w:r>
      <w:r w:rsidR="002218A7" w:rsidRPr="00D836FC">
        <w:rPr>
          <w:rStyle w:val="10"/>
          <w:sz w:val="28"/>
          <w:szCs w:val="28"/>
        </w:rPr>
        <w:t xml:space="preserve"> года – </w:t>
      </w:r>
      <w:r w:rsidR="00761318" w:rsidRPr="00D836FC">
        <w:rPr>
          <w:rStyle w:val="10"/>
          <w:sz w:val="28"/>
          <w:szCs w:val="28"/>
        </w:rPr>
        <w:t>2187,8</w:t>
      </w:r>
      <w:r w:rsidR="002218A7" w:rsidRPr="00D836FC">
        <w:rPr>
          <w:rStyle w:val="10"/>
          <w:sz w:val="28"/>
          <w:szCs w:val="28"/>
        </w:rPr>
        <w:t xml:space="preserve"> тыс. руб.)</w:t>
      </w:r>
      <w:r w:rsidR="00250274" w:rsidRPr="00D836FC">
        <w:rPr>
          <w:rStyle w:val="10"/>
          <w:sz w:val="28"/>
          <w:szCs w:val="28"/>
        </w:rPr>
        <w:t>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sz w:val="28"/>
          <w:szCs w:val="28"/>
        </w:rPr>
        <w:lastRenderedPageBreak/>
        <w:t xml:space="preserve">В разделе предусмотрены </w:t>
      </w:r>
      <w:r w:rsidRPr="00D836FC">
        <w:rPr>
          <w:rStyle w:val="10"/>
          <w:i/>
          <w:sz w:val="28"/>
          <w:szCs w:val="28"/>
        </w:rPr>
        <w:t xml:space="preserve">расходы на </w:t>
      </w:r>
      <w:r w:rsidRPr="00D836FC">
        <w:rPr>
          <w:rStyle w:val="32"/>
          <w:i/>
          <w:sz w:val="28"/>
          <w:szCs w:val="28"/>
        </w:rPr>
        <w:t xml:space="preserve">функционирование главы органов муниципального образования </w:t>
      </w:r>
      <w:r w:rsidRPr="00D836FC">
        <w:rPr>
          <w:rStyle w:val="10"/>
          <w:sz w:val="28"/>
          <w:szCs w:val="28"/>
        </w:rPr>
        <w:t xml:space="preserve"> в сумме </w:t>
      </w:r>
      <w:r w:rsidR="00761318" w:rsidRPr="00D836FC">
        <w:rPr>
          <w:rStyle w:val="32"/>
          <w:sz w:val="28"/>
          <w:szCs w:val="28"/>
        </w:rPr>
        <w:t>649,4</w:t>
      </w:r>
      <w:r w:rsidR="00D471E8" w:rsidRPr="00D836FC">
        <w:rPr>
          <w:rStyle w:val="32"/>
          <w:sz w:val="28"/>
          <w:szCs w:val="28"/>
        </w:rPr>
        <w:t xml:space="preserve"> </w:t>
      </w:r>
      <w:r w:rsidRPr="00D836FC">
        <w:rPr>
          <w:rStyle w:val="32"/>
          <w:sz w:val="28"/>
          <w:szCs w:val="28"/>
        </w:rPr>
        <w:t xml:space="preserve">тыс. </w:t>
      </w:r>
      <w:r w:rsidRPr="00D836FC">
        <w:rPr>
          <w:rStyle w:val="10"/>
          <w:sz w:val="28"/>
          <w:szCs w:val="28"/>
        </w:rPr>
        <w:t>руб</w:t>
      </w:r>
      <w:r w:rsidR="00D471E8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 по уточненному плану, а исполнено </w:t>
      </w:r>
      <w:r w:rsidR="00761318" w:rsidRPr="00D836FC">
        <w:rPr>
          <w:rStyle w:val="32"/>
          <w:sz w:val="28"/>
          <w:szCs w:val="28"/>
        </w:rPr>
        <w:t>257,3</w:t>
      </w:r>
      <w:r w:rsidRPr="00D836FC">
        <w:rPr>
          <w:rStyle w:val="32"/>
          <w:sz w:val="28"/>
          <w:szCs w:val="28"/>
        </w:rPr>
        <w:t xml:space="preserve"> тыс. </w:t>
      </w:r>
      <w:r w:rsidRPr="00D836FC">
        <w:rPr>
          <w:rStyle w:val="10"/>
          <w:sz w:val="28"/>
          <w:szCs w:val="28"/>
        </w:rPr>
        <w:t>руб</w:t>
      </w:r>
      <w:r w:rsidR="00D471E8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 (</w:t>
      </w:r>
      <w:r w:rsidR="00761318" w:rsidRPr="00D836FC">
        <w:rPr>
          <w:sz w:val="28"/>
          <w:szCs w:val="28"/>
        </w:rPr>
        <w:t>39,6</w:t>
      </w:r>
      <w:r w:rsidRPr="00D836FC">
        <w:rPr>
          <w:rStyle w:val="10"/>
          <w:sz w:val="28"/>
          <w:szCs w:val="28"/>
        </w:rPr>
        <w:t>%);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D836FC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D836FC">
        <w:rPr>
          <w:rStyle w:val="10"/>
          <w:sz w:val="28"/>
          <w:szCs w:val="28"/>
        </w:rPr>
        <w:t>были исполнены в сумме</w:t>
      </w:r>
      <w:r w:rsidRPr="00D836FC">
        <w:rPr>
          <w:i/>
          <w:sz w:val="28"/>
          <w:szCs w:val="28"/>
        </w:rPr>
        <w:t xml:space="preserve"> </w:t>
      </w:r>
      <w:r w:rsidR="00761318" w:rsidRPr="00D836FC">
        <w:rPr>
          <w:sz w:val="28"/>
          <w:szCs w:val="28"/>
        </w:rPr>
        <w:t>991,1</w:t>
      </w:r>
      <w:r w:rsidRPr="00D836FC">
        <w:rPr>
          <w:sz w:val="28"/>
          <w:szCs w:val="28"/>
        </w:rPr>
        <w:t xml:space="preserve"> тыс. руб</w:t>
      </w:r>
      <w:r w:rsidR="00D471E8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, при годовом уточненном плане </w:t>
      </w:r>
      <w:r w:rsidR="00761318" w:rsidRPr="00D836FC">
        <w:rPr>
          <w:sz w:val="28"/>
          <w:szCs w:val="28"/>
        </w:rPr>
        <w:t>2420,2</w:t>
      </w:r>
      <w:r w:rsidRPr="00D836FC">
        <w:rPr>
          <w:sz w:val="28"/>
          <w:szCs w:val="28"/>
        </w:rPr>
        <w:t xml:space="preserve"> тыс. руб</w:t>
      </w:r>
      <w:r w:rsidR="00D471E8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 По сравнению с прошлым годом </w:t>
      </w:r>
      <w:r w:rsidR="00D471E8" w:rsidRPr="00D836FC">
        <w:rPr>
          <w:sz w:val="28"/>
          <w:szCs w:val="28"/>
        </w:rPr>
        <w:t>расходы</w:t>
      </w:r>
      <w:r w:rsidRPr="00D836FC">
        <w:rPr>
          <w:sz w:val="28"/>
          <w:szCs w:val="28"/>
        </w:rPr>
        <w:t xml:space="preserve"> </w:t>
      </w:r>
      <w:r w:rsidR="00D471E8" w:rsidRPr="00D836FC">
        <w:rPr>
          <w:sz w:val="28"/>
          <w:szCs w:val="28"/>
        </w:rPr>
        <w:t>увеличились</w:t>
      </w:r>
      <w:r w:rsidRPr="00D836FC">
        <w:rPr>
          <w:sz w:val="28"/>
          <w:szCs w:val="28"/>
        </w:rPr>
        <w:t xml:space="preserve"> на </w:t>
      </w:r>
      <w:r w:rsidR="00761318" w:rsidRPr="00D836FC">
        <w:rPr>
          <w:sz w:val="28"/>
          <w:szCs w:val="28"/>
        </w:rPr>
        <w:t>131,3</w:t>
      </w:r>
      <w:r w:rsidR="002218A7" w:rsidRPr="00D836FC">
        <w:rPr>
          <w:sz w:val="28"/>
          <w:szCs w:val="28"/>
        </w:rPr>
        <w:t xml:space="preserve"> тыс. руб.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D836FC">
        <w:rPr>
          <w:rStyle w:val="10"/>
          <w:i/>
          <w:sz w:val="28"/>
          <w:szCs w:val="28"/>
        </w:rPr>
        <w:t xml:space="preserve">Расходы на обеспечение деятельности финансовых органов финансово-бюджетного надзора </w:t>
      </w:r>
      <w:r w:rsidR="00761318" w:rsidRPr="00D836FC">
        <w:rPr>
          <w:rStyle w:val="10"/>
          <w:sz w:val="28"/>
          <w:szCs w:val="28"/>
        </w:rPr>
        <w:t>предусмотрены</w:t>
      </w:r>
      <w:r w:rsidR="00250274" w:rsidRPr="00D836FC">
        <w:rPr>
          <w:rStyle w:val="10"/>
          <w:sz w:val="28"/>
          <w:szCs w:val="28"/>
        </w:rPr>
        <w:t xml:space="preserve"> – </w:t>
      </w:r>
      <w:r w:rsidR="002218A7" w:rsidRPr="00D836FC">
        <w:rPr>
          <w:rStyle w:val="10"/>
          <w:sz w:val="28"/>
          <w:szCs w:val="28"/>
        </w:rPr>
        <w:t>4,0</w:t>
      </w:r>
      <w:r w:rsidR="00250274" w:rsidRPr="00D836FC">
        <w:rPr>
          <w:rStyle w:val="10"/>
          <w:sz w:val="28"/>
          <w:szCs w:val="28"/>
        </w:rPr>
        <w:t xml:space="preserve"> тыс. руб. </w:t>
      </w:r>
      <w:r w:rsidR="002218A7" w:rsidRPr="00D836FC">
        <w:rPr>
          <w:rStyle w:val="10"/>
          <w:sz w:val="28"/>
          <w:szCs w:val="28"/>
        </w:rPr>
        <w:t xml:space="preserve">, </w:t>
      </w:r>
      <w:r w:rsidR="00761318" w:rsidRPr="00D836FC">
        <w:rPr>
          <w:rStyle w:val="10"/>
          <w:sz w:val="28"/>
          <w:szCs w:val="28"/>
        </w:rPr>
        <w:t>исполнение не осуществлялось</w:t>
      </w:r>
      <w:r w:rsidR="00D471E8" w:rsidRPr="00D836FC">
        <w:rPr>
          <w:rStyle w:val="10"/>
          <w:sz w:val="28"/>
          <w:szCs w:val="28"/>
        </w:rPr>
        <w:t>.</w:t>
      </w:r>
    </w:p>
    <w:p w:rsidR="000F7A4D" w:rsidRPr="00D836FC" w:rsidRDefault="00D471E8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i/>
          <w:sz w:val="28"/>
          <w:szCs w:val="28"/>
        </w:rPr>
        <w:t xml:space="preserve">Расходы </w:t>
      </w:r>
      <w:r w:rsidR="000F7A4D" w:rsidRPr="00D836FC">
        <w:rPr>
          <w:rStyle w:val="10"/>
          <w:i/>
          <w:sz w:val="28"/>
          <w:szCs w:val="28"/>
        </w:rPr>
        <w:t>резервны</w:t>
      </w:r>
      <w:r w:rsidRPr="00D836FC">
        <w:rPr>
          <w:rStyle w:val="10"/>
          <w:i/>
          <w:sz w:val="28"/>
          <w:szCs w:val="28"/>
        </w:rPr>
        <w:t>х средств</w:t>
      </w:r>
      <w:r w:rsidR="000F7A4D" w:rsidRPr="00D836FC">
        <w:rPr>
          <w:rStyle w:val="10"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 xml:space="preserve">в </w:t>
      </w:r>
      <w:r w:rsidR="000F7A4D" w:rsidRPr="00D836FC">
        <w:rPr>
          <w:rStyle w:val="10"/>
          <w:sz w:val="28"/>
          <w:szCs w:val="28"/>
        </w:rPr>
        <w:t xml:space="preserve"> </w:t>
      </w:r>
      <w:r w:rsidR="00A80B43" w:rsidRPr="00D836FC">
        <w:rPr>
          <w:rStyle w:val="10"/>
          <w:sz w:val="28"/>
          <w:szCs w:val="28"/>
        </w:rPr>
        <w:t>1 полугоди</w:t>
      </w:r>
      <w:r w:rsidR="00250274" w:rsidRPr="00D836FC">
        <w:rPr>
          <w:rStyle w:val="10"/>
          <w:sz w:val="28"/>
          <w:szCs w:val="28"/>
        </w:rPr>
        <w:t>и</w:t>
      </w:r>
      <w:r w:rsidR="000F7A4D" w:rsidRPr="00D836FC">
        <w:rPr>
          <w:rStyle w:val="10"/>
          <w:sz w:val="28"/>
          <w:szCs w:val="28"/>
        </w:rPr>
        <w:t xml:space="preserve">  </w:t>
      </w:r>
      <w:r w:rsidR="00761318" w:rsidRPr="00D836FC">
        <w:rPr>
          <w:rStyle w:val="10"/>
          <w:sz w:val="28"/>
          <w:szCs w:val="28"/>
        </w:rPr>
        <w:t>2024</w:t>
      </w:r>
      <w:r w:rsidR="000F7A4D" w:rsidRPr="00D836FC">
        <w:rPr>
          <w:rStyle w:val="10"/>
          <w:sz w:val="28"/>
          <w:szCs w:val="28"/>
        </w:rPr>
        <w:t xml:space="preserve"> года </w:t>
      </w:r>
      <w:r w:rsidRPr="00D836FC">
        <w:rPr>
          <w:rStyle w:val="10"/>
          <w:sz w:val="28"/>
          <w:szCs w:val="28"/>
        </w:rPr>
        <w:t>не производились.</w:t>
      </w:r>
    </w:p>
    <w:p w:rsidR="00761318" w:rsidRPr="00D836FC" w:rsidRDefault="00761318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b/>
          <w:color w:val="auto"/>
          <w:sz w:val="28"/>
          <w:szCs w:val="28"/>
        </w:rPr>
      </w:pP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b/>
          <w:color w:val="auto"/>
          <w:sz w:val="28"/>
          <w:szCs w:val="28"/>
        </w:rPr>
        <w:t>Расходы по разделу 02</w:t>
      </w:r>
      <w:r w:rsidRPr="00D836FC">
        <w:rPr>
          <w:rStyle w:val="10"/>
          <w:sz w:val="28"/>
          <w:szCs w:val="28"/>
        </w:rPr>
        <w:t xml:space="preserve"> «Национальная оборона» составили </w:t>
      </w:r>
      <w:r w:rsidR="00761318" w:rsidRPr="00D836FC">
        <w:rPr>
          <w:rStyle w:val="10"/>
          <w:sz w:val="28"/>
          <w:szCs w:val="28"/>
        </w:rPr>
        <w:t>142,3</w:t>
      </w:r>
      <w:r w:rsidR="002218A7" w:rsidRPr="00D836FC">
        <w:rPr>
          <w:rStyle w:val="10"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>тыс.</w:t>
      </w:r>
      <w:r w:rsidRPr="00D836FC">
        <w:rPr>
          <w:rStyle w:val="32"/>
          <w:b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>руб</w:t>
      </w:r>
      <w:r w:rsidR="00D471E8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, при годовом уточненном плане </w:t>
      </w:r>
      <w:r w:rsidR="00761318" w:rsidRPr="00D836FC">
        <w:rPr>
          <w:rStyle w:val="32"/>
          <w:sz w:val="28"/>
          <w:szCs w:val="28"/>
        </w:rPr>
        <w:t>345,0</w:t>
      </w:r>
      <w:r w:rsidRPr="00D836FC">
        <w:rPr>
          <w:rStyle w:val="32"/>
          <w:sz w:val="28"/>
          <w:szCs w:val="28"/>
        </w:rPr>
        <w:t xml:space="preserve"> тыс.</w:t>
      </w:r>
      <w:r w:rsidRPr="00D836FC">
        <w:rPr>
          <w:rStyle w:val="32"/>
          <w:b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 xml:space="preserve">рублей, по отношению к аналогичному периоду </w:t>
      </w:r>
      <w:r w:rsidR="00761318" w:rsidRPr="00D836FC">
        <w:rPr>
          <w:rStyle w:val="10"/>
          <w:sz w:val="28"/>
          <w:szCs w:val="28"/>
        </w:rPr>
        <w:t>2023</w:t>
      </w:r>
      <w:r w:rsidRPr="00D836FC">
        <w:rPr>
          <w:rStyle w:val="10"/>
          <w:sz w:val="28"/>
          <w:szCs w:val="28"/>
        </w:rPr>
        <w:t xml:space="preserve"> года расходы </w:t>
      </w:r>
      <w:r w:rsidR="00761318" w:rsidRPr="00D836FC">
        <w:rPr>
          <w:rStyle w:val="10"/>
          <w:sz w:val="28"/>
          <w:szCs w:val="28"/>
        </w:rPr>
        <w:t>снизились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на 2,9</w:t>
      </w:r>
      <w:r w:rsidR="002218A7" w:rsidRPr="00D836FC">
        <w:rPr>
          <w:rStyle w:val="10"/>
          <w:sz w:val="28"/>
          <w:szCs w:val="28"/>
        </w:rPr>
        <w:t xml:space="preserve"> тыс. руб.</w:t>
      </w:r>
      <w:r w:rsidR="00722D93" w:rsidRPr="00D836FC">
        <w:rPr>
          <w:rStyle w:val="10"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 xml:space="preserve">В данный раздел относятся </w:t>
      </w:r>
      <w:r w:rsidRPr="00D836FC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D836FC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761318" w:rsidRPr="00D836FC">
        <w:rPr>
          <w:rStyle w:val="10"/>
          <w:sz w:val="28"/>
          <w:szCs w:val="28"/>
        </w:rPr>
        <w:t>6,2</w:t>
      </w:r>
      <w:r w:rsidRPr="00D836FC">
        <w:rPr>
          <w:rStyle w:val="10"/>
          <w:sz w:val="28"/>
          <w:szCs w:val="28"/>
        </w:rPr>
        <w:t xml:space="preserve"> %.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b/>
          <w:sz w:val="28"/>
          <w:szCs w:val="28"/>
        </w:rPr>
        <w:t>По разделу 03</w:t>
      </w:r>
      <w:r w:rsidRPr="00D836FC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кассовое исполнение </w:t>
      </w:r>
      <w:r w:rsidR="00761318" w:rsidRPr="00D836FC">
        <w:rPr>
          <w:rStyle w:val="10"/>
          <w:sz w:val="28"/>
          <w:szCs w:val="28"/>
        </w:rPr>
        <w:t>составило 48,2 тыс. рублей, 53,5% уточненного плана.</w:t>
      </w:r>
      <w:r w:rsidRPr="00D836FC">
        <w:rPr>
          <w:rStyle w:val="10"/>
          <w:sz w:val="28"/>
          <w:szCs w:val="28"/>
        </w:rPr>
        <w:t>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b/>
          <w:color w:val="auto"/>
          <w:sz w:val="28"/>
          <w:szCs w:val="28"/>
        </w:rPr>
        <w:t>По разделу 05</w:t>
      </w:r>
      <w:r w:rsidRPr="00D836FC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D836FC" w:rsidRPr="00D836FC">
        <w:rPr>
          <w:rStyle w:val="10"/>
          <w:sz w:val="28"/>
          <w:szCs w:val="28"/>
        </w:rPr>
        <w:t>248,3</w:t>
      </w:r>
      <w:r w:rsidR="002218A7" w:rsidRPr="00D836FC">
        <w:rPr>
          <w:rStyle w:val="10"/>
          <w:sz w:val="28"/>
          <w:szCs w:val="28"/>
        </w:rPr>
        <w:t xml:space="preserve"> </w:t>
      </w:r>
      <w:r w:rsidRPr="00D836FC">
        <w:rPr>
          <w:rStyle w:val="32"/>
          <w:sz w:val="28"/>
          <w:szCs w:val="28"/>
        </w:rPr>
        <w:t>тыс.</w:t>
      </w:r>
      <w:r w:rsidRPr="00D836FC">
        <w:rPr>
          <w:rStyle w:val="32"/>
          <w:b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>руб</w:t>
      </w:r>
      <w:r w:rsidR="00B83EE2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, </w:t>
      </w:r>
      <w:r w:rsidR="00D836FC" w:rsidRPr="00D836FC">
        <w:rPr>
          <w:rStyle w:val="10"/>
          <w:sz w:val="28"/>
          <w:szCs w:val="28"/>
        </w:rPr>
        <w:t>14,3</w:t>
      </w:r>
      <w:r w:rsidR="00B83EE2" w:rsidRPr="00D836FC">
        <w:rPr>
          <w:rStyle w:val="10"/>
          <w:sz w:val="28"/>
          <w:szCs w:val="28"/>
        </w:rPr>
        <w:t xml:space="preserve">%, </w:t>
      </w:r>
      <w:r w:rsidRPr="00D836FC">
        <w:rPr>
          <w:rStyle w:val="10"/>
          <w:sz w:val="28"/>
          <w:szCs w:val="28"/>
        </w:rPr>
        <w:t xml:space="preserve">при годовом уточненном плане </w:t>
      </w:r>
      <w:r w:rsidR="00D836FC" w:rsidRPr="00D836FC">
        <w:rPr>
          <w:rStyle w:val="10"/>
          <w:sz w:val="28"/>
          <w:szCs w:val="28"/>
        </w:rPr>
        <w:t>1735,0</w:t>
      </w:r>
      <w:r w:rsidRPr="00D836FC">
        <w:rPr>
          <w:rStyle w:val="10"/>
          <w:sz w:val="28"/>
          <w:szCs w:val="28"/>
        </w:rPr>
        <w:t xml:space="preserve"> тыс.</w:t>
      </w:r>
      <w:r w:rsidRPr="00D836FC">
        <w:rPr>
          <w:rStyle w:val="32"/>
          <w:b/>
          <w:sz w:val="28"/>
          <w:szCs w:val="28"/>
        </w:rPr>
        <w:t xml:space="preserve"> </w:t>
      </w:r>
      <w:r w:rsidRPr="00D836FC">
        <w:rPr>
          <w:rStyle w:val="10"/>
          <w:sz w:val="28"/>
          <w:szCs w:val="28"/>
        </w:rPr>
        <w:t>руб</w:t>
      </w:r>
      <w:r w:rsidR="00B83EE2" w:rsidRPr="00D836FC">
        <w:rPr>
          <w:rStyle w:val="10"/>
          <w:sz w:val="28"/>
          <w:szCs w:val="28"/>
        </w:rPr>
        <w:t>.</w:t>
      </w:r>
      <w:r w:rsidRPr="00D836FC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D836FC" w:rsidRPr="00D836FC">
        <w:rPr>
          <w:rStyle w:val="10"/>
          <w:sz w:val="28"/>
          <w:szCs w:val="28"/>
        </w:rPr>
        <w:t>10,7</w:t>
      </w:r>
      <w:r w:rsidRPr="00D836FC">
        <w:rPr>
          <w:rStyle w:val="10"/>
          <w:sz w:val="28"/>
          <w:szCs w:val="28"/>
        </w:rPr>
        <w:t xml:space="preserve"> %.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  <w:sz w:val="28"/>
          <w:szCs w:val="28"/>
        </w:rPr>
      </w:pPr>
      <w:r w:rsidRPr="00D836FC">
        <w:rPr>
          <w:rStyle w:val="10"/>
          <w:b/>
          <w:sz w:val="28"/>
          <w:szCs w:val="28"/>
        </w:rPr>
        <w:t>Расходы по разделу 07</w:t>
      </w:r>
      <w:r w:rsidRPr="00D836FC">
        <w:rPr>
          <w:rStyle w:val="10"/>
          <w:sz w:val="28"/>
          <w:szCs w:val="28"/>
        </w:rPr>
        <w:t xml:space="preserve"> «Образование»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отсутствуют.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D836FC">
        <w:rPr>
          <w:rStyle w:val="10"/>
          <w:b/>
          <w:sz w:val="28"/>
          <w:szCs w:val="28"/>
        </w:rPr>
        <w:t xml:space="preserve">По разделу 10 </w:t>
      </w:r>
      <w:r w:rsidRPr="00D836FC">
        <w:rPr>
          <w:rStyle w:val="10"/>
          <w:sz w:val="28"/>
          <w:szCs w:val="28"/>
        </w:rPr>
        <w:t xml:space="preserve">«Социальная политика»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кассовое исполнение </w:t>
      </w:r>
      <w:r w:rsidR="00D836FC" w:rsidRPr="00D836FC">
        <w:rPr>
          <w:rStyle w:val="10"/>
          <w:sz w:val="28"/>
          <w:szCs w:val="28"/>
        </w:rPr>
        <w:t>осуществлено</w:t>
      </w:r>
      <w:r w:rsidRPr="00D836FC">
        <w:rPr>
          <w:rStyle w:val="10"/>
          <w:sz w:val="28"/>
          <w:szCs w:val="28"/>
        </w:rPr>
        <w:t xml:space="preserve"> в сумме </w:t>
      </w:r>
      <w:r w:rsidR="00D836FC" w:rsidRPr="00D836FC">
        <w:rPr>
          <w:rStyle w:val="10"/>
          <w:sz w:val="28"/>
          <w:szCs w:val="28"/>
        </w:rPr>
        <w:t>324,1</w:t>
      </w:r>
      <w:r w:rsidRPr="00D836FC">
        <w:rPr>
          <w:rStyle w:val="10"/>
          <w:sz w:val="28"/>
          <w:szCs w:val="28"/>
        </w:rPr>
        <w:t xml:space="preserve"> к аналогичному периоду </w:t>
      </w:r>
      <w:r w:rsidR="00761318" w:rsidRPr="00D836FC">
        <w:rPr>
          <w:rStyle w:val="10"/>
          <w:sz w:val="28"/>
          <w:szCs w:val="28"/>
        </w:rPr>
        <w:t>2023</w:t>
      </w:r>
      <w:r w:rsidRPr="00D836FC">
        <w:rPr>
          <w:rStyle w:val="10"/>
          <w:sz w:val="28"/>
          <w:szCs w:val="28"/>
        </w:rPr>
        <w:t xml:space="preserve"> года расходы увеличились на </w:t>
      </w:r>
      <w:r w:rsidR="00D836FC" w:rsidRPr="00D836FC">
        <w:rPr>
          <w:rStyle w:val="10"/>
          <w:sz w:val="28"/>
          <w:szCs w:val="28"/>
        </w:rPr>
        <w:t>15,6</w:t>
      </w:r>
      <w:r w:rsidRPr="00D836FC">
        <w:rPr>
          <w:rStyle w:val="10"/>
          <w:sz w:val="28"/>
          <w:szCs w:val="28"/>
        </w:rPr>
        <w:t xml:space="preserve"> тыс. руб. 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  <w:sz w:val="28"/>
          <w:szCs w:val="28"/>
        </w:rPr>
      </w:pPr>
      <w:r w:rsidRPr="00D836FC">
        <w:rPr>
          <w:rStyle w:val="10"/>
          <w:sz w:val="28"/>
          <w:szCs w:val="28"/>
        </w:rPr>
        <w:t xml:space="preserve">Расходы </w:t>
      </w:r>
      <w:r w:rsidRPr="00D836FC">
        <w:rPr>
          <w:rStyle w:val="10"/>
          <w:b/>
          <w:sz w:val="28"/>
          <w:szCs w:val="28"/>
        </w:rPr>
        <w:t>по разделу 11</w:t>
      </w:r>
      <w:r w:rsidRPr="00D836FC">
        <w:rPr>
          <w:rStyle w:val="10"/>
          <w:sz w:val="28"/>
          <w:szCs w:val="28"/>
        </w:rPr>
        <w:t xml:space="preserve"> «Физическая культура и спорт»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отсутствуют.</w:t>
      </w:r>
    </w:p>
    <w:p w:rsidR="0048037E" w:rsidRPr="00D836FC" w:rsidRDefault="0048037E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482880915"/>
    </w:p>
    <w:p w:rsidR="000F7A4D" w:rsidRPr="00D836FC" w:rsidRDefault="00A15A67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36F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F7A4D" w:rsidRPr="00D836FC">
        <w:rPr>
          <w:rFonts w:ascii="Times New Roman" w:hAnsi="Times New Roman" w:cs="Times New Roman"/>
          <w:b/>
          <w:bCs/>
          <w:sz w:val="28"/>
          <w:szCs w:val="28"/>
        </w:rPr>
        <w:t>. Дефицит (профицит) бюджета Ветлевского сельского поселения</w:t>
      </w:r>
      <w:bookmarkEnd w:id="4"/>
      <w:r w:rsidR="000F7A4D" w:rsidRPr="00D836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sz w:val="28"/>
          <w:szCs w:val="28"/>
        </w:rPr>
      </w:pPr>
      <w:r w:rsidRPr="00D836FC">
        <w:rPr>
          <w:sz w:val="28"/>
          <w:szCs w:val="28"/>
        </w:rPr>
        <w:t xml:space="preserve">Решением Ветлевского сельского Совета народных депутатов от </w:t>
      </w:r>
      <w:r w:rsidR="00D836FC" w:rsidRPr="00D836FC">
        <w:rPr>
          <w:sz w:val="28"/>
          <w:szCs w:val="28"/>
        </w:rPr>
        <w:t xml:space="preserve">15.12.2023 г. №1/159 </w:t>
      </w:r>
      <w:r w:rsidRPr="00D836FC">
        <w:rPr>
          <w:sz w:val="28"/>
          <w:szCs w:val="28"/>
        </w:rPr>
        <w:t xml:space="preserve">«О бюджете </w:t>
      </w:r>
      <w:r w:rsidR="009F7648" w:rsidRPr="00D836FC">
        <w:rPr>
          <w:sz w:val="28"/>
          <w:szCs w:val="28"/>
        </w:rPr>
        <w:t xml:space="preserve">образования </w:t>
      </w:r>
      <w:r w:rsidRPr="00D836FC">
        <w:rPr>
          <w:sz w:val="28"/>
          <w:szCs w:val="28"/>
        </w:rPr>
        <w:t>Ветлевско</w:t>
      </w:r>
      <w:r w:rsidR="009F7648" w:rsidRPr="00D836FC">
        <w:rPr>
          <w:sz w:val="28"/>
          <w:szCs w:val="28"/>
        </w:rPr>
        <w:t>го</w:t>
      </w:r>
      <w:r w:rsidRPr="00D836FC">
        <w:rPr>
          <w:sz w:val="28"/>
          <w:szCs w:val="28"/>
        </w:rPr>
        <w:t xml:space="preserve"> сельско</w:t>
      </w:r>
      <w:r w:rsidR="009F7648" w:rsidRPr="00D836FC">
        <w:rPr>
          <w:sz w:val="28"/>
          <w:szCs w:val="28"/>
        </w:rPr>
        <w:t>го</w:t>
      </w:r>
      <w:r w:rsidRPr="00D836FC">
        <w:rPr>
          <w:sz w:val="28"/>
          <w:szCs w:val="28"/>
        </w:rPr>
        <w:t xml:space="preserve"> поселени</w:t>
      </w:r>
      <w:r w:rsidR="009F7648" w:rsidRPr="00D836FC">
        <w:rPr>
          <w:sz w:val="28"/>
          <w:szCs w:val="28"/>
        </w:rPr>
        <w:t>я</w:t>
      </w:r>
      <w:r w:rsidRPr="00D836FC">
        <w:rPr>
          <w:sz w:val="28"/>
          <w:szCs w:val="28"/>
        </w:rPr>
        <w:t xml:space="preserve"> Мглинского </w:t>
      </w:r>
      <w:r w:rsidR="009F7648" w:rsidRPr="00D836FC">
        <w:rPr>
          <w:sz w:val="28"/>
          <w:szCs w:val="28"/>
        </w:rPr>
        <w:t xml:space="preserve">муниципального </w:t>
      </w:r>
      <w:r w:rsidRPr="00D836FC">
        <w:rPr>
          <w:sz w:val="28"/>
          <w:szCs w:val="28"/>
        </w:rPr>
        <w:t xml:space="preserve">района Брянской области на </w:t>
      </w:r>
      <w:r w:rsidR="00761318" w:rsidRPr="00D836FC">
        <w:rPr>
          <w:sz w:val="28"/>
          <w:szCs w:val="28"/>
        </w:rPr>
        <w:t>2024</w:t>
      </w:r>
      <w:r w:rsidRPr="00D836FC">
        <w:rPr>
          <w:sz w:val="28"/>
          <w:szCs w:val="28"/>
        </w:rPr>
        <w:t xml:space="preserve"> год и на плановый период </w:t>
      </w:r>
      <w:r w:rsidR="00473780" w:rsidRPr="00D836FC">
        <w:rPr>
          <w:sz w:val="28"/>
          <w:szCs w:val="28"/>
        </w:rPr>
        <w:t>202</w:t>
      </w:r>
      <w:r w:rsidR="00D836FC" w:rsidRPr="00D836FC">
        <w:rPr>
          <w:sz w:val="28"/>
          <w:szCs w:val="28"/>
        </w:rPr>
        <w:t>5</w:t>
      </w:r>
      <w:r w:rsidRPr="00D836FC">
        <w:rPr>
          <w:sz w:val="28"/>
          <w:szCs w:val="28"/>
        </w:rPr>
        <w:t xml:space="preserve"> и 202</w:t>
      </w:r>
      <w:r w:rsidR="00D836FC" w:rsidRPr="00D836FC">
        <w:rPr>
          <w:sz w:val="28"/>
          <w:szCs w:val="28"/>
        </w:rPr>
        <w:t>6</w:t>
      </w:r>
      <w:r w:rsidRPr="00D836FC">
        <w:rPr>
          <w:sz w:val="28"/>
          <w:szCs w:val="28"/>
        </w:rPr>
        <w:t xml:space="preserve"> годов» принят бездефицитный бюджет.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sz w:val="28"/>
          <w:szCs w:val="28"/>
        </w:rPr>
      </w:pPr>
      <w:r w:rsidRPr="00D836FC">
        <w:rPr>
          <w:sz w:val="28"/>
          <w:szCs w:val="28"/>
        </w:rPr>
        <w:t xml:space="preserve">В  соответствии с представленным отчетом, бюджет Ветлевского сельского поселения за </w:t>
      </w:r>
      <w:r w:rsidR="00A80B43" w:rsidRPr="00D836FC">
        <w:rPr>
          <w:sz w:val="28"/>
          <w:szCs w:val="28"/>
        </w:rPr>
        <w:t>1 полугодие</w:t>
      </w:r>
      <w:r w:rsidRPr="00D836FC">
        <w:rPr>
          <w:sz w:val="28"/>
          <w:szCs w:val="28"/>
        </w:rPr>
        <w:t xml:space="preserve"> </w:t>
      </w:r>
      <w:r w:rsidR="00761318" w:rsidRPr="00D836FC">
        <w:rPr>
          <w:sz w:val="28"/>
          <w:szCs w:val="28"/>
        </w:rPr>
        <w:t>2024</w:t>
      </w:r>
      <w:r w:rsidRPr="00D836FC">
        <w:rPr>
          <w:sz w:val="28"/>
          <w:szCs w:val="28"/>
        </w:rPr>
        <w:t xml:space="preserve"> года исполнен с </w:t>
      </w:r>
      <w:r w:rsidR="00D836FC" w:rsidRPr="00D836FC">
        <w:rPr>
          <w:sz w:val="28"/>
          <w:szCs w:val="28"/>
        </w:rPr>
        <w:t>де</w:t>
      </w:r>
      <w:r w:rsidRPr="00D836FC">
        <w:rPr>
          <w:sz w:val="28"/>
          <w:szCs w:val="28"/>
        </w:rPr>
        <w:t xml:space="preserve">фицитом в сумме </w:t>
      </w:r>
      <w:r w:rsidR="00D836FC" w:rsidRPr="00D836FC">
        <w:rPr>
          <w:sz w:val="28"/>
          <w:szCs w:val="28"/>
        </w:rPr>
        <w:t>1391,6</w:t>
      </w:r>
      <w:r w:rsidRPr="00D836FC">
        <w:rPr>
          <w:sz w:val="28"/>
          <w:szCs w:val="28"/>
        </w:rPr>
        <w:t xml:space="preserve"> тыс. руб.</w:t>
      </w:r>
    </w:p>
    <w:p w:rsidR="000F7A4D" w:rsidRPr="00D836FC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D836FC">
        <w:rPr>
          <w:sz w:val="28"/>
          <w:szCs w:val="28"/>
        </w:rPr>
        <w:lastRenderedPageBreak/>
        <w:t>В состав источников внутреннего финансирования дефицита бюджета Ветлевского сельского поселения включены изменения остатков средств на счетах по учету средств бюджета</w:t>
      </w:r>
      <w:r w:rsidR="00D836FC">
        <w:rPr>
          <w:sz w:val="28"/>
          <w:szCs w:val="28"/>
        </w:rPr>
        <w:t xml:space="preserve"> на начало финансового года</w:t>
      </w:r>
      <w:r w:rsidR="0048037E" w:rsidRPr="00D836FC">
        <w:rPr>
          <w:sz w:val="28"/>
          <w:szCs w:val="28"/>
        </w:rPr>
        <w:t>.</w:t>
      </w:r>
      <w:r w:rsidRPr="00D836FC">
        <w:rPr>
          <w:sz w:val="28"/>
          <w:szCs w:val="28"/>
        </w:rPr>
        <w:t xml:space="preserve"> </w:t>
      </w:r>
    </w:p>
    <w:p w:rsidR="000F7A4D" w:rsidRPr="00D836FC" w:rsidRDefault="000F7A4D" w:rsidP="0048037E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36F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836FC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A80B43" w:rsidRPr="00D836FC">
        <w:rPr>
          <w:rStyle w:val="10"/>
          <w:sz w:val="28"/>
          <w:szCs w:val="28"/>
        </w:rPr>
        <w:t>1 полугодие</w:t>
      </w:r>
      <w:r w:rsidRPr="00D836FC">
        <w:rPr>
          <w:rStyle w:val="10"/>
          <w:sz w:val="28"/>
          <w:szCs w:val="28"/>
        </w:rPr>
        <w:t xml:space="preserve"> </w:t>
      </w:r>
      <w:r w:rsidR="00761318" w:rsidRPr="00D836FC">
        <w:rPr>
          <w:rStyle w:val="10"/>
          <w:sz w:val="28"/>
          <w:szCs w:val="28"/>
        </w:rPr>
        <w:t>2024</w:t>
      </w:r>
      <w:r w:rsidRPr="00D836FC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Pr="00D836FC">
        <w:rPr>
          <w:rFonts w:ascii="Times New Roman" w:hAnsi="Times New Roman" w:cs="Times New Roman"/>
          <w:sz w:val="28"/>
          <w:szCs w:val="28"/>
        </w:rPr>
        <w:t>Ветлевского</w:t>
      </w:r>
      <w:r w:rsidRPr="00D836FC">
        <w:rPr>
          <w:rStyle w:val="10"/>
          <w:sz w:val="28"/>
          <w:szCs w:val="28"/>
        </w:rPr>
        <w:t xml:space="preserve"> сельского  поселения и не противоречит действующему законодательству и правовым актам </w:t>
      </w:r>
      <w:r w:rsidRPr="00D836FC">
        <w:rPr>
          <w:rFonts w:ascii="Times New Roman" w:hAnsi="Times New Roman" w:cs="Times New Roman"/>
          <w:sz w:val="28"/>
          <w:szCs w:val="28"/>
        </w:rPr>
        <w:t>Ветлевского</w:t>
      </w:r>
      <w:r w:rsidRPr="00D836FC">
        <w:rPr>
          <w:rStyle w:val="10"/>
          <w:sz w:val="28"/>
          <w:szCs w:val="28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836FC" w:rsidRDefault="00D836FC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rStyle w:val="12"/>
          <w:sz w:val="28"/>
          <w:szCs w:val="28"/>
        </w:rPr>
      </w:pPr>
      <w:bookmarkStart w:id="5" w:name="bookmark1"/>
    </w:p>
    <w:p w:rsidR="000F7A4D" w:rsidRPr="00D836FC" w:rsidRDefault="00A15A67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sz w:val="28"/>
          <w:szCs w:val="28"/>
        </w:rPr>
      </w:pPr>
      <w:r w:rsidRPr="00D836FC">
        <w:rPr>
          <w:rStyle w:val="12"/>
          <w:sz w:val="28"/>
          <w:szCs w:val="28"/>
        </w:rPr>
        <w:t>5.</w:t>
      </w:r>
      <w:r w:rsidR="000F7A4D" w:rsidRPr="00D836FC">
        <w:rPr>
          <w:rStyle w:val="12"/>
          <w:sz w:val="28"/>
          <w:szCs w:val="28"/>
        </w:rPr>
        <w:t>Предложения:</w:t>
      </w:r>
      <w:bookmarkEnd w:id="5"/>
    </w:p>
    <w:p w:rsidR="000F7A4D" w:rsidRPr="00D836FC" w:rsidRDefault="000F7A4D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  <w:r w:rsidRPr="00D836FC">
        <w:rPr>
          <w:rStyle w:val="10"/>
          <w:sz w:val="28"/>
          <w:szCs w:val="28"/>
        </w:rPr>
        <w:t xml:space="preserve">Направить заключение Контрольно-счетной палаты </w:t>
      </w:r>
      <w:r w:rsidR="0061636A" w:rsidRPr="00D836FC">
        <w:rPr>
          <w:rStyle w:val="10"/>
          <w:sz w:val="28"/>
          <w:szCs w:val="28"/>
        </w:rPr>
        <w:t xml:space="preserve">в </w:t>
      </w:r>
      <w:r w:rsidRPr="00D836FC">
        <w:rPr>
          <w:rStyle w:val="10"/>
          <w:sz w:val="28"/>
          <w:szCs w:val="28"/>
        </w:rPr>
        <w:t>Ветлевск</w:t>
      </w:r>
      <w:r w:rsidR="0061636A" w:rsidRPr="00D836FC">
        <w:rPr>
          <w:rStyle w:val="10"/>
          <w:sz w:val="28"/>
          <w:szCs w:val="28"/>
        </w:rPr>
        <w:t>ую сельскую</w:t>
      </w:r>
      <w:r w:rsidRPr="00D836FC">
        <w:rPr>
          <w:rStyle w:val="10"/>
          <w:sz w:val="28"/>
          <w:szCs w:val="28"/>
        </w:rPr>
        <w:t xml:space="preserve">  администраци</w:t>
      </w:r>
      <w:r w:rsidR="0061636A" w:rsidRPr="00D836FC">
        <w:rPr>
          <w:rStyle w:val="10"/>
          <w:sz w:val="28"/>
          <w:szCs w:val="28"/>
        </w:rPr>
        <w:t>ю</w:t>
      </w:r>
      <w:r w:rsidRPr="00D836FC">
        <w:rPr>
          <w:rStyle w:val="10"/>
          <w:sz w:val="28"/>
          <w:szCs w:val="28"/>
        </w:rPr>
        <w:t>.</w:t>
      </w:r>
    </w:p>
    <w:p w:rsidR="009F7648" w:rsidRPr="00D836FC" w:rsidRDefault="009F7648" w:rsidP="009F7648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  <w:r w:rsidRPr="00D836FC">
        <w:rPr>
          <w:rStyle w:val="10"/>
          <w:sz w:val="28"/>
          <w:szCs w:val="28"/>
        </w:rPr>
        <w:t xml:space="preserve">Направить заключение Контрольно-счетной палаты в Ветлевский сельский  </w:t>
      </w:r>
      <w:r w:rsidR="00EE1F38" w:rsidRPr="00D836FC">
        <w:rPr>
          <w:rStyle w:val="10"/>
          <w:sz w:val="28"/>
          <w:szCs w:val="28"/>
        </w:rPr>
        <w:t>С</w:t>
      </w:r>
      <w:r w:rsidRPr="00D836FC">
        <w:rPr>
          <w:rStyle w:val="10"/>
          <w:sz w:val="28"/>
          <w:szCs w:val="28"/>
        </w:rPr>
        <w:t>овет народных депутатов.</w:t>
      </w:r>
    </w:p>
    <w:p w:rsidR="009F7648" w:rsidRPr="00D836FC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</w:p>
    <w:p w:rsidR="009F7648" w:rsidRPr="00D836FC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sz w:val="28"/>
          <w:szCs w:val="28"/>
        </w:rPr>
        <w:sectPr w:rsidR="009F7648" w:rsidRPr="00D836FC" w:rsidSect="00146DB9">
          <w:footerReference w:type="default" r:id="rId9"/>
          <w:footerReference w:type="first" r:id="rId10"/>
          <w:type w:val="continuous"/>
          <w:pgSz w:w="11905" w:h="16837"/>
          <w:pgMar w:top="1032" w:right="565" w:bottom="1090" w:left="1963" w:header="0" w:footer="3" w:gutter="0"/>
          <w:cols w:space="720"/>
          <w:noEndnote/>
          <w:docGrid w:linePitch="360"/>
        </w:sect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  <w:sectPr w:rsidR="000F7A4D" w:rsidRPr="00D836FC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D836FC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  <w:rPr>
          <w:sz w:val="28"/>
          <w:szCs w:val="28"/>
        </w:rPr>
      </w:pPr>
      <w:r w:rsidRPr="00D836FC">
        <w:rPr>
          <w:rStyle w:val="10"/>
          <w:sz w:val="28"/>
          <w:szCs w:val="28"/>
        </w:rPr>
        <w:lastRenderedPageBreak/>
        <w:t>Председатель</w:t>
      </w:r>
    </w:p>
    <w:p w:rsidR="000F7A4D" w:rsidRPr="00D836FC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  <w:rPr>
          <w:sz w:val="28"/>
          <w:szCs w:val="28"/>
        </w:rPr>
      </w:pPr>
      <w:r w:rsidRPr="00D836FC">
        <w:rPr>
          <w:rStyle w:val="10"/>
          <w:sz w:val="28"/>
          <w:szCs w:val="28"/>
        </w:rPr>
        <w:t>Л.В.Чуприк</w:t>
      </w:r>
    </w:p>
    <w:p w:rsidR="000F7A4D" w:rsidRPr="00D836FC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  <w:rPr>
          <w:sz w:val="28"/>
          <w:szCs w:val="28"/>
        </w:rPr>
      </w:pPr>
      <w:r w:rsidRPr="00D836FC">
        <w:rPr>
          <w:rStyle w:val="10"/>
          <w:sz w:val="28"/>
          <w:szCs w:val="28"/>
        </w:rPr>
        <w:t>Контрольно-сч</w:t>
      </w:r>
      <w:r w:rsidR="009F7648" w:rsidRPr="00D836FC">
        <w:rPr>
          <w:rStyle w:val="10"/>
          <w:sz w:val="28"/>
          <w:szCs w:val="28"/>
        </w:rPr>
        <w:t>е</w:t>
      </w:r>
      <w:r w:rsidRPr="00D836FC">
        <w:rPr>
          <w:rStyle w:val="10"/>
          <w:sz w:val="28"/>
          <w:szCs w:val="28"/>
        </w:rPr>
        <w:t>тной палаты Мглинского района</w:t>
      </w: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D836FC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sectPr w:rsidR="000F7A4D" w:rsidRPr="00D836FC" w:rsidSect="0050045E">
      <w:footerReference w:type="default" r:id="rId11"/>
      <w:footerReference w:type="first" r:id="rId12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47" w:rsidRDefault="00EF0647" w:rsidP="0050045E">
      <w:r>
        <w:separator/>
      </w:r>
    </w:p>
  </w:endnote>
  <w:endnote w:type="continuationSeparator" w:id="0">
    <w:p w:rsidR="00EF0647" w:rsidRDefault="00EF0647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B050A" w:rsidRPr="004B050A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F7648" w:rsidRPr="009F7648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47" w:rsidRDefault="00EF0647"/>
  </w:footnote>
  <w:footnote w:type="continuationSeparator" w:id="0">
    <w:p w:rsidR="00EF0647" w:rsidRDefault="00EF06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062A4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4A55"/>
    <w:rsid w:val="00105CDB"/>
    <w:rsid w:val="00110A62"/>
    <w:rsid w:val="00110D15"/>
    <w:rsid w:val="00111E6D"/>
    <w:rsid w:val="0011224F"/>
    <w:rsid w:val="001139AE"/>
    <w:rsid w:val="00116C6E"/>
    <w:rsid w:val="0012028D"/>
    <w:rsid w:val="00122CC0"/>
    <w:rsid w:val="001265DA"/>
    <w:rsid w:val="00130C1A"/>
    <w:rsid w:val="00130C28"/>
    <w:rsid w:val="00131D3A"/>
    <w:rsid w:val="001360B3"/>
    <w:rsid w:val="00144255"/>
    <w:rsid w:val="00146DB9"/>
    <w:rsid w:val="001471AF"/>
    <w:rsid w:val="0015121D"/>
    <w:rsid w:val="00153808"/>
    <w:rsid w:val="00163BDF"/>
    <w:rsid w:val="001641D3"/>
    <w:rsid w:val="00173081"/>
    <w:rsid w:val="00182D67"/>
    <w:rsid w:val="00185729"/>
    <w:rsid w:val="00185AE5"/>
    <w:rsid w:val="001A148F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18A7"/>
    <w:rsid w:val="00223F96"/>
    <w:rsid w:val="00236237"/>
    <w:rsid w:val="00236FBB"/>
    <w:rsid w:val="0024517A"/>
    <w:rsid w:val="00250274"/>
    <w:rsid w:val="00252077"/>
    <w:rsid w:val="00252946"/>
    <w:rsid w:val="0025622D"/>
    <w:rsid w:val="002570B7"/>
    <w:rsid w:val="0027145E"/>
    <w:rsid w:val="00280B4B"/>
    <w:rsid w:val="002818F6"/>
    <w:rsid w:val="00290DFB"/>
    <w:rsid w:val="002A1AD0"/>
    <w:rsid w:val="002A3615"/>
    <w:rsid w:val="002A52F8"/>
    <w:rsid w:val="002B4B45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50059"/>
    <w:rsid w:val="00361C57"/>
    <w:rsid w:val="003744FF"/>
    <w:rsid w:val="0038006C"/>
    <w:rsid w:val="0038031E"/>
    <w:rsid w:val="00381C0D"/>
    <w:rsid w:val="003864E9"/>
    <w:rsid w:val="00392EB3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E31AB"/>
    <w:rsid w:val="003F484E"/>
    <w:rsid w:val="003F6951"/>
    <w:rsid w:val="00403534"/>
    <w:rsid w:val="004038D4"/>
    <w:rsid w:val="00410E67"/>
    <w:rsid w:val="00413139"/>
    <w:rsid w:val="00413DF6"/>
    <w:rsid w:val="004164FB"/>
    <w:rsid w:val="00430E6F"/>
    <w:rsid w:val="0043102B"/>
    <w:rsid w:val="0043318A"/>
    <w:rsid w:val="00436923"/>
    <w:rsid w:val="004408CF"/>
    <w:rsid w:val="004411B2"/>
    <w:rsid w:val="00453621"/>
    <w:rsid w:val="00464671"/>
    <w:rsid w:val="00465CBB"/>
    <w:rsid w:val="00472575"/>
    <w:rsid w:val="00473780"/>
    <w:rsid w:val="004741F7"/>
    <w:rsid w:val="00474E83"/>
    <w:rsid w:val="0048037E"/>
    <w:rsid w:val="004808E0"/>
    <w:rsid w:val="00482B26"/>
    <w:rsid w:val="004833E9"/>
    <w:rsid w:val="00490D84"/>
    <w:rsid w:val="00493B45"/>
    <w:rsid w:val="004A580D"/>
    <w:rsid w:val="004A6CD5"/>
    <w:rsid w:val="004B050A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13E8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10EE"/>
    <w:rsid w:val="0061636A"/>
    <w:rsid w:val="00617328"/>
    <w:rsid w:val="006225C3"/>
    <w:rsid w:val="006272AB"/>
    <w:rsid w:val="006362C9"/>
    <w:rsid w:val="00642771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B83"/>
    <w:rsid w:val="006C40B2"/>
    <w:rsid w:val="006E501C"/>
    <w:rsid w:val="006F3522"/>
    <w:rsid w:val="006F550A"/>
    <w:rsid w:val="006F7DF9"/>
    <w:rsid w:val="00704610"/>
    <w:rsid w:val="00710DD5"/>
    <w:rsid w:val="00715256"/>
    <w:rsid w:val="00721BCE"/>
    <w:rsid w:val="00721DEC"/>
    <w:rsid w:val="007229B6"/>
    <w:rsid w:val="00722BF4"/>
    <w:rsid w:val="00722C90"/>
    <w:rsid w:val="00722D93"/>
    <w:rsid w:val="00722F08"/>
    <w:rsid w:val="007258C7"/>
    <w:rsid w:val="007263FF"/>
    <w:rsid w:val="00727389"/>
    <w:rsid w:val="00731E90"/>
    <w:rsid w:val="0073299E"/>
    <w:rsid w:val="007362C7"/>
    <w:rsid w:val="00736D89"/>
    <w:rsid w:val="00740CFC"/>
    <w:rsid w:val="00750F5A"/>
    <w:rsid w:val="00761318"/>
    <w:rsid w:val="007648BF"/>
    <w:rsid w:val="0076597C"/>
    <w:rsid w:val="00783839"/>
    <w:rsid w:val="007839FC"/>
    <w:rsid w:val="00784B54"/>
    <w:rsid w:val="007870B0"/>
    <w:rsid w:val="007A18DB"/>
    <w:rsid w:val="007A2D37"/>
    <w:rsid w:val="007A315C"/>
    <w:rsid w:val="007B4A8A"/>
    <w:rsid w:val="007C3210"/>
    <w:rsid w:val="007E33FC"/>
    <w:rsid w:val="007F05A3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226DA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1C4C"/>
    <w:rsid w:val="009C360C"/>
    <w:rsid w:val="009C3778"/>
    <w:rsid w:val="009C529C"/>
    <w:rsid w:val="009D018B"/>
    <w:rsid w:val="009D6B62"/>
    <w:rsid w:val="009E0FD8"/>
    <w:rsid w:val="009E11C4"/>
    <w:rsid w:val="009E3707"/>
    <w:rsid w:val="009E5CAD"/>
    <w:rsid w:val="009F6496"/>
    <w:rsid w:val="009F7648"/>
    <w:rsid w:val="00A014C9"/>
    <w:rsid w:val="00A01F31"/>
    <w:rsid w:val="00A05F2C"/>
    <w:rsid w:val="00A07FDD"/>
    <w:rsid w:val="00A15A67"/>
    <w:rsid w:val="00A173CB"/>
    <w:rsid w:val="00A23173"/>
    <w:rsid w:val="00A3440A"/>
    <w:rsid w:val="00A54A95"/>
    <w:rsid w:val="00A54BAB"/>
    <w:rsid w:val="00A62EC7"/>
    <w:rsid w:val="00A64CE9"/>
    <w:rsid w:val="00A77089"/>
    <w:rsid w:val="00A80B43"/>
    <w:rsid w:val="00A86C96"/>
    <w:rsid w:val="00A918F3"/>
    <w:rsid w:val="00A9303A"/>
    <w:rsid w:val="00AB2BAE"/>
    <w:rsid w:val="00AB3D48"/>
    <w:rsid w:val="00AB6829"/>
    <w:rsid w:val="00AC7B99"/>
    <w:rsid w:val="00AD0E91"/>
    <w:rsid w:val="00AD6458"/>
    <w:rsid w:val="00AE6FF9"/>
    <w:rsid w:val="00AF0CB1"/>
    <w:rsid w:val="00AF5921"/>
    <w:rsid w:val="00B02514"/>
    <w:rsid w:val="00B05413"/>
    <w:rsid w:val="00B05AD3"/>
    <w:rsid w:val="00B07A87"/>
    <w:rsid w:val="00B105C0"/>
    <w:rsid w:val="00B10C94"/>
    <w:rsid w:val="00B11C77"/>
    <w:rsid w:val="00B164FB"/>
    <w:rsid w:val="00B232D9"/>
    <w:rsid w:val="00B250B2"/>
    <w:rsid w:val="00B256D1"/>
    <w:rsid w:val="00B271A9"/>
    <w:rsid w:val="00B27945"/>
    <w:rsid w:val="00B312B5"/>
    <w:rsid w:val="00B3377C"/>
    <w:rsid w:val="00B3430B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38B5"/>
    <w:rsid w:val="00B83EE2"/>
    <w:rsid w:val="00B85AD2"/>
    <w:rsid w:val="00B959F2"/>
    <w:rsid w:val="00B9765D"/>
    <w:rsid w:val="00BA38A4"/>
    <w:rsid w:val="00BB19DF"/>
    <w:rsid w:val="00BB229B"/>
    <w:rsid w:val="00BD7BBF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A5AF7"/>
    <w:rsid w:val="00CB4BCD"/>
    <w:rsid w:val="00CC1BB4"/>
    <w:rsid w:val="00CC2AEB"/>
    <w:rsid w:val="00CC3556"/>
    <w:rsid w:val="00CC7118"/>
    <w:rsid w:val="00CD5187"/>
    <w:rsid w:val="00CE31CE"/>
    <w:rsid w:val="00D071A9"/>
    <w:rsid w:val="00D1346E"/>
    <w:rsid w:val="00D25EB9"/>
    <w:rsid w:val="00D26102"/>
    <w:rsid w:val="00D31C6D"/>
    <w:rsid w:val="00D359A2"/>
    <w:rsid w:val="00D46F3D"/>
    <w:rsid w:val="00D471E8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836FC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1B9"/>
    <w:rsid w:val="00E50D40"/>
    <w:rsid w:val="00E6056D"/>
    <w:rsid w:val="00E62F1C"/>
    <w:rsid w:val="00E67830"/>
    <w:rsid w:val="00E74EFA"/>
    <w:rsid w:val="00E754DF"/>
    <w:rsid w:val="00E81743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1F38"/>
    <w:rsid w:val="00EE2A2E"/>
    <w:rsid w:val="00EE669B"/>
    <w:rsid w:val="00EF0647"/>
    <w:rsid w:val="00F00150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23F1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A6240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70FDF-1F28-4204-B810-FC0F7B4A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5262</TotalTime>
  <Pages>4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292</cp:revision>
  <cp:lastPrinted>2025-04-24T07:01:00Z</cp:lastPrinted>
  <dcterms:created xsi:type="dcterms:W3CDTF">2017-07-17T08:21:00Z</dcterms:created>
  <dcterms:modified xsi:type="dcterms:W3CDTF">2025-04-24T08:58:00Z</dcterms:modified>
</cp:coreProperties>
</file>