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№2-105 «О бюджете Вельжичского сельского поселения на 2013 год и на плановый период 2014 и 2015 годов»</w:t>
      </w:r>
      <w:r w:rsidR="003A51C0">
        <w:rPr>
          <w:rFonts w:ascii="Times New Roman" w:hAnsi="Times New Roman"/>
          <w:b/>
          <w:sz w:val="24"/>
          <w:szCs w:val="24"/>
        </w:rPr>
        <w:t>. (в</w:t>
      </w:r>
      <w:r w:rsidR="0022176A">
        <w:rPr>
          <w:rFonts w:ascii="Times New Roman" w:hAnsi="Times New Roman"/>
          <w:b/>
          <w:sz w:val="24"/>
          <w:szCs w:val="24"/>
        </w:rPr>
        <w:t xml:space="preserve"> редакции решения от 18.01.2013г. №2-110)</w:t>
      </w:r>
    </w:p>
    <w:p w:rsidR="001726E7" w:rsidRPr="001726E7" w:rsidRDefault="0022176A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«29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» </w:t>
      </w:r>
      <w:r>
        <w:rPr>
          <w:rFonts w:ascii="Times New Roman" w:eastAsiaTheme="minorHAnsi" w:hAnsi="Times New Roman"/>
          <w:sz w:val="24"/>
          <w:szCs w:val="24"/>
        </w:rPr>
        <w:t>августа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2013 года                                      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262B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24.12.2012 года № 2-105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</w:t>
      </w:r>
      <w:r w:rsidR="0022176A">
        <w:rPr>
          <w:rFonts w:ascii="Times New Roman" w:hAnsi="Times New Roman"/>
          <w:sz w:val="24"/>
          <w:szCs w:val="24"/>
        </w:rPr>
        <w:t>(в редакции решения от 18.01.2013г. №2-110).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58368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1726E7" w:rsidRDefault="001726E7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73696D" w:rsidRDefault="0073696D" w:rsidP="001A5834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Общий прогнозируемый объем доходов Вельжичского сельског</w:t>
      </w:r>
      <w:r w:rsidR="003001E2">
        <w:rPr>
          <w:rFonts w:ascii="Times New Roman" w:eastAsiaTheme="minorHAnsi" w:hAnsi="Times New Roman"/>
          <w:sz w:val="24"/>
          <w:szCs w:val="24"/>
        </w:rPr>
        <w:t>о поселения увеличился на 216</w:t>
      </w:r>
      <w:r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73696D" w:rsidRPr="0073696D" w:rsidRDefault="0073696D" w:rsidP="0073696D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73696D">
        <w:rPr>
          <w:rFonts w:ascii="Times New Roman" w:eastAsiaTheme="minorHAnsi" w:hAnsi="Times New Roman"/>
          <w:sz w:val="24"/>
          <w:szCs w:val="24"/>
        </w:rPr>
        <w:t>в том числе:</w:t>
      </w:r>
    </w:p>
    <w:p w:rsidR="0073696D" w:rsidRDefault="0073696D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- «</w:t>
      </w:r>
      <w:r w:rsidR="003001E2">
        <w:rPr>
          <w:rFonts w:ascii="Times New Roman" w:eastAsiaTheme="minorHAnsi" w:hAnsi="Times New Roman"/>
          <w:sz w:val="24"/>
          <w:szCs w:val="24"/>
        </w:rPr>
        <w:t>Налоги на прибыль, доходы» - (+) 56 000</w:t>
      </w:r>
      <w:r>
        <w:rPr>
          <w:rFonts w:ascii="Times New Roman" w:eastAsiaTheme="minorHAnsi" w:hAnsi="Times New Roman"/>
          <w:sz w:val="24"/>
          <w:szCs w:val="24"/>
        </w:rPr>
        <w:t xml:space="preserve"> руб.,</w:t>
      </w:r>
    </w:p>
    <w:p w:rsidR="003001E2" w:rsidRDefault="003001E2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- «Налоги на имущество» - (-) 57 000 руб.,</w:t>
      </w:r>
    </w:p>
    <w:p w:rsidR="003001E2" w:rsidRDefault="003001E2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- «Доходы от продажи материальных и нематериальных активов» - (+) 1 000 руб.,</w:t>
      </w:r>
    </w:p>
    <w:p w:rsidR="003001E2" w:rsidRDefault="003001E2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- «Безвозмездные поступления» - (+) 216 руб.</w:t>
      </w:r>
    </w:p>
    <w:p w:rsidR="00E953F4" w:rsidRDefault="00E953F4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E953F4" w:rsidRDefault="00E953F4" w:rsidP="00E953F4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Общий прогнозируемый объем расходов Вельжичского се</w:t>
      </w:r>
      <w:r w:rsidR="004D59FD">
        <w:rPr>
          <w:rFonts w:ascii="Times New Roman" w:eastAsiaTheme="minorHAnsi" w:hAnsi="Times New Roman"/>
          <w:sz w:val="24"/>
          <w:szCs w:val="24"/>
        </w:rPr>
        <w:t>льского поселения не увеличился:</w:t>
      </w:r>
    </w:p>
    <w:p w:rsidR="004D59FD" w:rsidRDefault="004D59FD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 том числе:</w:t>
      </w:r>
    </w:p>
    <w:p w:rsidR="004D59FD" w:rsidRDefault="004D59FD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«Общегосударственные вопросы» - (+) 50 813 руб.,</w:t>
      </w:r>
    </w:p>
    <w:p w:rsidR="004D59FD" w:rsidRDefault="004D59FD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«Национальная оборона» - (+) 216 руб.,</w:t>
      </w:r>
    </w:p>
    <w:p w:rsidR="004D59FD" w:rsidRDefault="004D59FD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«Жилищно-коммунальное хозяйство» (+) 14 340 руб.,</w:t>
      </w:r>
    </w:p>
    <w:p w:rsidR="005C6F63" w:rsidRDefault="005C6F63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«Национальная экономика» - (-) 212 979 руб.,</w:t>
      </w:r>
    </w:p>
    <w:p w:rsidR="004D59FD" w:rsidRPr="00E953F4" w:rsidRDefault="004D59FD" w:rsidP="004D59FD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«Культура и кинематография» (+) 147 610 руб. </w:t>
      </w:r>
    </w:p>
    <w:p w:rsidR="00E953F4" w:rsidRPr="0073696D" w:rsidRDefault="00E953F4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365B8" w:rsidRPr="00E953F4" w:rsidRDefault="009365B8" w:rsidP="00E953F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953F4">
        <w:rPr>
          <w:rFonts w:ascii="Times New Roman" w:hAnsi="Times New Roman"/>
          <w:sz w:val="24"/>
          <w:szCs w:val="24"/>
        </w:rPr>
        <w:t xml:space="preserve">Дефицит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поселения уменьшился на 216 рублей</w:t>
      </w:r>
      <w:bookmarkStart w:id="0" w:name="_GoBack"/>
      <w:bookmarkEnd w:id="0"/>
      <w:r w:rsidRPr="00E953F4">
        <w:rPr>
          <w:rFonts w:ascii="Times New Roman" w:hAnsi="Times New Roman"/>
          <w:sz w:val="24"/>
          <w:szCs w:val="24"/>
        </w:rPr>
        <w:t>.</w:t>
      </w:r>
    </w:p>
    <w:p w:rsidR="00E953F4" w:rsidRPr="00E953F4" w:rsidRDefault="00E953F4" w:rsidP="00E953F4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365B8" w:rsidRDefault="009365B8" w:rsidP="00E953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953F4" w:rsidRPr="009365B8" w:rsidRDefault="00E953F4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E953F4" w:rsidRDefault="00E953F4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953F4" w:rsidRPr="009365B8" w:rsidRDefault="00E953F4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5C6F63" w:rsidP="001726E7">
      <w:pPr>
        <w:spacing w:line="360" w:lineRule="auto"/>
        <w:jc w:val="both"/>
      </w:pP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FBE"/>
    <w:rsid w:val="001726E7"/>
    <w:rsid w:val="001A5834"/>
    <w:rsid w:val="001B2B8C"/>
    <w:rsid w:val="0022176A"/>
    <w:rsid w:val="00262B92"/>
    <w:rsid w:val="003001E2"/>
    <w:rsid w:val="00367069"/>
    <w:rsid w:val="003A51C0"/>
    <w:rsid w:val="004D59FD"/>
    <w:rsid w:val="0058368F"/>
    <w:rsid w:val="005C6F63"/>
    <w:rsid w:val="006A07C7"/>
    <w:rsid w:val="0073696D"/>
    <w:rsid w:val="00867859"/>
    <w:rsid w:val="009365B8"/>
    <w:rsid w:val="00D31A6C"/>
    <w:rsid w:val="00DC6B9D"/>
    <w:rsid w:val="00E44153"/>
    <w:rsid w:val="00E953F4"/>
    <w:rsid w:val="00ED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cp:lastPrinted>2013-10-14T17:03:00Z</cp:lastPrinted>
  <dcterms:created xsi:type="dcterms:W3CDTF">2013-03-01T17:14:00Z</dcterms:created>
  <dcterms:modified xsi:type="dcterms:W3CDTF">2013-10-14T17:04:00Z</dcterms:modified>
</cp:coreProperties>
</file>