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45" w:rsidRPr="00116C6E" w:rsidRDefault="00020045" w:rsidP="00932378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</w:p>
    <w:p w:rsidR="00020045" w:rsidRPr="00116C6E" w:rsidRDefault="00020045" w:rsidP="00932378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Молодьковской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</w:t>
      </w:r>
      <w:r>
        <w:rPr>
          <w:sz w:val="28"/>
          <w:szCs w:val="28"/>
        </w:rPr>
        <w:t xml:space="preserve"> муниципального образования «Молодьковское сельское поселение, Мглинского района, Брянской области» на 2019 год и на плановый период 2020 и 2021 годов»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116C6E">
        <w:rPr>
          <w:sz w:val="28"/>
          <w:szCs w:val="28"/>
        </w:rPr>
        <w:t xml:space="preserve"> года»</w:t>
      </w:r>
    </w:p>
    <w:p w:rsidR="00020045" w:rsidRDefault="00020045" w:rsidP="00932378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2E6729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</w:t>
        </w:r>
        <w:r w:rsidRPr="0038031E">
          <w:rPr>
            <w:sz w:val="28"/>
            <w:szCs w:val="28"/>
          </w:rPr>
          <w:t>.201</w:t>
        </w:r>
        <w:r>
          <w:rPr>
            <w:sz w:val="28"/>
            <w:szCs w:val="28"/>
          </w:rPr>
          <w:t>9</w:t>
        </w:r>
      </w:smartTag>
      <w:r>
        <w:rPr>
          <w:sz w:val="28"/>
          <w:szCs w:val="28"/>
        </w:rPr>
        <w:t xml:space="preserve"> г.№ 69</w:t>
      </w:r>
      <w:r w:rsidRPr="002E672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</w:t>
      </w:r>
      <w:r w:rsidRPr="00116C6E">
        <w:rPr>
          <w:sz w:val="28"/>
          <w:szCs w:val="28"/>
        </w:rPr>
        <w:tab/>
      </w:r>
      <w:r w:rsidRPr="00116C6E">
        <w:rPr>
          <w:sz w:val="28"/>
          <w:szCs w:val="28"/>
        </w:rPr>
        <w:tab/>
      </w:r>
      <w:r>
        <w:rPr>
          <w:sz w:val="28"/>
          <w:szCs w:val="28"/>
        </w:rPr>
        <w:t xml:space="preserve"> г.</w:t>
      </w:r>
      <w:r w:rsidRPr="00116C6E">
        <w:rPr>
          <w:sz w:val="28"/>
          <w:szCs w:val="28"/>
        </w:rPr>
        <w:t>Мглин</w:t>
      </w:r>
    </w:p>
    <w:p w:rsidR="00020045" w:rsidRPr="00410E67" w:rsidRDefault="00020045" w:rsidP="004038D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020045" w:rsidRPr="00410E67" w:rsidRDefault="00020045" w:rsidP="004038D4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</w:t>
      </w:r>
      <w:r w:rsidRPr="00410E67">
        <w:t xml:space="preserve">Молодьковского сельского поселеня 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>
        <w:t xml:space="preserve"> №4-444,пунктом 1.2.2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>155</w:t>
      </w:r>
      <w:r w:rsidRPr="00410E67">
        <w:t>.</w:t>
      </w:r>
    </w:p>
    <w:p w:rsidR="00020045" w:rsidRPr="00410E67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Молодьковского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20045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Объем доходов и расходов</w:t>
      </w:r>
      <w:r>
        <w:rPr>
          <w:rFonts w:ascii="Times New Roman" w:hAnsi="Times New Roman" w:cs="Times New Roman"/>
          <w:sz w:val="27"/>
          <w:szCs w:val="27"/>
        </w:rPr>
        <w:t xml:space="preserve"> на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</w:t>
      </w:r>
      <w:r>
        <w:rPr>
          <w:rFonts w:ascii="Times New Roman" w:hAnsi="Times New Roman" w:cs="Times New Roman"/>
          <w:sz w:val="27"/>
          <w:szCs w:val="27"/>
        </w:rPr>
        <w:t>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Молодьковского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rFonts w:ascii="Times New Roman" w:hAnsi="Times New Roman" w:cs="Times New Roman"/>
            <w:sz w:val="27"/>
            <w:szCs w:val="27"/>
          </w:rPr>
          <w:t>26.12.2018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№3-162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«Молодьковское сельское поселение, Мглинского района, Брянской области» на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620,2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20045" w:rsidRDefault="00020045" w:rsidP="00131D3A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20045" w:rsidRPr="00410E67" w:rsidRDefault="00020045" w:rsidP="00670FE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Молодьковского сельской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20045" w:rsidRDefault="00020045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>Бюджет Молодьк</w:t>
      </w:r>
      <w:r>
        <w:t>о</w:t>
      </w:r>
      <w:r w:rsidRPr="00410E67">
        <w:t xml:space="preserve">вского сельского поселения за 1 </w:t>
      </w:r>
      <w:r>
        <w:t>квартал 2019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170,1 тыс.</w:t>
      </w:r>
      <w:r w:rsidRPr="00410E67">
        <w:t xml:space="preserve"> рублей, или на </w:t>
      </w:r>
      <w:r>
        <w:t>23,5</w:t>
      </w:r>
      <w:r w:rsidRPr="00410E67">
        <w:t xml:space="preserve"> % к утвержденным назначениям с учетом изменений, что на </w:t>
      </w:r>
      <w:r>
        <w:t>12,7 тыс.</w:t>
      </w:r>
      <w:r w:rsidRPr="00410E67">
        <w:t xml:space="preserve"> рублей </w:t>
      </w:r>
      <w:r>
        <w:t>меньше</w:t>
      </w:r>
      <w:r w:rsidRPr="00410E67">
        <w:t xml:space="preserve"> чем в прошлом году.(1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</w:t>
      </w:r>
      <w:r>
        <w:t>182,8 тыс.</w:t>
      </w:r>
      <w:r w:rsidRPr="00410E67">
        <w:t xml:space="preserve"> рублей). </w:t>
      </w:r>
    </w:p>
    <w:p w:rsidR="00020045" w:rsidRPr="00410E67" w:rsidRDefault="00020045">
      <w:pPr>
        <w:pStyle w:val="2"/>
        <w:shd w:val="clear" w:color="auto" w:fill="auto"/>
        <w:spacing w:before="596" w:after="0" w:line="326" w:lineRule="exact"/>
        <w:ind w:left="160" w:right="60" w:firstLine="720"/>
        <w:jc w:val="left"/>
      </w:pPr>
      <w:r w:rsidRPr="00410E67">
        <w:t xml:space="preserve">Анализ исполнения доходной части бюджета Молодьковского сельского 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020045" w:rsidRDefault="00020045" w:rsidP="001A268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в объеме</w:t>
      </w:r>
      <w:r>
        <w:t xml:space="preserve"> 127,6 тыс.</w:t>
      </w:r>
      <w:r w:rsidRPr="00410E67">
        <w:t xml:space="preserve"> рублей, или </w:t>
      </w:r>
      <w:r>
        <w:t>25,7</w:t>
      </w:r>
      <w:r w:rsidRPr="00410E67">
        <w:t xml:space="preserve"> % к утвержденным назначениям с учетом изменений, что на </w:t>
      </w:r>
      <w:r>
        <w:t>57,0 тыс.</w:t>
      </w:r>
      <w:r w:rsidRPr="00410E67">
        <w:t xml:space="preserve"> рублей </w:t>
      </w:r>
      <w:r>
        <w:t>больше</w:t>
      </w:r>
      <w:r w:rsidRPr="00410E67">
        <w:t xml:space="preserve"> чем, поступивших в бюджет Молодьковского сельского поселения за аналогичный период 201</w:t>
      </w:r>
      <w:r>
        <w:t>8</w:t>
      </w:r>
      <w:r w:rsidRPr="00410E67">
        <w:t xml:space="preserve"> года (</w:t>
      </w:r>
      <w:r>
        <w:t>70,6 тыс.</w:t>
      </w:r>
      <w:r w:rsidRPr="00410E67">
        <w:t xml:space="preserve"> рублей).</w:t>
      </w:r>
    </w:p>
    <w:p w:rsidR="00020045" w:rsidRPr="00410E67" w:rsidRDefault="00020045" w:rsidP="001A268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  <w:bCs/>
        </w:rPr>
        <w:t>Налоговые доходы бюджета Молодьковского сельского поселения.</w:t>
      </w:r>
    </w:p>
    <w:p w:rsidR="00020045" w:rsidRPr="00410E67" w:rsidRDefault="00020045" w:rsidP="001A6F2A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>За</w:t>
      </w:r>
      <w:r w:rsidRPr="00410E67">
        <w:t xml:space="preserve">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поступление налоговых доходов в Молодьковское сельское поселение составило </w:t>
      </w:r>
      <w:r>
        <w:t>127,6 тыс.</w:t>
      </w:r>
      <w:r w:rsidRPr="00410E67">
        <w:t xml:space="preserve"> рублей, или </w:t>
      </w:r>
      <w:r>
        <w:t>26,5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</w:t>
      </w:r>
      <w:r>
        <w:t>соответствующему периоду 2018</w:t>
      </w:r>
      <w:r w:rsidRPr="00410E67">
        <w:t xml:space="preserve"> года темп роста поступлений составил </w:t>
      </w:r>
      <w:r>
        <w:t>180,7</w:t>
      </w:r>
      <w:r w:rsidRPr="00410E67">
        <w:t xml:space="preserve"> %. 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rPr>
          <w:i/>
        </w:rPr>
        <w:t xml:space="preserve"> налоги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99,9</w:t>
      </w:r>
      <w:r w:rsidRPr="00721BCE">
        <w:t> %</w:t>
      </w:r>
      <w:r w:rsidRPr="00410E67">
        <w:t xml:space="preserve"> поступивших налоговых доходов.</w:t>
      </w:r>
    </w:p>
    <w:p w:rsidR="00020045" w:rsidRPr="00410E67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Молодьковское сельское поселение  в сумме </w:t>
      </w:r>
      <w:r>
        <w:t>3,0 тыс.</w:t>
      </w:r>
      <w:r w:rsidRPr="00410E67">
        <w:t xml:space="preserve"> рублей, годовые плановые назначения исполнены на </w:t>
      </w:r>
      <w:r>
        <w:t>21</w:t>
      </w:r>
      <w:r w:rsidRPr="00410E67">
        <w:t> %.</w:t>
      </w:r>
    </w:p>
    <w:p w:rsidR="00020045" w:rsidRPr="00410E67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>К соответствующему периоду 201</w:t>
      </w:r>
      <w:r>
        <w:t>8</w:t>
      </w:r>
      <w:r w:rsidRPr="00410E67">
        <w:t xml:space="preserve"> года темп роста составил </w:t>
      </w:r>
      <w:r>
        <w:t>120,0</w:t>
      </w:r>
      <w:r w:rsidRPr="00410E67">
        <w:t xml:space="preserve"> %. </w:t>
      </w:r>
    </w:p>
    <w:p w:rsidR="00020045" w:rsidRPr="00410E67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На долю</w:t>
      </w:r>
      <w:r w:rsidRPr="00410E67">
        <w:rPr>
          <w:b/>
          <w:i/>
        </w:rPr>
        <w:t xml:space="preserve"> налогов на имущество</w:t>
      </w:r>
      <w:r w:rsidRPr="00410E67">
        <w:t xml:space="preserve"> приходится </w:t>
      </w:r>
      <w:r>
        <w:t>97,5</w:t>
      </w:r>
      <w:r w:rsidRPr="00410E67">
        <w:t xml:space="preserve"> % налоговых доходов. Объем поступлений составил </w:t>
      </w:r>
      <w:r>
        <w:t>124,5 тыс.</w:t>
      </w:r>
      <w:r w:rsidRPr="00410E67">
        <w:t xml:space="preserve"> рублей или </w:t>
      </w:r>
      <w:r>
        <w:t>26,7 %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налог-</w:t>
      </w:r>
      <w:r>
        <w:rPr>
          <w:i/>
        </w:rPr>
        <w:t xml:space="preserve"> </w:t>
      </w:r>
      <w:r>
        <w:t>99,1</w:t>
      </w:r>
      <w:r w:rsidRPr="00410E67">
        <w:t xml:space="preserve"> %, его поступления в бюджет </w:t>
      </w:r>
      <w:r>
        <w:t>Молодьковского сельского</w:t>
      </w:r>
      <w:r w:rsidRPr="00410E67">
        <w:t xml:space="preserve"> поселения  составили </w:t>
      </w:r>
      <w:r>
        <w:t>123,2 тыс.</w:t>
      </w:r>
      <w:r w:rsidRPr="00410E67">
        <w:t xml:space="preserve"> рублей, годовые назначения исполнены на </w:t>
      </w:r>
      <w:r>
        <w:t>27,5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увеличилось на 55,2 тыс.</w:t>
      </w:r>
      <w:r w:rsidRPr="00410E67">
        <w:t xml:space="preserve"> рублей. </w:t>
      </w:r>
    </w:p>
    <w:p w:rsidR="00020045" w:rsidRDefault="00020045" w:rsidP="001360B3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 Госпошлины поступило </w:t>
      </w:r>
      <w:r>
        <w:t>0,1 тыс.</w:t>
      </w:r>
      <w:r w:rsidRPr="00410E67">
        <w:t xml:space="preserve"> рублей, при годовом плане </w:t>
      </w:r>
      <w:r>
        <w:t>0,1 тыс.</w:t>
      </w:r>
      <w:r w:rsidRPr="00410E67">
        <w:t xml:space="preserve"> рублей. </w:t>
      </w:r>
    </w:p>
    <w:p w:rsidR="00020045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</w:p>
    <w:p w:rsidR="00020045" w:rsidRPr="00410E67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20045" w:rsidRPr="00410E67" w:rsidRDefault="00020045" w:rsidP="0017308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составило 42,4 тыс. рублей, или 18,6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</w:t>
      </w:r>
      <w:r>
        <w:rPr>
          <w:rFonts w:ascii="Times New Roman" w:hAnsi="Times New Roman" w:cs="Times New Roman"/>
          <w:sz w:val="27"/>
          <w:szCs w:val="27"/>
        </w:rPr>
        <w:t xml:space="preserve"> уменьшились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>
        <w:rPr>
          <w:rFonts w:ascii="Times New Roman" w:hAnsi="Times New Roman" w:cs="Times New Roman"/>
          <w:sz w:val="27"/>
          <w:szCs w:val="27"/>
        </w:rPr>
        <w:t>69,9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020045" w:rsidRDefault="00020045" w:rsidP="0081098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81098D">
        <w:rPr>
          <w:rFonts w:ascii="Times New Roman" w:hAnsi="Times New Roman" w:cs="Times New Roman"/>
          <w:b/>
          <w:sz w:val="27"/>
          <w:szCs w:val="27"/>
        </w:rPr>
        <w:t>Дотаций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1098D">
        <w:rPr>
          <w:rFonts w:ascii="Times New Roman" w:hAnsi="Times New Roman" w:cs="Times New Roman"/>
          <w:sz w:val="27"/>
          <w:szCs w:val="27"/>
        </w:rPr>
        <w:t xml:space="preserve"> поступило</w:t>
      </w:r>
      <w:r>
        <w:rPr>
          <w:rFonts w:ascii="Times New Roman" w:hAnsi="Times New Roman" w:cs="Times New Roman"/>
          <w:sz w:val="27"/>
          <w:szCs w:val="27"/>
        </w:rPr>
        <w:t xml:space="preserve"> 22,6 тыс. рублей, при годовом плане 44,5 тыс. рублей. В структуре безвозмездных поступлений дотации занимают 53,3 %.</w:t>
      </w:r>
    </w:p>
    <w:p w:rsidR="00020045" w:rsidRDefault="00020045" w:rsidP="0081098D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BD2ED3">
        <w:rPr>
          <w:rFonts w:ascii="Times New Roman" w:hAnsi="Times New Roman" w:cs="Times New Roman"/>
          <w:b/>
          <w:sz w:val="27"/>
          <w:szCs w:val="27"/>
        </w:rPr>
        <w:t>Субвенций</w:t>
      </w:r>
      <w:r>
        <w:rPr>
          <w:rFonts w:ascii="Times New Roman" w:hAnsi="Times New Roman" w:cs="Times New Roman"/>
          <w:sz w:val="27"/>
          <w:szCs w:val="27"/>
        </w:rPr>
        <w:t xml:space="preserve"> поступило 19,8 тыс.рублей, при годовом плане 79,3 тыс.рублей или 25 %.Темп роста составил 123,8 %.</w:t>
      </w:r>
    </w:p>
    <w:p w:rsidR="00020045" w:rsidRDefault="00020045" w:rsidP="00670FE1">
      <w:pPr>
        <w:ind w:right="-85" w:firstLine="72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p w:rsidR="00020045" w:rsidRDefault="00020045" w:rsidP="00670FE1">
      <w:pPr>
        <w:ind w:right="-85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Мольковского сельского поселения за 1 </w:t>
      </w:r>
      <w:r>
        <w:rPr>
          <w:rStyle w:val="12"/>
          <w:b/>
        </w:rPr>
        <w:t>квартал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right="20" w:firstLine="700"/>
      </w:pPr>
      <w:r w:rsidRPr="00410E67">
        <w:rPr>
          <w:rStyle w:val="10"/>
        </w:rPr>
        <w:t xml:space="preserve">Расходы бюджета Молодьковского сельского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207,4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26,4</w:t>
      </w:r>
      <w:r w:rsidRPr="00410E67">
        <w:rPr>
          <w:rStyle w:val="10"/>
        </w:rPr>
        <w:t xml:space="preserve"> % от утвержденных годовых назначений.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right="20" w:firstLine="700"/>
        <w:sectPr w:rsidR="00020045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Молодьковского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Молодьковского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квартал 2019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85,2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 w:rsidRPr="00410E67">
        <w:rPr>
          <w:i/>
        </w:rPr>
        <w:t>05 «</w:t>
      </w:r>
      <w:r>
        <w:rPr>
          <w:i/>
        </w:rPr>
        <w:t>Национальная оборона</w:t>
      </w:r>
      <w:r w:rsidRPr="00410E67">
        <w:rPr>
          <w:i/>
        </w:rPr>
        <w:t>»-</w:t>
      </w:r>
      <w:r>
        <w:rPr>
          <w:i/>
        </w:rPr>
        <w:t>9,2</w:t>
      </w:r>
      <w:r w:rsidRPr="00410E67">
        <w:rPr>
          <w:i/>
        </w:rPr>
        <w:t xml:space="preserve"> %.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 xml:space="preserve">  176,7 тыс.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26,6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10,8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270,2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 по плану, а исполнено </w:t>
      </w:r>
      <w:r>
        <w:rPr>
          <w:rStyle w:val="32"/>
          <w:sz w:val="27"/>
          <w:szCs w:val="27"/>
        </w:rPr>
        <w:t>26,7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34,8</w:t>
      </w:r>
      <w:r w:rsidRPr="00410E67">
        <w:rPr>
          <w:rStyle w:val="10"/>
        </w:rPr>
        <w:t>%);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103,9 тыс.</w:t>
      </w:r>
      <w:r w:rsidRPr="00410E67">
        <w:t xml:space="preserve"> рублей, при годовом плане </w:t>
      </w:r>
      <w:r>
        <w:t>386,2 тыс.</w:t>
      </w:r>
      <w:r w:rsidRPr="00410E67">
        <w:t xml:space="preserve"> рубл</w:t>
      </w:r>
      <w:r>
        <w:t>ей</w:t>
      </w:r>
      <w:r w:rsidRPr="00410E67">
        <w:t xml:space="preserve">, темп роста составил </w:t>
      </w:r>
      <w:r>
        <w:t>115,7</w:t>
      </w:r>
      <w:r w:rsidRPr="00410E67">
        <w:t xml:space="preserve"> %.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отсутствует;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«Национальная оборона» составили в сумме </w:t>
      </w:r>
      <w:r>
        <w:rPr>
          <w:rStyle w:val="32"/>
          <w:b/>
          <w:sz w:val="27"/>
          <w:szCs w:val="27"/>
        </w:rPr>
        <w:t>19,0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рублей, или 24,0 %.П</w:t>
      </w:r>
      <w:r w:rsidRPr="00410E67">
        <w:rPr>
          <w:rStyle w:val="10"/>
        </w:rPr>
        <w:t>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увеличились на </w:t>
      </w:r>
      <w:r>
        <w:rPr>
          <w:rStyle w:val="10"/>
        </w:rPr>
        <w:t>4,4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9,2</w:t>
      </w:r>
      <w:r w:rsidRPr="00410E67">
        <w:rPr>
          <w:rStyle w:val="10"/>
        </w:rPr>
        <w:t xml:space="preserve"> %.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</w:t>
      </w:r>
      <w:r>
        <w:rPr>
          <w:rStyle w:val="10"/>
        </w:rPr>
        <w:t>составили 0,9 тыс.рублей, при годовом плане 2,4 тыс.рублей.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20045" w:rsidRPr="00410E67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>
        <w:rPr>
          <w:rStyle w:val="32"/>
          <w:b/>
          <w:sz w:val="27"/>
          <w:szCs w:val="27"/>
        </w:rPr>
        <w:t>0,8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годовом плане </w:t>
      </w:r>
      <w:r>
        <w:rPr>
          <w:rStyle w:val="10"/>
        </w:rPr>
        <w:t>9,1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8,8</w:t>
      </w:r>
      <w:r w:rsidRPr="00410E67">
        <w:rPr>
          <w:rStyle w:val="10"/>
        </w:rPr>
        <w:t xml:space="preserve"> %.</w:t>
      </w:r>
    </w:p>
    <w:p w:rsidR="00020045" w:rsidRDefault="00020045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>
        <w:rPr>
          <w:rStyle w:val="10"/>
        </w:rPr>
        <w:t>0,4</w:t>
      </w:r>
      <w:r w:rsidRPr="00410E67">
        <w:rPr>
          <w:rStyle w:val="10"/>
        </w:rPr>
        <w:t xml:space="preserve"> %.</w:t>
      </w:r>
    </w:p>
    <w:p w:rsidR="00020045" w:rsidRDefault="00020045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расходы отсутствуют.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9,99 тыс.</w:t>
      </w:r>
      <w:r w:rsidRPr="00410E67">
        <w:rPr>
          <w:rStyle w:val="10"/>
        </w:rPr>
        <w:t xml:space="preserve"> рублей, при</w:t>
      </w:r>
      <w:r>
        <w:rPr>
          <w:rStyle w:val="10"/>
        </w:rPr>
        <w:t xml:space="preserve"> уточненном </w:t>
      </w:r>
      <w:r w:rsidRPr="00410E67">
        <w:rPr>
          <w:rStyle w:val="10"/>
        </w:rPr>
        <w:t xml:space="preserve"> годов</w:t>
      </w:r>
      <w:r>
        <w:rPr>
          <w:rStyle w:val="10"/>
        </w:rPr>
        <w:t>ом плане 29,9 тыс. рублей или 33,4</w:t>
      </w:r>
      <w:r w:rsidRPr="00410E67">
        <w:rPr>
          <w:rStyle w:val="10"/>
        </w:rPr>
        <w:t>%.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201</w:t>
      </w:r>
      <w:r>
        <w:rPr>
          <w:rStyle w:val="10"/>
        </w:rPr>
        <w:t>9</w:t>
      </w:r>
      <w:r w:rsidRPr="00410E67">
        <w:rPr>
          <w:rStyle w:val="10"/>
        </w:rPr>
        <w:t xml:space="preserve"> года отсутствуют.</w:t>
      </w:r>
    </w:p>
    <w:p w:rsidR="00020045" w:rsidRDefault="00020045" w:rsidP="00300C33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>5. Дефицит (профицит) бюджета Молодьковского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20045" w:rsidRPr="00410E67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Решением Молодьковского</w:t>
      </w:r>
      <w:r>
        <w:t xml:space="preserve"> сельского</w:t>
      </w:r>
      <w:r w:rsidRPr="00410E67">
        <w:t xml:space="preserve">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 w:rsidRPr="00410E67">
          <w:t>2</w:t>
        </w:r>
        <w:r>
          <w:t>6.12.2018</w:t>
        </w:r>
      </w:smartTag>
      <w:r w:rsidRPr="00410E67">
        <w:t xml:space="preserve"> г. №3</w:t>
      </w:r>
      <w:r>
        <w:t>-162</w:t>
      </w:r>
      <w:r w:rsidRPr="00410E67">
        <w:t xml:space="preserve"> «О бюджете</w:t>
      </w:r>
      <w:r>
        <w:t xml:space="preserve"> муниципального образования «</w:t>
      </w:r>
      <w:r w:rsidRPr="00410E67">
        <w:t>Молодьковско</w:t>
      </w:r>
      <w:r>
        <w:t>е</w:t>
      </w:r>
      <w:r w:rsidRPr="00410E67">
        <w:t xml:space="preserve"> сельско</w:t>
      </w:r>
      <w:r>
        <w:t>е</w:t>
      </w:r>
      <w:r w:rsidRPr="00410E67">
        <w:t xml:space="preserve"> поселени</w:t>
      </w:r>
      <w:r>
        <w:t>е, Млинского района, Брянской области» на 2019  год и на плановый период 2020</w:t>
      </w:r>
      <w:r w:rsidRPr="00410E67">
        <w:t xml:space="preserve"> и 20</w:t>
      </w:r>
      <w:r>
        <w:t xml:space="preserve">21 </w:t>
      </w:r>
      <w:r w:rsidRPr="00410E67">
        <w:t>годов » принят бездефицитный бюджет.</w:t>
      </w:r>
    </w:p>
    <w:p w:rsidR="00020045" w:rsidRPr="00410E67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Молодьковского сельского поселения изменен и утвержден в сумме </w:t>
      </w:r>
      <w:r>
        <w:t>62,5 тыс.</w:t>
      </w:r>
      <w:r w:rsidRPr="00410E67">
        <w:t xml:space="preserve"> руб.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 xml:space="preserve">Молодьковского сельского </w:t>
      </w:r>
      <w:r w:rsidRPr="00410E67">
        <w:t xml:space="preserve">поселения за 1 </w:t>
      </w:r>
      <w:r>
        <w:t>квартал</w:t>
      </w:r>
      <w:r w:rsidRPr="00410E67">
        <w:t xml:space="preserve"> 201</w:t>
      </w:r>
      <w:r>
        <w:t>9</w:t>
      </w:r>
      <w:r w:rsidRPr="00410E67">
        <w:t xml:space="preserve"> года исполнен с дефицитом  в сумме </w:t>
      </w:r>
      <w:r>
        <w:t>37,3 тыс.</w:t>
      </w:r>
      <w:r w:rsidRPr="00410E67">
        <w:t xml:space="preserve"> руб.</w:t>
      </w:r>
    </w:p>
    <w:p w:rsidR="00020045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>
        <w:t>В соответствии источников внутреннего финансирования дефицита бюджета Молодьковского сельского поселения включены изменения остатков средств на счетах по учету средств бюджета в сумме 62,5 тыс. рублей.</w:t>
      </w:r>
    </w:p>
    <w:p w:rsidR="00020045" w:rsidRDefault="00020045" w:rsidP="003434D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</w:t>
      </w:r>
    </w:p>
    <w:p w:rsidR="00020045" w:rsidRPr="003434DC" w:rsidRDefault="00020045" w:rsidP="003434D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3434DC">
        <w:rPr>
          <w:rFonts w:ascii="Times New Roman" w:hAnsi="Times New Roman" w:cs="Times New Roman"/>
          <w:b/>
          <w:sz w:val="27"/>
          <w:szCs w:val="27"/>
        </w:rPr>
        <w:t>Выводы:</w:t>
      </w:r>
    </w:p>
    <w:p w:rsidR="00020045" w:rsidRPr="003434DC" w:rsidRDefault="00020045" w:rsidP="003434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3434DC">
        <w:rPr>
          <w:rFonts w:ascii="Times New Roman" w:hAnsi="Times New Roman" w:cs="Times New Roman"/>
          <w:b/>
          <w:sz w:val="27"/>
          <w:szCs w:val="27"/>
        </w:rPr>
        <w:t>1.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Отчет за 1 квартал 2019 года </w:t>
      </w:r>
      <w:r w:rsidRPr="003434DC">
        <w:rPr>
          <w:rFonts w:ascii="Times New Roman" w:hAnsi="Times New Roman" w:cs="Times New Roman"/>
          <w:sz w:val="27"/>
          <w:szCs w:val="27"/>
        </w:rPr>
        <w:t xml:space="preserve">Молодьковского сельского поселения </w:t>
      </w:r>
      <w:r w:rsidRPr="003434DC">
        <w:rPr>
          <w:rFonts w:ascii="Times New Roman" w:hAnsi="Times New Roman" w:cs="Times New Roman"/>
          <w:b/>
          <w:sz w:val="27"/>
          <w:szCs w:val="27"/>
        </w:rPr>
        <w:t>по доходам</w:t>
      </w:r>
      <w:r w:rsidRPr="003434DC">
        <w:rPr>
          <w:rFonts w:ascii="Times New Roman" w:hAnsi="Times New Roman" w:cs="Times New Roman"/>
          <w:sz w:val="27"/>
          <w:szCs w:val="27"/>
        </w:rPr>
        <w:t xml:space="preserve"> исполнен в сумме </w:t>
      </w:r>
      <w:r>
        <w:rPr>
          <w:rFonts w:ascii="Times New Roman" w:hAnsi="Times New Roman" w:cs="Times New Roman"/>
          <w:sz w:val="27"/>
          <w:szCs w:val="27"/>
        </w:rPr>
        <w:t>170,1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>
        <w:rPr>
          <w:rFonts w:ascii="Times New Roman" w:hAnsi="Times New Roman" w:cs="Times New Roman"/>
          <w:sz w:val="27"/>
          <w:szCs w:val="27"/>
        </w:rPr>
        <w:t>23,5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значениям, в том числе: налоговые и неналоговые доходы – </w:t>
      </w:r>
      <w:r>
        <w:rPr>
          <w:rFonts w:ascii="Times New Roman" w:hAnsi="Times New Roman" w:cs="Times New Roman"/>
          <w:sz w:val="27"/>
          <w:szCs w:val="27"/>
        </w:rPr>
        <w:t>127,6</w:t>
      </w:r>
      <w:r w:rsidRPr="003434DC">
        <w:rPr>
          <w:rFonts w:ascii="Times New Roman" w:hAnsi="Times New Roman" w:cs="Times New Roman"/>
          <w:sz w:val="27"/>
          <w:szCs w:val="27"/>
        </w:rPr>
        <w:t xml:space="preserve">  тыс. рублей, и составили </w:t>
      </w:r>
      <w:r>
        <w:rPr>
          <w:rFonts w:ascii="Times New Roman" w:hAnsi="Times New Roman" w:cs="Times New Roman"/>
          <w:sz w:val="27"/>
          <w:szCs w:val="27"/>
        </w:rPr>
        <w:t>25,7</w:t>
      </w:r>
      <w:r w:rsidRPr="003434DC">
        <w:rPr>
          <w:rFonts w:ascii="Times New Roman" w:hAnsi="Times New Roman" w:cs="Times New Roman"/>
          <w:sz w:val="27"/>
          <w:szCs w:val="27"/>
        </w:rPr>
        <w:t xml:space="preserve"> %, безвозмездные поступления составили  </w:t>
      </w:r>
      <w:r>
        <w:rPr>
          <w:rFonts w:ascii="Times New Roman" w:hAnsi="Times New Roman" w:cs="Times New Roman"/>
          <w:sz w:val="27"/>
          <w:szCs w:val="27"/>
        </w:rPr>
        <w:t>42,4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>
        <w:rPr>
          <w:rFonts w:ascii="Times New Roman" w:hAnsi="Times New Roman" w:cs="Times New Roman"/>
          <w:sz w:val="27"/>
          <w:szCs w:val="27"/>
        </w:rPr>
        <w:t>18,6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</w:t>
      </w:r>
    </w:p>
    <w:p w:rsidR="00020045" w:rsidRPr="003434DC" w:rsidRDefault="00020045" w:rsidP="003434DC">
      <w:pPr>
        <w:ind w:right="-5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 xml:space="preserve">   2. Расходная часть</w:t>
      </w:r>
      <w:r w:rsidRPr="003434DC">
        <w:rPr>
          <w:rFonts w:ascii="Times New Roman" w:hAnsi="Times New Roman" w:cs="Times New Roman"/>
          <w:sz w:val="27"/>
          <w:szCs w:val="27"/>
        </w:rPr>
        <w:t xml:space="preserve"> бюджета исполнена в сумме – </w:t>
      </w:r>
      <w:r>
        <w:rPr>
          <w:rFonts w:ascii="Times New Roman" w:hAnsi="Times New Roman" w:cs="Times New Roman"/>
          <w:sz w:val="27"/>
          <w:szCs w:val="27"/>
        </w:rPr>
        <w:t>207,4</w:t>
      </w:r>
      <w:r w:rsidRPr="003434DC">
        <w:rPr>
          <w:rFonts w:ascii="Times New Roman" w:hAnsi="Times New Roman" w:cs="Times New Roman"/>
          <w:sz w:val="27"/>
          <w:szCs w:val="27"/>
        </w:rPr>
        <w:t xml:space="preserve"> тыс. рублей, или </w:t>
      </w:r>
      <w:r>
        <w:rPr>
          <w:rFonts w:ascii="Times New Roman" w:hAnsi="Times New Roman" w:cs="Times New Roman"/>
          <w:sz w:val="27"/>
          <w:szCs w:val="27"/>
        </w:rPr>
        <w:t>26,4</w:t>
      </w:r>
      <w:r w:rsidRPr="003434DC">
        <w:rPr>
          <w:rFonts w:ascii="Times New Roman" w:hAnsi="Times New Roman" w:cs="Times New Roman"/>
          <w:sz w:val="27"/>
          <w:szCs w:val="27"/>
        </w:rPr>
        <w:t xml:space="preserve"> % к плановым показателям. </w:t>
      </w:r>
    </w:p>
    <w:p w:rsidR="00020045" w:rsidRPr="003434DC" w:rsidRDefault="00020045" w:rsidP="003434DC">
      <w:pPr>
        <w:ind w:right="-5" w:firstLine="709"/>
        <w:jc w:val="both"/>
        <w:rPr>
          <w:rStyle w:val="142"/>
          <w:rFonts w:ascii="Times New Roman" w:hAnsi="Times New Roman"/>
          <w:sz w:val="27"/>
          <w:szCs w:val="27"/>
        </w:rPr>
      </w:pPr>
      <w:r w:rsidRPr="003434DC">
        <w:rPr>
          <w:rFonts w:ascii="Times New Roman" w:hAnsi="Times New Roman" w:cs="Times New Roman"/>
          <w:b/>
          <w:sz w:val="27"/>
          <w:szCs w:val="27"/>
        </w:rPr>
        <w:t xml:space="preserve">  3.</w:t>
      </w: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При планово утвержденном показателе дефицита бюджета в объеме </w:t>
      </w:r>
      <w:r>
        <w:rPr>
          <w:rStyle w:val="142"/>
          <w:rFonts w:ascii="Times New Roman" w:hAnsi="Times New Roman"/>
          <w:sz w:val="27"/>
          <w:szCs w:val="27"/>
        </w:rPr>
        <w:t>62,5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 тыс.рублей, фактически бюджет исполнен с дефицитом  в сумме </w:t>
      </w:r>
      <w:r>
        <w:rPr>
          <w:rStyle w:val="142"/>
          <w:rFonts w:ascii="Times New Roman" w:hAnsi="Times New Roman"/>
          <w:sz w:val="27"/>
          <w:szCs w:val="27"/>
        </w:rPr>
        <w:t>37,3</w:t>
      </w:r>
      <w:r w:rsidRPr="003434DC">
        <w:rPr>
          <w:rStyle w:val="142"/>
          <w:rFonts w:ascii="Times New Roman" w:hAnsi="Times New Roman"/>
          <w:sz w:val="27"/>
          <w:szCs w:val="27"/>
        </w:rPr>
        <w:t xml:space="preserve"> тыс.рублей 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b/>
        </w:rPr>
      </w:pP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  <w:rPr>
          <w:b/>
        </w:rPr>
      </w:pPr>
      <w:r w:rsidRPr="003434DC">
        <w:rPr>
          <w:b/>
        </w:rPr>
        <w:t>Нарушения, выявленные в ходе проверки отчета: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</w:pPr>
      <w:r w:rsidRPr="003434DC">
        <w:t>- неправильно заполнено приложение №5 «Источники внутреннего финансирования дефицита бюджета Молодьковского сельского поселения за 1 квартал 2019 года».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left="20" w:firstLine="700"/>
      </w:pPr>
    </w:p>
    <w:p w:rsidR="00020045" w:rsidRDefault="00020045">
      <w:pPr>
        <w:pStyle w:val="2"/>
        <w:shd w:val="clear" w:color="auto" w:fill="auto"/>
        <w:spacing w:before="0" w:after="338" w:line="317" w:lineRule="exact"/>
        <w:ind w:left="20" w:firstLine="700"/>
        <w:rPr>
          <w:rStyle w:val="10"/>
        </w:rPr>
      </w:pPr>
      <w:r w:rsidRPr="003434DC">
        <w:rPr>
          <w:rStyle w:val="10"/>
        </w:rPr>
        <w:t>Проведенное экспертно-аналитическое мероприятие о ходе исполнения бюджета за 1 квартал 2019 года позволяет сделать вывод, что отчет подготовлен в рамках полномочий Мольковского сельского  поселения и не противоречит действующему законодательству и правовым актам Молодьковского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020045" w:rsidRDefault="00020045" w:rsidP="003B49DF">
      <w:pPr>
        <w:ind w:right="-5"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020045" w:rsidRPr="004B6568" w:rsidRDefault="00020045" w:rsidP="00304499">
      <w:pPr>
        <w:pStyle w:val="112"/>
        <w:rPr>
          <w:rStyle w:val="30"/>
          <w:sz w:val="27"/>
          <w:szCs w:val="27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Направить заключение Контрольно-счетной палаты главе Молодьковской  сельской администрации Т.Л.Щерабковой.</w:t>
      </w:r>
    </w:p>
    <w:p w:rsidR="00020045" w:rsidRPr="003434DC" w:rsidRDefault="00020045" w:rsidP="003434DC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2. При формировании бюджета обеспечить реалистичность расчета доходов бюджета.</w:t>
      </w:r>
    </w:p>
    <w:p w:rsidR="00020045" w:rsidRPr="003434DC" w:rsidRDefault="00020045" w:rsidP="003434DC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 w:rsidRPr="003434DC">
        <w:rPr>
          <w:rFonts w:ascii="Times New Roman" w:hAnsi="Times New Roman" w:cs="Times New Roman"/>
          <w:sz w:val="27"/>
          <w:szCs w:val="27"/>
        </w:rPr>
        <w:t>3. Принимать действенные меры по увеличению доли объема налоговых и неналоговых поступлений в бюджет поселения.</w:t>
      </w:r>
    </w:p>
    <w:p w:rsidR="00020045" w:rsidRPr="003434DC" w:rsidRDefault="00020045">
      <w:pPr>
        <w:rPr>
          <w:rFonts w:ascii="Times New Roman" w:hAnsi="Times New Roman" w:cs="Times New Roman"/>
          <w:sz w:val="27"/>
          <w:szCs w:val="27"/>
        </w:rPr>
        <w:sectPr w:rsidR="00020045" w:rsidRPr="003434DC" w:rsidSect="003B49DF">
          <w:footerReference w:type="default" r:id="rId7"/>
          <w:footerReference w:type="first" r:id="rId8"/>
          <w:type w:val="continuous"/>
          <w:pgSz w:w="11905" w:h="16837"/>
          <w:pgMar w:top="947" w:right="459" w:bottom="1015" w:left="1599" w:header="0" w:footer="6" w:gutter="0"/>
          <w:cols w:space="720"/>
          <w:noEndnote/>
          <w:docGrid w:linePitch="360"/>
        </w:sectPr>
      </w:pPr>
      <w:r w:rsidRPr="003434D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jc w:val="left"/>
      </w:pPr>
      <w:r w:rsidRPr="003434DC">
        <w:rPr>
          <w:rStyle w:val="10"/>
        </w:rPr>
        <w:t>Председатель</w:t>
      </w:r>
    </w:p>
    <w:p w:rsidR="00020045" w:rsidRPr="003434DC" w:rsidRDefault="0002004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r w:rsidRPr="003434DC">
        <w:rPr>
          <w:rStyle w:val="10"/>
        </w:rPr>
        <w:t>Л.В.Чуприк</w:t>
      </w:r>
    </w:p>
    <w:p w:rsidR="00020045" w:rsidRPr="003434DC" w:rsidRDefault="00020045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3434DC">
        <w:rPr>
          <w:rStyle w:val="10"/>
        </w:rPr>
        <w:t>Контрольно-счётной палаты Мглинского района</w:t>
      </w:r>
    </w:p>
    <w:p w:rsidR="00020045" w:rsidRPr="003434DC" w:rsidRDefault="00020045" w:rsidP="003C4BE4">
      <w:pPr>
        <w:rPr>
          <w:rStyle w:val="10"/>
        </w:rPr>
      </w:pPr>
      <w:r w:rsidRPr="003434DC">
        <w:rPr>
          <w:rStyle w:val="10"/>
        </w:rPr>
        <w:t>Исполнитель</w:t>
      </w:r>
    </w:p>
    <w:p w:rsidR="00020045" w:rsidRPr="003434DC" w:rsidRDefault="00020045" w:rsidP="003C4BE4">
      <w:pPr>
        <w:rPr>
          <w:rStyle w:val="10"/>
        </w:rPr>
      </w:pPr>
      <w:r w:rsidRPr="003434DC">
        <w:rPr>
          <w:rStyle w:val="10"/>
        </w:rPr>
        <w:t>Комкова Н.Е</w:t>
      </w:r>
    </w:p>
    <w:p w:rsidR="00020045" w:rsidRPr="003434DC" w:rsidRDefault="00020045" w:rsidP="003C4BE4">
      <w:pPr>
        <w:rPr>
          <w:rFonts w:ascii="Times New Roman" w:hAnsi="Times New Roman" w:cs="Times New Roman"/>
          <w:sz w:val="27"/>
          <w:szCs w:val="27"/>
        </w:rPr>
      </w:pPr>
    </w:p>
    <w:p w:rsidR="00020045" w:rsidRPr="003434DC" w:rsidRDefault="00020045" w:rsidP="003C4BE4">
      <w:pPr>
        <w:rPr>
          <w:rFonts w:ascii="Times New Roman" w:hAnsi="Times New Roman" w:cs="Times New Roman"/>
          <w:sz w:val="27"/>
          <w:szCs w:val="27"/>
        </w:rPr>
      </w:pPr>
    </w:p>
    <w:p w:rsidR="00020045" w:rsidRPr="003434DC" w:rsidRDefault="00020045" w:rsidP="003C4BE4">
      <w:pPr>
        <w:rPr>
          <w:rFonts w:ascii="Times New Roman" w:hAnsi="Times New Roman" w:cs="Times New Roman"/>
          <w:sz w:val="27"/>
          <w:szCs w:val="27"/>
        </w:rPr>
      </w:pPr>
    </w:p>
    <w:p w:rsidR="00020045" w:rsidRPr="003434DC" w:rsidRDefault="00020045" w:rsidP="003C4BE4">
      <w:pPr>
        <w:rPr>
          <w:rFonts w:ascii="Times New Roman" w:hAnsi="Times New Roman" w:cs="Times New Roman"/>
          <w:sz w:val="27"/>
          <w:szCs w:val="27"/>
        </w:rPr>
      </w:pPr>
    </w:p>
    <w:p w:rsidR="00020045" w:rsidRDefault="00020045" w:rsidP="003C4BE4">
      <w:pPr>
        <w:rPr>
          <w:sz w:val="28"/>
          <w:szCs w:val="28"/>
        </w:rPr>
      </w:pPr>
    </w:p>
    <w:p w:rsidR="00020045" w:rsidRDefault="00020045" w:rsidP="003C4BE4">
      <w:pPr>
        <w:rPr>
          <w:sz w:val="28"/>
          <w:szCs w:val="28"/>
        </w:rPr>
      </w:pPr>
    </w:p>
    <w:p w:rsidR="00020045" w:rsidRDefault="00020045" w:rsidP="003C4BE4">
      <w:pPr>
        <w:rPr>
          <w:sz w:val="28"/>
          <w:szCs w:val="28"/>
        </w:rPr>
      </w:pPr>
    </w:p>
    <w:p w:rsidR="00020045" w:rsidRDefault="00020045" w:rsidP="003C4BE4">
      <w:pPr>
        <w:rPr>
          <w:sz w:val="28"/>
          <w:szCs w:val="28"/>
        </w:rPr>
      </w:pPr>
    </w:p>
    <w:p w:rsidR="00020045" w:rsidRDefault="00020045" w:rsidP="003C4BE4">
      <w:pPr>
        <w:rPr>
          <w:sz w:val="28"/>
          <w:szCs w:val="28"/>
        </w:rPr>
      </w:pPr>
    </w:p>
    <w:p w:rsidR="00020045" w:rsidRPr="00116C6E" w:rsidRDefault="00020045" w:rsidP="003C4BE4">
      <w:pPr>
        <w:rPr>
          <w:sz w:val="28"/>
          <w:szCs w:val="28"/>
        </w:rPr>
      </w:pPr>
    </w:p>
    <w:p w:rsidR="00020045" w:rsidRPr="00116C6E" w:rsidRDefault="00020045" w:rsidP="003C4BE4">
      <w:pPr>
        <w:rPr>
          <w:sz w:val="28"/>
          <w:szCs w:val="28"/>
        </w:rPr>
      </w:pPr>
    </w:p>
    <w:p w:rsidR="00020045" w:rsidRPr="003C4BE4" w:rsidRDefault="00020045" w:rsidP="003C4BE4"/>
    <w:p w:rsidR="00020045" w:rsidRPr="003C4BE4" w:rsidRDefault="00020045" w:rsidP="003C4BE4"/>
    <w:p w:rsidR="00020045" w:rsidRPr="003C4BE4" w:rsidRDefault="00020045" w:rsidP="003C4BE4"/>
    <w:p w:rsidR="00020045" w:rsidRPr="003C4BE4" w:rsidRDefault="00020045" w:rsidP="003C4BE4"/>
    <w:p w:rsidR="00020045" w:rsidRDefault="00020045" w:rsidP="003C4BE4"/>
    <w:p w:rsidR="00020045" w:rsidRDefault="00020045" w:rsidP="003C4BE4"/>
    <w:p w:rsidR="00020045" w:rsidRDefault="00020045" w:rsidP="003C4BE4"/>
    <w:p w:rsidR="00020045" w:rsidRDefault="00020045" w:rsidP="003C4BE4"/>
    <w:p w:rsidR="00020045" w:rsidRDefault="00020045" w:rsidP="003C4BE4"/>
    <w:p w:rsidR="00020045" w:rsidRPr="003C4BE4" w:rsidRDefault="00020045" w:rsidP="003C4BE4"/>
    <w:sectPr w:rsidR="00020045" w:rsidRPr="003C4BE4" w:rsidSect="003B49DF">
      <w:type w:val="continuous"/>
      <w:pgSz w:w="11905" w:h="16837"/>
      <w:pgMar w:top="947" w:right="459" w:bottom="1015" w:left="1599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045" w:rsidRDefault="00020045" w:rsidP="0050045E">
      <w:r>
        <w:separator/>
      </w:r>
    </w:p>
  </w:endnote>
  <w:endnote w:type="continuationSeparator" w:id="0">
    <w:p w:rsidR="00020045" w:rsidRDefault="00020045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045" w:rsidRDefault="00020045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3C69F7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045" w:rsidRDefault="00020045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045" w:rsidRDefault="00020045"/>
  </w:footnote>
  <w:footnote w:type="continuationSeparator" w:id="0">
    <w:p w:rsidR="00020045" w:rsidRDefault="0002004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338E0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018E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B6E1B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402D9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58CE8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5EF2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2C4C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6AD3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2E3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D2A5A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14FE7"/>
    <w:rsid w:val="00020045"/>
    <w:rsid w:val="000309C2"/>
    <w:rsid w:val="00030D3F"/>
    <w:rsid w:val="0003512B"/>
    <w:rsid w:val="00037488"/>
    <w:rsid w:val="0004111D"/>
    <w:rsid w:val="00045D08"/>
    <w:rsid w:val="00057E77"/>
    <w:rsid w:val="000601DF"/>
    <w:rsid w:val="0006361D"/>
    <w:rsid w:val="00065EEB"/>
    <w:rsid w:val="0007548B"/>
    <w:rsid w:val="00075826"/>
    <w:rsid w:val="00092FD0"/>
    <w:rsid w:val="00094FFA"/>
    <w:rsid w:val="000A09B0"/>
    <w:rsid w:val="000A2F64"/>
    <w:rsid w:val="000B44FC"/>
    <w:rsid w:val="000B62DF"/>
    <w:rsid w:val="000B6E8D"/>
    <w:rsid w:val="000C375D"/>
    <w:rsid w:val="000C787A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2681"/>
    <w:rsid w:val="001A6797"/>
    <w:rsid w:val="001A6F2A"/>
    <w:rsid w:val="001B1605"/>
    <w:rsid w:val="001B6ECC"/>
    <w:rsid w:val="001D0D1E"/>
    <w:rsid w:val="001E6301"/>
    <w:rsid w:val="001F3628"/>
    <w:rsid w:val="00210186"/>
    <w:rsid w:val="00212769"/>
    <w:rsid w:val="00215974"/>
    <w:rsid w:val="002228B6"/>
    <w:rsid w:val="00223F96"/>
    <w:rsid w:val="00236237"/>
    <w:rsid w:val="00236FBB"/>
    <w:rsid w:val="0024517A"/>
    <w:rsid w:val="0024662A"/>
    <w:rsid w:val="00252077"/>
    <w:rsid w:val="00252946"/>
    <w:rsid w:val="002570B7"/>
    <w:rsid w:val="0026024A"/>
    <w:rsid w:val="00280B4B"/>
    <w:rsid w:val="002818F6"/>
    <w:rsid w:val="00290DFB"/>
    <w:rsid w:val="00297518"/>
    <w:rsid w:val="002A1AD0"/>
    <w:rsid w:val="002A3615"/>
    <w:rsid w:val="002A52F8"/>
    <w:rsid w:val="002B55B2"/>
    <w:rsid w:val="002D0D97"/>
    <w:rsid w:val="002D18CB"/>
    <w:rsid w:val="002D211E"/>
    <w:rsid w:val="002D7124"/>
    <w:rsid w:val="002E039D"/>
    <w:rsid w:val="002E6729"/>
    <w:rsid w:val="002F2E72"/>
    <w:rsid w:val="0030043D"/>
    <w:rsid w:val="00300C33"/>
    <w:rsid w:val="003028EC"/>
    <w:rsid w:val="00304499"/>
    <w:rsid w:val="003115DA"/>
    <w:rsid w:val="00317E82"/>
    <w:rsid w:val="003226E4"/>
    <w:rsid w:val="00324207"/>
    <w:rsid w:val="00327516"/>
    <w:rsid w:val="003422EE"/>
    <w:rsid w:val="003434DC"/>
    <w:rsid w:val="00364A7A"/>
    <w:rsid w:val="00371A7E"/>
    <w:rsid w:val="0038031E"/>
    <w:rsid w:val="0038464B"/>
    <w:rsid w:val="003864E9"/>
    <w:rsid w:val="00393A5E"/>
    <w:rsid w:val="00396153"/>
    <w:rsid w:val="0039675D"/>
    <w:rsid w:val="003967EA"/>
    <w:rsid w:val="003A6E4A"/>
    <w:rsid w:val="003B3CAD"/>
    <w:rsid w:val="003B49DF"/>
    <w:rsid w:val="003B690E"/>
    <w:rsid w:val="003C2555"/>
    <w:rsid w:val="003C4BE4"/>
    <w:rsid w:val="003C69F7"/>
    <w:rsid w:val="003C7BB6"/>
    <w:rsid w:val="003D1FBA"/>
    <w:rsid w:val="003D25BB"/>
    <w:rsid w:val="003D3E1F"/>
    <w:rsid w:val="003D5357"/>
    <w:rsid w:val="003F484E"/>
    <w:rsid w:val="004038D4"/>
    <w:rsid w:val="00410E67"/>
    <w:rsid w:val="00413139"/>
    <w:rsid w:val="00413DF6"/>
    <w:rsid w:val="0043318A"/>
    <w:rsid w:val="00436923"/>
    <w:rsid w:val="004408CF"/>
    <w:rsid w:val="00453621"/>
    <w:rsid w:val="00465CBB"/>
    <w:rsid w:val="00472575"/>
    <w:rsid w:val="004808E0"/>
    <w:rsid w:val="004833E9"/>
    <w:rsid w:val="004A6CD5"/>
    <w:rsid w:val="004B0A18"/>
    <w:rsid w:val="004B6568"/>
    <w:rsid w:val="004C0408"/>
    <w:rsid w:val="004C3BD2"/>
    <w:rsid w:val="004C7F49"/>
    <w:rsid w:val="004F2D91"/>
    <w:rsid w:val="0050045E"/>
    <w:rsid w:val="00502702"/>
    <w:rsid w:val="0052374B"/>
    <w:rsid w:val="005304D7"/>
    <w:rsid w:val="00540041"/>
    <w:rsid w:val="005468A8"/>
    <w:rsid w:val="00547FED"/>
    <w:rsid w:val="00561AF2"/>
    <w:rsid w:val="00561C7C"/>
    <w:rsid w:val="005763EE"/>
    <w:rsid w:val="00577353"/>
    <w:rsid w:val="00583C9D"/>
    <w:rsid w:val="00595815"/>
    <w:rsid w:val="005A6130"/>
    <w:rsid w:val="005B15B4"/>
    <w:rsid w:val="005B2A54"/>
    <w:rsid w:val="005B4B19"/>
    <w:rsid w:val="005B6A5D"/>
    <w:rsid w:val="005E331B"/>
    <w:rsid w:val="005F096C"/>
    <w:rsid w:val="00605161"/>
    <w:rsid w:val="00606743"/>
    <w:rsid w:val="00617328"/>
    <w:rsid w:val="006225C3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A19F7"/>
    <w:rsid w:val="006B1DA2"/>
    <w:rsid w:val="006F26A4"/>
    <w:rsid w:val="006F3522"/>
    <w:rsid w:val="006F7DF9"/>
    <w:rsid w:val="00710DD5"/>
    <w:rsid w:val="00721BCE"/>
    <w:rsid w:val="00721DEC"/>
    <w:rsid w:val="007229B6"/>
    <w:rsid w:val="00722C90"/>
    <w:rsid w:val="00722F08"/>
    <w:rsid w:val="007258C7"/>
    <w:rsid w:val="007263FF"/>
    <w:rsid w:val="00731E90"/>
    <w:rsid w:val="0073299E"/>
    <w:rsid w:val="007362C7"/>
    <w:rsid w:val="00736DCD"/>
    <w:rsid w:val="00740CFC"/>
    <w:rsid w:val="00747C3F"/>
    <w:rsid w:val="00755B29"/>
    <w:rsid w:val="0076597C"/>
    <w:rsid w:val="007839FC"/>
    <w:rsid w:val="007870B0"/>
    <w:rsid w:val="007A18DB"/>
    <w:rsid w:val="007A2D37"/>
    <w:rsid w:val="007A315C"/>
    <w:rsid w:val="007B035F"/>
    <w:rsid w:val="007B4A8A"/>
    <w:rsid w:val="007B6DE7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02EB"/>
    <w:rsid w:val="0081098D"/>
    <w:rsid w:val="0081311A"/>
    <w:rsid w:val="00813321"/>
    <w:rsid w:val="00814303"/>
    <w:rsid w:val="00820DD9"/>
    <w:rsid w:val="00823748"/>
    <w:rsid w:val="0083049A"/>
    <w:rsid w:val="008305A6"/>
    <w:rsid w:val="00830F3F"/>
    <w:rsid w:val="00835438"/>
    <w:rsid w:val="0083788F"/>
    <w:rsid w:val="00840D57"/>
    <w:rsid w:val="00841B50"/>
    <w:rsid w:val="0086538C"/>
    <w:rsid w:val="0086546D"/>
    <w:rsid w:val="00874021"/>
    <w:rsid w:val="00894F49"/>
    <w:rsid w:val="0089592F"/>
    <w:rsid w:val="008A31BE"/>
    <w:rsid w:val="008A76C6"/>
    <w:rsid w:val="008C65D3"/>
    <w:rsid w:val="008D192E"/>
    <w:rsid w:val="008D4EE8"/>
    <w:rsid w:val="008D721A"/>
    <w:rsid w:val="008E57E5"/>
    <w:rsid w:val="008E7051"/>
    <w:rsid w:val="00903135"/>
    <w:rsid w:val="009107DE"/>
    <w:rsid w:val="0091127C"/>
    <w:rsid w:val="00911FBF"/>
    <w:rsid w:val="00912098"/>
    <w:rsid w:val="00914868"/>
    <w:rsid w:val="009169AC"/>
    <w:rsid w:val="00920E02"/>
    <w:rsid w:val="00921EE6"/>
    <w:rsid w:val="00930682"/>
    <w:rsid w:val="009307AB"/>
    <w:rsid w:val="00931763"/>
    <w:rsid w:val="00932378"/>
    <w:rsid w:val="00950D7D"/>
    <w:rsid w:val="009553FF"/>
    <w:rsid w:val="00970218"/>
    <w:rsid w:val="009734AB"/>
    <w:rsid w:val="0097631A"/>
    <w:rsid w:val="009876EA"/>
    <w:rsid w:val="009A3B6E"/>
    <w:rsid w:val="009A7C95"/>
    <w:rsid w:val="009B42AE"/>
    <w:rsid w:val="009B522A"/>
    <w:rsid w:val="009C360C"/>
    <w:rsid w:val="009C7F7A"/>
    <w:rsid w:val="009D018B"/>
    <w:rsid w:val="009D6B62"/>
    <w:rsid w:val="009E0FD8"/>
    <w:rsid w:val="009E3707"/>
    <w:rsid w:val="009E5CAD"/>
    <w:rsid w:val="009F5149"/>
    <w:rsid w:val="009F6496"/>
    <w:rsid w:val="00A014C9"/>
    <w:rsid w:val="00A05F2C"/>
    <w:rsid w:val="00A07FDD"/>
    <w:rsid w:val="00A13D7A"/>
    <w:rsid w:val="00A23173"/>
    <w:rsid w:val="00A3440A"/>
    <w:rsid w:val="00A35EF2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50B2"/>
    <w:rsid w:val="00B271A9"/>
    <w:rsid w:val="00B312B5"/>
    <w:rsid w:val="00B3377C"/>
    <w:rsid w:val="00B35959"/>
    <w:rsid w:val="00B35C4B"/>
    <w:rsid w:val="00B35CDC"/>
    <w:rsid w:val="00B45088"/>
    <w:rsid w:val="00B50985"/>
    <w:rsid w:val="00B53382"/>
    <w:rsid w:val="00B60950"/>
    <w:rsid w:val="00B636FD"/>
    <w:rsid w:val="00B72C0A"/>
    <w:rsid w:val="00B76130"/>
    <w:rsid w:val="00B811C6"/>
    <w:rsid w:val="00B85AD2"/>
    <w:rsid w:val="00B959F2"/>
    <w:rsid w:val="00BA38A4"/>
    <w:rsid w:val="00BB19DF"/>
    <w:rsid w:val="00BB229B"/>
    <w:rsid w:val="00BC21FB"/>
    <w:rsid w:val="00BD2ED3"/>
    <w:rsid w:val="00BE0645"/>
    <w:rsid w:val="00BE37CF"/>
    <w:rsid w:val="00BF0BC0"/>
    <w:rsid w:val="00BF1343"/>
    <w:rsid w:val="00C075B1"/>
    <w:rsid w:val="00C229BB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3837"/>
    <w:rsid w:val="00C54DFF"/>
    <w:rsid w:val="00C63AB2"/>
    <w:rsid w:val="00C7353B"/>
    <w:rsid w:val="00C8116E"/>
    <w:rsid w:val="00C82410"/>
    <w:rsid w:val="00C915DB"/>
    <w:rsid w:val="00CB2122"/>
    <w:rsid w:val="00CB4BCD"/>
    <w:rsid w:val="00CC1BB4"/>
    <w:rsid w:val="00CC7118"/>
    <w:rsid w:val="00CE31CE"/>
    <w:rsid w:val="00D071A9"/>
    <w:rsid w:val="00D1346E"/>
    <w:rsid w:val="00D31C6D"/>
    <w:rsid w:val="00D359A2"/>
    <w:rsid w:val="00D46F3D"/>
    <w:rsid w:val="00D5439C"/>
    <w:rsid w:val="00D63BBD"/>
    <w:rsid w:val="00D67723"/>
    <w:rsid w:val="00D710E3"/>
    <w:rsid w:val="00D74D50"/>
    <w:rsid w:val="00D75DA1"/>
    <w:rsid w:val="00D77DA3"/>
    <w:rsid w:val="00D800AA"/>
    <w:rsid w:val="00D9098B"/>
    <w:rsid w:val="00D91770"/>
    <w:rsid w:val="00D97BD0"/>
    <w:rsid w:val="00DA615D"/>
    <w:rsid w:val="00DA67AF"/>
    <w:rsid w:val="00DC209E"/>
    <w:rsid w:val="00DC2A51"/>
    <w:rsid w:val="00DC31BA"/>
    <w:rsid w:val="00DD4492"/>
    <w:rsid w:val="00DF4CE2"/>
    <w:rsid w:val="00E22534"/>
    <w:rsid w:val="00E259A5"/>
    <w:rsid w:val="00E312AD"/>
    <w:rsid w:val="00E32761"/>
    <w:rsid w:val="00E35543"/>
    <w:rsid w:val="00E41ED4"/>
    <w:rsid w:val="00E42E55"/>
    <w:rsid w:val="00E445DE"/>
    <w:rsid w:val="00E44F8B"/>
    <w:rsid w:val="00E462C2"/>
    <w:rsid w:val="00E50D40"/>
    <w:rsid w:val="00E6056D"/>
    <w:rsid w:val="00E62F1C"/>
    <w:rsid w:val="00E67830"/>
    <w:rsid w:val="00E74EFA"/>
    <w:rsid w:val="00E754DF"/>
    <w:rsid w:val="00E83272"/>
    <w:rsid w:val="00E83837"/>
    <w:rsid w:val="00E83C52"/>
    <w:rsid w:val="00E863EA"/>
    <w:rsid w:val="00E904DA"/>
    <w:rsid w:val="00E92899"/>
    <w:rsid w:val="00EA13A4"/>
    <w:rsid w:val="00EA4F64"/>
    <w:rsid w:val="00EA7A4A"/>
    <w:rsid w:val="00EB03E9"/>
    <w:rsid w:val="00EB10E1"/>
    <w:rsid w:val="00EB1C51"/>
    <w:rsid w:val="00EB785F"/>
    <w:rsid w:val="00EC2BCF"/>
    <w:rsid w:val="00ED0AE8"/>
    <w:rsid w:val="00ED4AAE"/>
    <w:rsid w:val="00EE153F"/>
    <w:rsid w:val="00EE170E"/>
    <w:rsid w:val="00EE18D4"/>
    <w:rsid w:val="00F06554"/>
    <w:rsid w:val="00F145EA"/>
    <w:rsid w:val="00F20E61"/>
    <w:rsid w:val="00F226AE"/>
    <w:rsid w:val="00F369DD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7ADA"/>
    <w:rsid w:val="00F81A75"/>
    <w:rsid w:val="00F86817"/>
    <w:rsid w:val="00F86EC6"/>
    <w:rsid w:val="00F94A1A"/>
    <w:rsid w:val="00FA4102"/>
    <w:rsid w:val="00FA5316"/>
    <w:rsid w:val="00FC26B5"/>
    <w:rsid w:val="00FC3F33"/>
    <w:rsid w:val="00FC4469"/>
    <w:rsid w:val="00FD1744"/>
    <w:rsid w:val="00FD502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141">
    <w:name w:val="Обычный + 14 пт"/>
    <w:aliases w:val="Черный"/>
    <w:basedOn w:val="Normal"/>
    <w:link w:val="142"/>
    <w:uiPriority w:val="99"/>
    <w:rsid w:val="003434DC"/>
    <w:pPr>
      <w:ind w:right="-5" w:firstLine="709"/>
      <w:jc w:val="both"/>
    </w:pPr>
    <w:rPr>
      <w:rFonts w:ascii="Times New Roman" w:hAnsi="Times New Roman" w:cs="Times New Roman"/>
      <w:color w:val="auto"/>
    </w:rPr>
  </w:style>
  <w:style w:type="character" w:customStyle="1" w:styleId="142">
    <w:name w:val="Обычный + 14 пт Знак"/>
    <w:aliases w:val="Черный Знак"/>
    <w:basedOn w:val="DefaultParagraphFont"/>
    <w:link w:val="141"/>
    <w:uiPriority w:val="99"/>
    <w:locked/>
    <w:rsid w:val="003434DC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2640</TotalTime>
  <Pages>5</Pages>
  <Words>1383</Words>
  <Characters>7887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242</cp:revision>
  <cp:lastPrinted>2018-05-24T12:28:00Z</cp:lastPrinted>
  <dcterms:created xsi:type="dcterms:W3CDTF">2017-07-17T08:21:00Z</dcterms:created>
  <dcterms:modified xsi:type="dcterms:W3CDTF">2019-06-18T05:35:00Z</dcterms:modified>
</cp:coreProperties>
</file>