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4B1E6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4B1E6B">
      <w:pPr>
        <w:ind w:left="-567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6B3E51">
        <w:rPr>
          <w:rFonts w:ascii="Times New Roman" w:hAnsi="Times New Roman"/>
          <w:b/>
          <w:sz w:val="24"/>
          <w:szCs w:val="24"/>
        </w:rPr>
        <w:t>3</w:t>
      </w:r>
      <w:r w:rsidRPr="001726E7">
        <w:rPr>
          <w:rFonts w:ascii="Times New Roman" w:hAnsi="Times New Roman"/>
          <w:b/>
          <w:sz w:val="24"/>
          <w:szCs w:val="24"/>
        </w:rPr>
        <w:t xml:space="preserve"> года №2-1</w:t>
      </w:r>
      <w:r w:rsidR="006B3E51">
        <w:rPr>
          <w:rFonts w:ascii="Times New Roman" w:hAnsi="Times New Roman"/>
          <w:b/>
          <w:sz w:val="24"/>
          <w:szCs w:val="24"/>
        </w:rPr>
        <w:t>32</w:t>
      </w:r>
      <w:r w:rsidRPr="001726E7">
        <w:rPr>
          <w:rFonts w:ascii="Times New Roman" w:hAnsi="Times New Roman"/>
          <w:b/>
          <w:sz w:val="24"/>
          <w:szCs w:val="24"/>
        </w:rPr>
        <w:t xml:space="preserve"> «О бюджете Вельжичского сельского поселения на 201</w:t>
      </w:r>
      <w:r w:rsidR="006B3E51">
        <w:rPr>
          <w:rFonts w:ascii="Times New Roman" w:hAnsi="Times New Roman"/>
          <w:b/>
          <w:sz w:val="24"/>
          <w:szCs w:val="24"/>
        </w:rPr>
        <w:t>4</w:t>
      </w:r>
      <w:r w:rsidRPr="001726E7"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6B3E51">
        <w:rPr>
          <w:rFonts w:ascii="Times New Roman" w:hAnsi="Times New Roman"/>
          <w:b/>
          <w:sz w:val="24"/>
          <w:szCs w:val="24"/>
        </w:rPr>
        <w:t>5</w:t>
      </w:r>
      <w:r w:rsidRPr="001726E7">
        <w:rPr>
          <w:rFonts w:ascii="Times New Roman" w:hAnsi="Times New Roman"/>
          <w:b/>
          <w:sz w:val="24"/>
          <w:szCs w:val="24"/>
        </w:rPr>
        <w:t xml:space="preserve"> и 201</w:t>
      </w:r>
      <w:r w:rsidR="006B3E51">
        <w:rPr>
          <w:rFonts w:ascii="Times New Roman" w:hAnsi="Times New Roman"/>
          <w:b/>
          <w:sz w:val="24"/>
          <w:szCs w:val="24"/>
        </w:rPr>
        <w:t>6</w:t>
      </w:r>
      <w:r w:rsidRPr="001726E7">
        <w:rPr>
          <w:rFonts w:ascii="Times New Roman" w:hAnsi="Times New Roman"/>
          <w:b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b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b/>
          <w:sz w:val="24"/>
          <w:szCs w:val="24"/>
        </w:rPr>
        <w:t>, от 23.06.2014г. №2-139</w:t>
      </w:r>
      <w:r w:rsidR="00314E8A">
        <w:rPr>
          <w:rFonts w:ascii="Times New Roman" w:hAnsi="Times New Roman"/>
          <w:b/>
          <w:sz w:val="24"/>
          <w:szCs w:val="24"/>
        </w:rPr>
        <w:t>, от 24.07.2014г. №2-140</w:t>
      </w:r>
      <w:r w:rsidR="00BF28DC">
        <w:rPr>
          <w:rFonts w:ascii="Times New Roman" w:hAnsi="Times New Roman"/>
          <w:b/>
          <w:sz w:val="24"/>
          <w:szCs w:val="24"/>
        </w:rPr>
        <w:t>, от 14.11.2014г. №3-18</w:t>
      </w:r>
      <w:r w:rsidR="006B7ED5">
        <w:rPr>
          <w:rFonts w:ascii="Times New Roman" w:hAnsi="Times New Roman"/>
          <w:b/>
          <w:sz w:val="24"/>
          <w:szCs w:val="24"/>
        </w:rPr>
        <w:t>, от 15.12.2014г. №3-23</w:t>
      </w:r>
      <w:r w:rsidR="007917F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726E7" w:rsidRPr="001726E7" w:rsidRDefault="006B7ED5" w:rsidP="004B1E6B">
      <w:pPr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23</w:t>
      </w:r>
      <w:r w:rsidR="006B3E51">
        <w:rPr>
          <w:rFonts w:ascii="Times New Roman" w:eastAsiaTheme="minorHAnsi" w:hAnsi="Times New Roman"/>
          <w:sz w:val="24"/>
          <w:szCs w:val="24"/>
        </w:rPr>
        <w:t xml:space="preserve"> </w:t>
      </w:r>
      <w:r w:rsidR="00BF28DC">
        <w:rPr>
          <w:rFonts w:ascii="Times New Roman" w:eastAsiaTheme="minorHAnsi" w:hAnsi="Times New Roman"/>
          <w:sz w:val="24"/>
          <w:szCs w:val="24"/>
        </w:rPr>
        <w:t>дека</w:t>
      </w:r>
      <w:r w:rsidR="00314E8A">
        <w:rPr>
          <w:rFonts w:ascii="Times New Roman" w:eastAsiaTheme="minorHAnsi" w:hAnsi="Times New Roman"/>
          <w:sz w:val="24"/>
          <w:szCs w:val="24"/>
        </w:rPr>
        <w:t>бря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201</w:t>
      </w:r>
      <w:r w:rsidR="006B3E51">
        <w:rPr>
          <w:rFonts w:ascii="Times New Roman" w:eastAsiaTheme="minorHAnsi" w:hAnsi="Times New Roman"/>
          <w:sz w:val="24"/>
          <w:szCs w:val="24"/>
        </w:rPr>
        <w:t>4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года</w:t>
      </w:r>
      <w:r w:rsidR="007917FA">
        <w:rPr>
          <w:rFonts w:ascii="Times New Roman" w:eastAsiaTheme="minorHAnsi" w:hAnsi="Times New Roman"/>
          <w:sz w:val="24"/>
          <w:szCs w:val="24"/>
        </w:rPr>
        <w:t xml:space="preserve">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                       </w:t>
      </w:r>
      <w:r w:rsidR="00314E8A">
        <w:rPr>
          <w:rFonts w:ascii="Times New Roman" w:eastAsiaTheme="minorHAnsi" w:hAnsi="Times New Roman"/>
          <w:sz w:val="24"/>
          <w:szCs w:val="24"/>
        </w:rPr>
        <w:t xml:space="preserve">   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</w:t>
      </w:r>
      <w:r w:rsidR="00714C72">
        <w:rPr>
          <w:rFonts w:ascii="Times New Roman" w:eastAsiaTheme="minorHAnsi" w:hAnsi="Times New Roman"/>
          <w:sz w:val="24"/>
          <w:szCs w:val="24"/>
        </w:rPr>
        <w:t xml:space="preserve">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</w:t>
      </w:r>
      <w:r w:rsidR="00BF6671">
        <w:rPr>
          <w:rFonts w:ascii="Times New Roman" w:eastAsiaTheme="minorHAnsi" w:hAnsi="Times New Roman"/>
          <w:sz w:val="24"/>
          <w:szCs w:val="24"/>
        </w:rPr>
        <w:t xml:space="preserve">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r w:rsidR="001726E7"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726E7"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1726E7"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1726E7"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1726E7">
        <w:rPr>
          <w:rFonts w:ascii="Times New Roman" w:hAnsi="Times New Roman"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 w:rsidR="001726E7">
        <w:rPr>
          <w:rFonts w:ascii="Times New Roman" w:hAnsi="Times New Roman"/>
          <w:sz w:val="24"/>
          <w:szCs w:val="24"/>
        </w:rPr>
        <w:t>татов от 24.12.201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>
        <w:rPr>
          <w:rFonts w:ascii="Times New Roman" w:hAnsi="Times New Roman"/>
          <w:sz w:val="24"/>
          <w:szCs w:val="24"/>
        </w:rPr>
        <w:t xml:space="preserve"> года № 2-1</w:t>
      </w:r>
      <w:r w:rsidR="006B3E51">
        <w:rPr>
          <w:rFonts w:ascii="Times New Roman" w:hAnsi="Times New Roman"/>
          <w:sz w:val="24"/>
          <w:szCs w:val="24"/>
        </w:rPr>
        <w:t>32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="001726E7" w:rsidRPr="001726E7">
        <w:rPr>
          <w:rFonts w:ascii="Times New Roman" w:hAnsi="Times New Roman"/>
          <w:sz w:val="24"/>
          <w:szCs w:val="24"/>
        </w:rPr>
        <w:t>О бюджете</w:t>
      </w:r>
      <w:r w:rsidR="001726E7"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6E7">
        <w:rPr>
          <w:rFonts w:ascii="Times New Roman" w:hAnsi="Times New Roman"/>
          <w:bCs/>
          <w:sz w:val="24"/>
          <w:szCs w:val="24"/>
        </w:rPr>
        <w:t>Вельжичского</w:t>
      </w:r>
      <w:r w:rsidR="001726E7"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1726E7" w:rsidRPr="001726E7">
        <w:rPr>
          <w:rFonts w:ascii="Times New Roman" w:hAnsi="Times New Roman"/>
          <w:sz w:val="24"/>
          <w:szCs w:val="24"/>
        </w:rPr>
        <w:t xml:space="preserve">  на 201</w:t>
      </w:r>
      <w:r w:rsidR="006B3E51">
        <w:rPr>
          <w:rFonts w:ascii="Times New Roman" w:hAnsi="Times New Roman"/>
          <w:sz w:val="24"/>
          <w:szCs w:val="24"/>
        </w:rPr>
        <w:t>4</w:t>
      </w:r>
      <w:r w:rsidR="001726E7" w:rsidRPr="001726E7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6B3E51">
        <w:rPr>
          <w:rFonts w:ascii="Times New Roman" w:hAnsi="Times New Roman"/>
          <w:sz w:val="24"/>
          <w:szCs w:val="24"/>
        </w:rPr>
        <w:t>5</w:t>
      </w:r>
      <w:r w:rsidR="001726E7" w:rsidRPr="001726E7">
        <w:rPr>
          <w:rFonts w:ascii="Times New Roman" w:hAnsi="Times New Roman"/>
          <w:sz w:val="24"/>
          <w:szCs w:val="24"/>
        </w:rPr>
        <w:t xml:space="preserve"> и 201</w:t>
      </w:r>
      <w:r w:rsidR="006B3E51">
        <w:rPr>
          <w:rFonts w:ascii="Times New Roman" w:hAnsi="Times New Roman"/>
          <w:sz w:val="24"/>
          <w:szCs w:val="24"/>
        </w:rPr>
        <w:t>6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годов»</w:t>
      </w:r>
      <w:r w:rsidR="007917FA">
        <w:rPr>
          <w:rFonts w:ascii="Times New Roman" w:hAnsi="Times New Roman"/>
          <w:sz w:val="24"/>
          <w:szCs w:val="24"/>
        </w:rPr>
        <w:t xml:space="preserve"> (в редакции от 31.03.2014г. №2-135</w:t>
      </w:r>
      <w:r w:rsidR="002675C7">
        <w:rPr>
          <w:rFonts w:ascii="Times New Roman" w:hAnsi="Times New Roman"/>
          <w:sz w:val="24"/>
          <w:szCs w:val="24"/>
        </w:rPr>
        <w:t>, от 23.06.2014г. №2-139</w:t>
      </w:r>
      <w:r w:rsidR="00314E8A">
        <w:rPr>
          <w:rFonts w:ascii="Times New Roman" w:hAnsi="Times New Roman"/>
          <w:sz w:val="24"/>
          <w:szCs w:val="24"/>
        </w:rPr>
        <w:t>, от 24.07.2014г. №2-140</w:t>
      </w:r>
      <w:r w:rsidR="00BF28DC">
        <w:rPr>
          <w:rFonts w:ascii="Times New Roman" w:hAnsi="Times New Roman"/>
          <w:sz w:val="24"/>
          <w:szCs w:val="24"/>
        </w:rPr>
        <w:t>, от 14.11.2014г. №</w:t>
      </w:r>
      <w:proofErr w:type="gramStart"/>
      <w:r w:rsidR="00BF28DC">
        <w:rPr>
          <w:rFonts w:ascii="Times New Roman" w:hAnsi="Times New Roman"/>
          <w:sz w:val="24"/>
          <w:szCs w:val="24"/>
        </w:rPr>
        <w:t>3-18</w:t>
      </w:r>
      <w:r w:rsidR="006B7ED5">
        <w:rPr>
          <w:rFonts w:ascii="Times New Roman" w:hAnsi="Times New Roman"/>
          <w:sz w:val="24"/>
          <w:szCs w:val="24"/>
        </w:rPr>
        <w:t>, от 15.12.2014г. №3-23</w:t>
      </w:r>
      <w:r w:rsidR="007917FA">
        <w:rPr>
          <w:rFonts w:ascii="Times New Roman" w:hAnsi="Times New Roman"/>
          <w:sz w:val="24"/>
          <w:szCs w:val="24"/>
        </w:rPr>
        <w:t>)</w:t>
      </w:r>
      <w:r w:rsidR="0022176A">
        <w:rPr>
          <w:rFonts w:ascii="Times New Roman" w:hAnsi="Times New Roman"/>
          <w:sz w:val="24"/>
          <w:szCs w:val="24"/>
        </w:rPr>
        <w:t>.</w:t>
      </w:r>
      <w:proofErr w:type="gramEnd"/>
      <w:r w:rsidR="0022176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2176A">
        <w:rPr>
          <w:rFonts w:ascii="Times New Roman" w:hAnsi="Times New Roman"/>
          <w:sz w:val="24"/>
          <w:szCs w:val="24"/>
        </w:rPr>
        <w:t>П</w:t>
      </w:r>
      <w:r w:rsidR="001726E7" w:rsidRPr="001726E7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42137E">
        <w:rPr>
          <w:rFonts w:ascii="Times New Roman" w:hAnsi="Times New Roman"/>
          <w:sz w:val="24"/>
          <w:szCs w:val="24"/>
        </w:rPr>
        <w:t xml:space="preserve"> и</w:t>
      </w:r>
      <w:r w:rsidR="0058368F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1726E7" w:rsidRPr="001726E7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6B3E51">
        <w:rPr>
          <w:rFonts w:ascii="Times New Roman" w:hAnsi="Times New Roman"/>
          <w:sz w:val="24"/>
          <w:szCs w:val="24"/>
        </w:rPr>
        <w:t>20</w:t>
      </w:r>
      <w:r w:rsidR="001726E7" w:rsidRPr="001726E7">
        <w:rPr>
          <w:rFonts w:ascii="Times New Roman" w:hAnsi="Times New Roman"/>
          <w:sz w:val="24"/>
          <w:szCs w:val="24"/>
        </w:rPr>
        <w:t>.1</w:t>
      </w:r>
      <w:r w:rsidR="006B3E51">
        <w:rPr>
          <w:rFonts w:ascii="Times New Roman" w:hAnsi="Times New Roman"/>
          <w:sz w:val="24"/>
          <w:szCs w:val="24"/>
        </w:rPr>
        <w:t>2</w:t>
      </w:r>
      <w:r w:rsidR="001726E7" w:rsidRPr="001726E7">
        <w:rPr>
          <w:rFonts w:ascii="Times New Roman" w:hAnsi="Times New Roman"/>
          <w:sz w:val="24"/>
          <w:szCs w:val="24"/>
        </w:rPr>
        <w:t>.201</w:t>
      </w:r>
      <w:r w:rsidR="006B3E51">
        <w:rPr>
          <w:rFonts w:ascii="Times New Roman" w:hAnsi="Times New Roman"/>
          <w:sz w:val="24"/>
          <w:szCs w:val="24"/>
        </w:rPr>
        <w:t>3</w:t>
      </w:r>
      <w:r w:rsidR="001726E7" w:rsidRPr="001726E7">
        <w:rPr>
          <w:rFonts w:ascii="Times New Roman" w:hAnsi="Times New Roman"/>
          <w:sz w:val="24"/>
          <w:szCs w:val="24"/>
        </w:rPr>
        <w:t xml:space="preserve"> года.</w:t>
      </w:r>
      <w:proofErr w:type="gramEnd"/>
    </w:p>
    <w:p w:rsidR="001726E7" w:rsidRDefault="001726E7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FC3DE6" w:rsidRDefault="00717CF6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доходов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сельского поселения </w:t>
      </w:r>
      <w:r w:rsidR="00AC353C">
        <w:rPr>
          <w:rFonts w:ascii="Times New Roman" w:eastAsiaTheme="minorHAnsi" w:hAnsi="Times New Roman"/>
          <w:sz w:val="24"/>
          <w:szCs w:val="24"/>
        </w:rPr>
        <w:t xml:space="preserve">уменьшился на </w:t>
      </w:r>
      <w:r w:rsidR="00AC353C" w:rsidRPr="00AC353C">
        <w:rPr>
          <w:rFonts w:ascii="Times New Roman" w:eastAsiaTheme="minorHAnsi" w:hAnsi="Times New Roman"/>
          <w:b/>
          <w:sz w:val="24"/>
          <w:szCs w:val="24"/>
        </w:rPr>
        <w:t>147 780,00</w:t>
      </w:r>
      <w:r w:rsidR="00AC353C">
        <w:rPr>
          <w:rFonts w:ascii="Times New Roman" w:eastAsiaTheme="minorHAnsi" w:hAnsi="Times New Roman"/>
          <w:sz w:val="24"/>
          <w:szCs w:val="24"/>
        </w:rPr>
        <w:t xml:space="preserve"> рублей:</w:t>
      </w:r>
    </w:p>
    <w:p w:rsidR="00AC353C" w:rsidRDefault="00AC353C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AC353C">
        <w:rPr>
          <w:rFonts w:ascii="Times New Roman" w:eastAsiaTheme="minorHAnsi" w:hAnsi="Times New Roman"/>
          <w:sz w:val="24"/>
          <w:szCs w:val="24"/>
        </w:rPr>
        <w:t>- «Налоговые и неналоговые доходы» - (</w:t>
      </w:r>
      <w:r>
        <w:rPr>
          <w:rFonts w:ascii="Times New Roman" w:eastAsiaTheme="minorHAnsi" w:hAnsi="Times New Roman"/>
          <w:sz w:val="24"/>
          <w:szCs w:val="24"/>
        </w:rPr>
        <w:t>-</w:t>
      </w:r>
      <w:r w:rsidRPr="00AC353C">
        <w:rPr>
          <w:rFonts w:ascii="Times New Roman" w:eastAsiaTheme="minorHAnsi" w:hAnsi="Times New Roman"/>
          <w:sz w:val="24"/>
          <w:szCs w:val="24"/>
        </w:rPr>
        <w:t xml:space="preserve">) </w:t>
      </w:r>
      <w:r>
        <w:rPr>
          <w:rFonts w:ascii="Times New Roman" w:eastAsiaTheme="minorHAnsi" w:hAnsi="Times New Roman"/>
          <w:sz w:val="24"/>
          <w:szCs w:val="24"/>
        </w:rPr>
        <w:t>147 780</w:t>
      </w:r>
      <w:r w:rsidRPr="00AC353C">
        <w:rPr>
          <w:rFonts w:ascii="Times New Roman" w:eastAsiaTheme="minorHAnsi" w:hAnsi="Times New Roman"/>
          <w:sz w:val="24"/>
          <w:szCs w:val="24"/>
        </w:rPr>
        <w:t>,00 рублей:</w:t>
      </w:r>
    </w:p>
    <w:p w:rsidR="00AC353C" w:rsidRDefault="00AC353C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 на доходы физических лиц,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ст. 227, 227,1 и 228 Налогового кодекса РФ» - (-) 6 630,00 рублей,</w:t>
      </w:r>
    </w:p>
    <w:p w:rsidR="00AC353C" w:rsidRDefault="00AC353C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«Налог на доходы физических лиц с доходов, полученных физическими лицами в соответствии со ст. 228 Налогового кодекса РФ» - (-) 100,00 рублей,</w:t>
      </w:r>
    </w:p>
    <w:p w:rsidR="00AC353C" w:rsidRDefault="00AC353C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114 720,00 рублей,</w:t>
      </w:r>
    </w:p>
    <w:p w:rsidR="00AC353C" w:rsidRDefault="0068245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2 310,00 рублей,</w:t>
      </w:r>
    </w:p>
    <w:p w:rsidR="0068245D" w:rsidRDefault="0068245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- (-) 26 350,00 рублей,</w:t>
      </w:r>
    </w:p>
    <w:p w:rsidR="0068245D" w:rsidRPr="00AC353C" w:rsidRDefault="0068245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уплаты акцизов на прямоугольный бензин, подлежащие распределению между бюджетами субъектов РФ и местными бюджетами с учетом</w:t>
      </w:r>
      <w:r w:rsidRPr="0068245D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установленных дифференцированных нормативов отчислений в местные бюджеты</w:t>
      </w:r>
      <w:r>
        <w:rPr>
          <w:rFonts w:ascii="Times New Roman" w:eastAsiaTheme="minorHAnsi" w:hAnsi="Times New Roman"/>
          <w:sz w:val="24"/>
          <w:szCs w:val="24"/>
        </w:rPr>
        <w:t>» - (-) 13 620,00 рублей,</w:t>
      </w:r>
    </w:p>
    <w:p w:rsidR="00AC353C" w:rsidRDefault="00AC353C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 w:rsidRPr="00AC353C">
        <w:rPr>
          <w:rFonts w:ascii="Times New Roman" w:eastAsiaTheme="minorHAnsi" w:hAnsi="Times New Roman"/>
          <w:sz w:val="24"/>
          <w:szCs w:val="24"/>
        </w:rPr>
        <w:t>- «Налог на имущество физических лиц</w:t>
      </w:r>
      <w:r w:rsidR="0068245D">
        <w:rPr>
          <w:rFonts w:ascii="Times New Roman" w:eastAsiaTheme="minorHAnsi" w:hAnsi="Times New Roman"/>
          <w:sz w:val="24"/>
          <w:szCs w:val="24"/>
        </w:rPr>
        <w:t>» - (-</w:t>
      </w:r>
      <w:r w:rsidRPr="00AC353C">
        <w:rPr>
          <w:rFonts w:ascii="Times New Roman" w:eastAsiaTheme="minorHAnsi" w:hAnsi="Times New Roman"/>
          <w:sz w:val="24"/>
          <w:szCs w:val="24"/>
        </w:rPr>
        <w:t xml:space="preserve">) </w:t>
      </w:r>
      <w:r w:rsidR="0068245D">
        <w:rPr>
          <w:rFonts w:ascii="Times New Roman" w:eastAsiaTheme="minorHAnsi" w:hAnsi="Times New Roman"/>
          <w:sz w:val="24"/>
          <w:szCs w:val="24"/>
        </w:rPr>
        <w:t>3 000,00 рублей,</w:t>
      </w:r>
    </w:p>
    <w:p w:rsidR="0068245D" w:rsidRPr="002E05D0" w:rsidRDefault="0068245D" w:rsidP="0068245D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(+) </w:t>
      </w:r>
      <w:r>
        <w:rPr>
          <w:rFonts w:ascii="Times New Roman" w:hAnsi="Times New Roman"/>
          <w:sz w:val="24"/>
          <w:szCs w:val="24"/>
        </w:rPr>
        <w:t>4 650,00 рублей,</w:t>
      </w:r>
    </w:p>
    <w:p w:rsidR="0068245D" w:rsidRPr="002E05D0" w:rsidRDefault="0068245D" w:rsidP="0068245D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«Земельный налог, взимаемый по ставкам, установленным в соответствии с подпунктом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Российской Федерации и применяемым к объектам налогообложения, расположенным в границах поселений» - (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 5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0,00 рублей,</w:t>
      </w:r>
    </w:p>
    <w:p w:rsidR="0068245D" w:rsidRDefault="0068245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E31647">
        <w:rPr>
          <w:rFonts w:ascii="Times New Roman" w:eastAsiaTheme="minorHAnsi" w:hAnsi="Times New Roman"/>
          <w:sz w:val="24"/>
          <w:szCs w:val="24"/>
        </w:rPr>
        <w:t xml:space="preserve">Государственная пошлина за совершение нотариальных действий должностными лицами органов местного самоуправления, </w:t>
      </w:r>
      <w:r w:rsidR="0098648D">
        <w:rPr>
          <w:rFonts w:ascii="Times New Roman" w:eastAsiaTheme="minorHAnsi" w:hAnsi="Times New Roman"/>
          <w:sz w:val="24"/>
          <w:szCs w:val="24"/>
        </w:rPr>
        <w:t>уполномоченными в соответствии с законодательными актами РФ на совершение нотариальных действий» - (-) 500, рублей,</w:t>
      </w:r>
    </w:p>
    <w:p w:rsidR="0098648D" w:rsidRDefault="0098648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поселения» - (-) 6 600,00 рублей,</w:t>
      </w:r>
    </w:p>
    <w:p w:rsidR="0098648D" w:rsidRDefault="0098648D" w:rsidP="00AC353C">
      <w:pPr>
        <w:pStyle w:val="a3"/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«Доходы от продажи земельных участков, государственная собственность на которые не разграничена и которые расположены в границах поселений» - (+) 21 900,00 рублей.</w:t>
      </w:r>
    </w:p>
    <w:p w:rsidR="00E953F4" w:rsidRDefault="00E953F4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Общий прогнозируемый объем </w:t>
      </w:r>
      <w:r w:rsidRPr="005B44D3">
        <w:rPr>
          <w:rFonts w:ascii="Times New Roman" w:eastAsiaTheme="minorHAnsi" w:hAnsi="Times New Roman"/>
          <w:b/>
          <w:sz w:val="24"/>
          <w:szCs w:val="24"/>
        </w:rPr>
        <w:t>расходов</w:t>
      </w:r>
      <w:r>
        <w:rPr>
          <w:rFonts w:ascii="Times New Roman" w:eastAsiaTheme="minorHAnsi" w:hAnsi="Times New Roman"/>
          <w:sz w:val="24"/>
          <w:szCs w:val="24"/>
        </w:rPr>
        <w:t xml:space="preserve"> Вельжичского се</w:t>
      </w:r>
      <w:r w:rsidR="005B44D3">
        <w:rPr>
          <w:rFonts w:ascii="Times New Roman" w:eastAsiaTheme="minorHAnsi" w:hAnsi="Times New Roman"/>
          <w:sz w:val="24"/>
          <w:szCs w:val="24"/>
        </w:rPr>
        <w:t xml:space="preserve">льского поселения </w:t>
      </w:r>
      <w:r w:rsidR="00AC353C">
        <w:rPr>
          <w:rFonts w:ascii="Times New Roman" w:eastAsiaTheme="minorHAnsi" w:hAnsi="Times New Roman"/>
          <w:sz w:val="24"/>
          <w:szCs w:val="24"/>
        </w:rPr>
        <w:t xml:space="preserve">уменьшился на </w:t>
      </w:r>
      <w:r w:rsidR="00AC353C" w:rsidRPr="00AC353C">
        <w:rPr>
          <w:rFonts w:ascii="Times New Roman" w:eastAsiaTheme="minorHAnsi" w:hAnsi="Times New Roman"/>
          <w:b/>
          <w:sz w:val="24"/>
          <w:szCs w:val="24"/>
        </w:rPr>
        <w:t>147 780,00</w:t>
      </w:r>
      <w:r w:rsidR="00AC353C">
        <w:rPr>
          <w:rFonts w:ascii="Times New Roman" w:eastAsiaTheme="minorHAnsi" w:hAnsi="Times New Roman"/>
          <w:sz w:val="24"/>
          <w:szCs w:val="24"/>
        </w:rPr>
        <w:t xml:space="preserve"> рублей</w:t>
      </w:r>
      <w:r w:rsidR="008A32A1">
        <w:rPr>
          <w:rFonts w:ascii="Times New Roman" w:eastAsiaTheme="minorHAnsi" w:hAnsi="Times New Roman"/>
          <w:sz w:val="24"/>
          <w:szCs w:val="24"/>
        </w:rPr>
        <w:t>:</w:t>
      </w:r>
    </w:p>
    <w:p w:rsidR="00FF51A3" w:rsidRDefault="00FF51A3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</w:t>
      </w:r>
      <w:r w:rsidR="008A32A1">
        <w:rPr>
          <w:rFonts w:ascii="Times New Roman" w:eastAsiaTheme="minorHAnsi" w:hAnsi="Times New Roman"/>
          <w:b/>
          <w:sz w:val="24"/>
          <w:szCs w:val="24"/>
        </w:rPr>
        <w:t>Общегосударственные вопросы»</w:t>
      </w:r>
      <w:r w:rsidR="00FC3DE6">
        <w:rPr>
          <w:rFonts w:ascii="Times New Roman" w:eastAsiaTheme="minorHAnsi" w:hAnsi="Times New Roman"/>
          <w:b/>
          <w:sz w:val="24"/>
          <w:szCs w:val="24"/>
        </w:rPr>
        <w:t xml:space="preserve"> - (-) </w:t>
      </w:r>
      <w:r w:rsidR="00D14517">
        <w:rPr>
          <w:rFonts w:ascii="Times New Roman" w:eastAsiaTheme="minorHAnsi" w:hAnsi="Times New Roman"/>
          <w:b/>
          <w:sz w:val="24"/>
          <w:szCs w:val="24"/>
        </w:rPr>
        <w:t>45 332</w:t>
      </w:r>
      <w:r w:rsidR="00FC3DE6">
        <w:rPr>
          <w:rFonts w:ascii="Times New Roman" w:eastAsiaTheme="minorHAnsi" w:hAnsi="Times New Roman"/>
          <w:b/>
          <w:sz w:val="24"/>
          <w:szCs w:val="24"/>
        </w:rPr>
        <w:t>,00 рубл</w:t>
      </w:r>
      <w:r w:rsidR="00D14517">
        <w:rPr>
          <w:rFonts w:ascii="Times New Roman" w:eastAsiaTheme="minorHAnsi" w:hAnsi="Times New Roman"/>
          <w:b/>
          <w:sz w:val="24"/>
          <w:szCs w:val="24"/>
        </w:rPr>
        <w:t>я</w:t>
      </w:r>
      <w:r w:rsidR="00FC3DE6">
        <w:rPr>
          <w:rFonts w:ascii="Times New Roman" w:eastAsiaTheme="minorHAnsi" w:hAnsi="Times New Roman"/>
          <w:b/>
          <w:sz w:val="24"/>
          <w:szCs w:val="24"/>
        </w:rPr>
        <w:t>,</w:t>
      </w:r>
    </w:p>
    <w:p w:rsidR="00514F01" w:rsidRDefault="00514F01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</w:t>
      </w:r>
      <w:r w:rsidR="00D14517">
        <w:rPr>
          <w:rFonts w:ascii="Times New Roman" w:eastAsiaTheme="minorHAnsi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eastAsiaTheme="minorHAnsi" w:hAnsi="Times New Roman"/>
          <w:sz w:val="24"/>
          <w:szCs w:val="24"/>
        </w:rPr>
        <w:t>» - (</w:t>
      </w:r>
      <w:r w:rsidR="0042137E">
        <w:rPr>
          <w:rFonts w:ascii="Times New Roman" w:eastAsiaTheme="minorHAnsi" w:hAnsi="Times New Roman"/>
          <w:sz w:val="24"/>
          <w:szCs w:val="24"/>
        </w:rPr>
        <w:t>-</w:t>
      </w:r>
      <w:r>
        <w:rPr>
          <w:rFonts w:ascii="Times New Roman" w:eastAsiaTheme="minorHAnsi" w:hAnsi="Times New Roman"/>
          <w:sz w:val="24"/>
          <w:szCs w:val="24"/>
        </w:rPr>
        <w:t xml:space="preserve">) </w:t>
      </w:r>
      <w:r w:rsidR="00D14517">
        <w:rPr>
          <w:rFonts w:ascii="Times New Roman" w:eastAsiaTheme="minorHAnsi" w:hAnsi="Times New Roman"/>
          <w:sz w:val="24"/>
          <w:szCs w:val="24"/>
        </w:rPr>
        <w:t>8 166</w:t>
      </w:r>
      <w:r>
        <w:rPr>
          <w:rFonts w:ascii="Times New Roman" w:eastAsiaTheme="minorHAnsi" w:hAnsi="Times New Roman"/>
          <w:sz w:val="24"/>
          <w:szCs w:val="24"/>
        </w:rPr>
        <w:t>,</w:t>
      </w:r>
      <w:r w:rsidR="00D14517">
        <w:rPr>
          <w:rFonts w:ascii="Times New Roman" w:eastAsiaTheme="minorHAnsi" w:hAnsi="Times New Roman"/>
          <w:sz w:val="24"/>
          <w:szCs w:val="24"/>
        </w:rPr>
        <w:t>98</w:t>
      </w:r>
      <w:r>
        <w:rPr>
          <w:rFonts w:ascii="Times New Roman" w:eastAsiaTheme="minorHAnsi" w:hAnsi="Times New Roman"/>
          <w:sz w:val="24"/>
          <w:szCs w:val="24"/>
        </w:rPr>
        <w:t xml:space="preserve"> рублей,</w:t>
      </w:r>
    </w:p>
    <w:p w:rsidR="00D14517" w:rsidRDefault="00D14517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контролю» - (-) 3 695,02 рублей,</w:t>
      </w:r>
    </w:p>
    <w:p w:rsidR="00D14517" w:rsidRDefault="00D14517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«Резервный фонд» - (-) 2 000,00 рублей,</w:t>
      </w:r>
    </w:p>
    <w:p w:rsidR="00D14517" w:rsidRDefault="00D14517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«Оценка недвижимости, признание прав и регулирование отношений по государственной и муниципальной собственности» - (-) 31 560,00 рублей,</w:t>
      </w:r>
    </w:p>
    <w:p w:rsidR="00D14517" w:rsidRDefault="00D14517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«Национальная безопасность и правоохранительная деятельность» - (-) 8 522,00 рубля,</w:t>
      </w:r>
    </w:p>
    <w:p w:rsidR="00D14517" w:rsidRDefault="00423439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«Защита населения от чрезвычайных ситуаций» - (-) 766,00 рублей,</w:t>
      </w:r>
    </w:p>
    <w:p w:rsidR="00423439" w:rsidRDefault="00423439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«Обеспечение пожарной безопасности» - (-) 7 373,00 рубля,</w:t>
      </w:r>
    </w:p>
    <w:p w:rsidR="00423439" w:rsidRDefault="00423439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«Другие вопросы в области национальной безопасности» - (-) 383,00 рубля</w:t>
      </w:r>
      <w:r w:rsidR="005974CE">
        <w:rPr>
          <w:rFonts w:ascii="Times New Roman" w:eastAsiaTheme="minorHAnsi" w:hAnsi="Times New Roman"/>
          <w:sz w:val="24"/>
          <w:szCs w:val="24"/>
        </w:rPr>
        <w:t>,</w:t>
      </w:r>
    </w:p>
    <w:p w:rsidR="005974CE" w:rsidRDefault="005974CE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«Национальная экономика» - (-) 157 000,00 рублей,</w:t>
      </w:r>
    </w:p>
    <w:p w:rsidR="005974CE" w:rsidRDefault="005974C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«Ремонт и содержание автомобильных дорог общего пользования местного значения за счет средств местного бюджета» - (-) 157 000,00 рублей,</w:t>
      </w:r>
    </w:p>
    <w:p w:rsidR="005974CE" w:rsidRPr="005974CE" w:rsidRDefault="005974CE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«Молодежная политика и оздоровление детей» - (-) 383,00 рубля,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- «Культура, кинематография» - (+) </w:t>
      </w:r>
      <w:r w:rsidR="005974CE">
        <w:rPr>
          <w:rFonts w:ascii="Times New Roman" w:eastAsiaTheme="minorHAnsi" w:hAnsi="Times New Roman"/>
          <w:b/>
          <w:sz w:val="24"/>
          <w:szCs w:val="24"/>
        </w:rPr>
        <w:t>63 840</w:t>
      </w:r>
      <w:r>
        <w:rPr>
          <w:rFonts w:ascii="Times New Roman" w:eastAsiaTheme="minorHAnsi" w:hAnsi="Times New Roman"/>
          <w:b/>
          <w:sz w:val="24"/>
          <w:szCs w:val="24"/>
        </w:rPr>
        <w:t>,00 рублей,</w:t>
      </w:r>
    </w:p>
    <w:p w:rsidR="005974CE" w:rsidRDefault="005974C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«Уплата налогов на имущество организаций и земельного налога» - (-) 1 658,00 рублей,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 w:rsidR="004B1E6B">
        <w:rPr>
          <w:rFonts w:ascii="Times New Roman" w:eastAsiaTheme="minorHAnsi" w:hAnsi="Times New Roman"/>
          <w:sz w:val="24"/>
          <w:szCs w:val="24"/>
        </w:rPr>
        <w:t>клубных учреждений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5974CE">
        <w:rPr>
          <w:rFonts w:ascii="Times New Roman" w:eastAsiaTheme="minorHAnsi" w:hAnsi="Times New Roman"/>
          <w:sz w:val="24"/>
          <w:szCs w:val="24"/>
        </w:rPr>
        <w:t>27 161</w:t>
      </w:r>
      <w:r>
        <w:rPr>
          <w:rFonts w:ascii="Times New Roman" w:eastAsiaTheme="minorHAnsi" w:hAnsi="Times New Roman"/>
          <w:sz w:val="24"/>
          <w:szCs w:val="24"/>
        </w:rPr>
        <w:t>,00 рублей,</w:t>
      </w:r>
    </w:p>
    <w:p w:rsidR="0042137E" w:rsidRDefault="0042137E" w:rsidP="004B1E6B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 w:rsidR="004B1E6B">
        <w:rPr>
          <w:rFonts w:ascii="Times New Roman" w:eastAsiaTheme="minorHAnsi" w:hAnsi="Times New Roman"/>
          <w:sz w:val="24"/>
          <w:szCs w:val="24"/>
        </w:rPr>
        <w:t>библиотек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 w:rsidR="005974CE">
        <w:rPr>
          <w:rFonts w:ascii="Times New Roman" w:eastAsiaTheme="minorHAnsi" w:hAnsi="Times New Roman"/>
          <w:sz w:val="24"/>
          <w:szCs w:val="24"/>
        </w:rPr>
        <w:t>25 486,00 рублей,</w:t>
      </w:r>
    </w:p>
    <w:p w:rsidR="005974CE" w:rsidRDefault="005974CE" w:rsidP="005974CE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eastAsiaTheme="minorHAnsi" w:hAnsi="Times New Roman"/>
          <w:sz w:val="24"/>
          <w:szCs w:val="24"/>
        </w:rPr>
        <w:t>расходов аппарата управления отдела культуры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>
        <w:rPr>
          <w:rFonts w:ascii="Times New Roman" w:eastAsiaTheme="minorHAnsi" w:hAnsi="Times New Roman"/>
          <w:sz w:val="24"/>
          <w:szCs w:val="24"/>
        </w:rPr>
        <w:t>8 424</w:t>
      </w:r>
      <w:r>
        <w:rPr>
          <w:rFonts w:ascii="Times New Roman" w:eastAsiaTheme="minorHAnsi" w:hAnsi="Times New Roman"/>
          <w:sz w:val="24"/>
          <w:szCs w:val="24"/>
        </w:rPr>
        <w:t>,00 рубл</w:t>
      </w:r>
      <w:r>
        <w:rPr>
          <w:rFonts w:ascii="Times New Roman" w:eastAsiaTheme="minorHAnsi" w:hAnsi="Times New Roman"/>
          <w:sz w:val="24"/>
          <w:szCs w:val="24"/>
        </w:rPr>
        <w:t>я</w:t>
      </w:r>
      <w:r>
        <w:rPr>
          <w:rFonts w:ascii="Times New Roman" w:eastAsiaTheme="minorHAnsi" w:hAnsi="Times New Roman"/>
          <w:sz w:val="24"/>
          <w:szCs w:val="24"/>
        </w:rPr>
        <w:t>,</w:t>
      </w:r>
    </w:p>
    <w:p w:rsidR="005974CE" w:rsidRDefault="005974CE" w:rsidP="005974CE">
      <w:pPr>
        <w:spacing w:after="0"/>
        <w:ind w:left="-567" w:right="-28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«Иные межбюджетные трансферты бюджетам муниципальных районов на осуществление передаваемых полномочий по финансированию </w:t>
      </w:r>
      <w:r>
        <w:rPr>
          <w:rFonts w:ascii="Times New Roman" w:eastAsiaTheme="minorHAnsi" w:hAnsi="Times New Roman"/>
          <w:sz w:val="24"/>
          <w:szCs w:val="24"/>
        </w:rPr>
        <w:t>расходов централизованной бухгалтерии отдела культуры</w:t>
      </w:r>
      <w:r>
        <w:rPr>
          <w:rFonts w:ascii="Times New Roman" w:eastAsiaTheme="minorHAnsi" w:hAnsi="Times New Roman"/>
          <w:sz w:val="24"/>
          <w:szCs w:val="24"/>
        </w:rPr>
        <w:t xml:space="preserve">» - (+) </w:t>
      </w:r>
      <w:r>
        <w:rPr>
          <w:rFonts w:ascii="Times New Roman" w:eastAsiaTheme="minorHAnsi" w:hAnsi="Times New Roman"/>
          <w:sz w:val="24"/>
          <w:szCs w:val="24"/>
        </w:rPr>
        <w:t xml:space="preserve">4 427,00 </w:t>
      </w:r>
      <w:r w:rsidR="00F91E54">
        <w:rPr>
          <w:rFonts w:ascii="Times New Roman" w:eastAsiaTheme="minorHAnsi" w:hAnsi="Times New Roman"/>
          <w:sz w:val="24"/>
          <w:szCs w:val="24"/>
        </w:rPr>
        <w:t>рублей,</w:t>
      </w:r>
    </w:p>
    <w:p w:rsidR="00F91E54" w:rsidRPr="00F91E54" w:rsidRDefault="00F91E54" w:rsidP="005974CE">
      <w:pPr>
        <w:spacing w:after="0"/>
        <w:ind w:left="-567" w:right="-284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- «Физическая культура и спорт» - (-) 383,00 рубля.</w:t>
      </w:r>
      <w:bookmarkStart w:id="0" w:name="_GoBack"/>
      <w:bookmarkEnd w:id="0"/>
    </w:p>
    <w:p w:rsidR="00F75ACD" w:rsidRPr="00514F01" w:rsidRDefault="006E0AA6" w:rsidP="004B1E6B">
      <w:pPr>
        <w:pStyle w:val="a3"/>
        <w:numPr>
          <w:ilvl w:val="0"/>
          <w:numId w:val="2"/>
        </w:num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9365B8" w:rsidRPr="00E953F4">
        <w:rPr>
          <w:rFonts w:ascii="Times New Roman" w:hAnsi="Times New Roman"/>
          <w:sz w:val="24"/>
          <w:szCs w:val="24"/>
        </w:rPr>
        <w:t xml:space="preserve">ефицит бюджета </w:t>
      </w:r>
      <w:r w:rsidR="0058368F" w:rsidRPr="00E953F4">
        <w:rPr>
          <w:rFonts w:ascii="Times New Roman" w:hAnsi="Times New Roman"/>
          <w:sz w:val="24"/>
          <w:szCs w:val="24"/>
        </w:rPr>
        <w:t>Вельжичского</w:t>
      </w:r>
      <w:r w:rsidR="009365B8" w:rsidRPr="00E953F4">
        <w:rPr>
          <w:rFonts w:ascii="Times New Roman" w:hAnsi="Times New Roman"/>
          <w:sz w:val="24"/>
          <w:szCs w:val="24"/>
        </w:rPr>
        <w:t xml:space="preserve"> се</w:t>
      </w:r>
      <w:r w:rsidR="00E953F4" w:rsidRPr="00E953F4">
        <w:rPr>
          <w:rFonts w:ascii="Times New Roman" w:hAnsi="Times New Roman"/>
          <w:sz w:val="24"/>
          <w:szCs w:val="24"/>
        </w:rPr>
        <w:t>льского по</w:t>
      </w:r>
      <w:r w:rsidR="002736EF">
        <w:rPr>
          <w:rFonts w:ascii="Times New Roman" w:hAnsi="Times New Roman"/>
          <w:sz w:val="24"/>
          <w:szCs w:val="24"/>
        </w:rPr>
        <w:t>селения</w:t>
      </w:r>
      <w:r>
        <w:rPr>
          <w:rFonts w:ascii="Times New Roman" w:hAnsi="Times New Roman"/>
          <w:sz w:val="24"/>
          <w:szCs w:val="24"/>
        </w:rPr>
        <w:t xml:space="preserve"> не </w:t>
      </w:r>
      <w:r w:rsidR="0042137E">
        <w:rPr>
          <w:rFonts w:ascii="Times New Roman" w:hAnsi="Times New Roman"/>
          <w:sz w:val="24"/>
          <w:szCs w:val="24"/>
        </w:rPr>
        <w:t>изменился</w:t>
      </w:r>
      <w:r w:rsidR="009365B8" w:rsidRPr="00E953F4">
        <w:rPr>
          <w:rFonts w:ascii="Times New Roman" w:hAnsi="Times New Roman"/>
          <w:sz w:val="24"/>
          <w:szCs w:val="24"/>
        </w:rPr>
        <w:t>.</w:t>
      </w:r>
    </w:p>
    <w:p w:rsidR="0042137E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2137E" w:rsidRPr="009365B8" w:rsidRDefault="0042137E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62B92" w:rsidRDefault="009365B8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</w:t>
      </w:r>
    </w:p>
    <w:p w:rsidR="009365B8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9365B8" w:rsidRPr="009365B8">
        <w:rPr>
          <w:rFonts w:ascii="Times New Roman" w:hAnsi="Times New Roman"/>
          <w:sz w:val="24"/>
          <w:szCs w:val="24"/>
        </w:rPr>
        <w:t xml:space="preserve">                 Т.Н.</w:t>
      </w:r>
      <w:r w:rsidR="0073696D">
        <w:rPr>
          <w:rFonts w:ascii="Times New Roman" w:hAnsi="Times New Roman"/>
          <w:sz w:val="24"/>
          <w:szCs w:val="24"/>
        </w:rPr>
        <w:t xml:space="preserve"> </w:t>
      </w:r>
      <w:r w:rsidR="009365B8" w:rsidRPr="009365B8">
        <w:rPr>
          <w:rFonts w:ascii="Times New Roman" w:hAnsi="Times New Roman"/>
          <w:sz w:val="24"/>
          <w:szCs w:val="24"/>
        </w:rPr>
        <w:t>Фенькова</w:t>
      </w:r>
    </w:p>
    <w:p w:rsidR="00F75ACD" w:rsidRDefault="00F75ACD" w:rsidP="004B1E6B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</w:p>
    <w:p w:rsidR="004B1E6B" w:rsidRDefault="004B1E6B" w:rsidP="004B1E6B">
      <w:p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</w:p>
    <w:p w:rsidR="00E953F4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262B92" w:rsidRDefault="00262B92" w:rsidP="004B1E6B">
      <w:pPr>
        <w:spacing w:after="0"/>
        <w:ind w:left="-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953F4" w:rsidP="004B1E6B">
      <w:pPr>
        <w:spacing w:after="0"/>
        <w:ind w:left="-567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3F7FD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80B5B"/>
    <w:rsid w:val="000A69A6"/>
    <w:rsid w:val="00104E96"/>
    <w:rsid w:val="00104FBE"/>
    <w:rsid w:val="001726E7"/>
    <w:rsid w:val="001A5834"/>
    <w:rsid w:val="001B2B8C"/>
    <w:rsid w:val="001F1AC5"/>
    <w:rsid w:val="0022176A"/>
    <w:rsid w:val="00262B92"/>
    <w:rsid w:val="002675C7"/>
    <w:rsid w:val="002736EF"/>
    <w:rsid w:val="002B7F8D"/>
    <w:rsid w:val="003001E2"/>
    <w:rsid w:val="00314E8A"/>
    <w:rsid w:val="00320A74"/>
    <w:rsid w:val="00367069"/>
    <w:rsid w:val="003A51C0"/>
    <w:rsid w:val="003F7FD7"/>
    <w:rsid w:val="0042137E"/>
    <w:rsid w:val="00423439"/>
    <w:rsid w:val="004B1E6B"/>
    <w:rsid w:val="004D59FD"/>
    <w:rsid w:val="00514F01"/>
    <w:rsid w:val="0058368F"/>
    <w:rsid w:val="005974CE"/>
    <w:rsid w:val="005B44D3"/>
    <w:rsid w:val="005C3636"/>
    <w:rsid w:val="005C6F63"/>
    <w:rsid w:val="0067604A"/>
    <w:rsid w:val="0068245D"/>
    <w:rsid w:val="006845B1"/>
    <w:rsid w:val="006A07C7"/>
    <w:rsid w:val="006B3E51"/>
    <w:rsid w:val="006B7ED5"/>
    <w:rsid w:val="006E0AA6"/>
    <w:rsid w:val="00714C72"/>
    <w:rsid w:val="00717CF6"/>
    <w:rsid w:val="0073696D"/>
    <w:rsid w:val="007917FA"/>
    <w:rsid w:val="00801667"/>
    <w:rsid w:val="0080541B"/>
    <w:rsid w:val="00867859"/>
    <w:rsid w:val="008A32A1"/>
    <w:rsid w:val="009365B8"/>
    <w:rsid w:val="00962148"/>
    <w:rsid w:val="0098648D"/>
    <w:rsid w:val="00A619C6"/>
    <w:rsid w:val="00A824F3"/>
    <w:rsid w:val="00AC353C"/>
    <w:rsid w:val="00BF28DC"/>
    <w:rsid w:val="00BF6671"/>
    <w:rsid w:val="00D14517"/>
    <w:rsid w:val="00D31A6C"/>
    <w:rsid w:val="00D35F5A"/>
    <w:rsid w:val="00DC3F26"/>
    <w:rsid w:val="00DC6B9D"/>
    <w:rsid w:val="00E31647"/>
    <w:rsid w:val="00E44153"/>
    <w:rsid w:val="00E5459E"/>
    <w:rsid w:val="00E953F4"/>
    <w:rsid w:val="00ED6A69"/>
    <w:rsid w:val="00ED748F"/>
    <w:rsid w:val="00F00EB4"/>
    <w:rsid w:val="00F75ACD"/>
    <w:rsid w:val="00F91E54"/>
    <w:rsid w:val="00FC3DE6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165597</TotalTime>
  <Pages>2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38</cp:revision>
  <cp:lastPrinted>2014-12-15T23:34:00Z</cp:lastPrinted>
  <dcterms:created xsi:type="dcterms:W3CDTF">2013-03-01T18:14:00Z</dcterms:created>
  <dcterms:modified xsi:type="dcterms:W3CDTF">2014-12-23T23:35:00Z</dcterms:modified>
</cp:coreProperties>
</file>