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13" w:rsidRPr="00051214" w:rsidRDefault="00957E13" w:rsidP="00957E13">
      <w:pPr>
        <w:jc w:val="both"/>
      </w:pPr>
    </w:p>
    <w:p w:rsidR="00957E13" w:rsidRPr="00051214" w:rsidRDefault="00957E13" w:rsidP="00957E13">
      <w:pPr>
        <w:jc w:val="center"/>
      </w:pPr>
      <w:bookmarkStart w:id="0" w:name="P107"/>
      <w:bookmarkEnd w:id="0"/>
      <w:r w:rsidRPr="00051214">
        <w:t>СВЕДЕНИЯ</w:t>
      </w:r>
    </w:p>
    <w:p w:rsidR="00957E13" w:rsidRPr="00051214" w:rsidRDefault="00957E13" w:rsidP="00957E13">
      <w:pPr>
        <w:jc w:val="center"/>
      </w:pPr>
      <w:r w:rsidRPr="00051214">
        <w:t>о доходах, расходах, об имуществе и обязательствах</w:t>
      </w:r>
      <w:r>
        <w:t xml:space="preserve"> </w:t>
      </w:r>
      <w:r w:rsidRPr="00051214">
        <w:t>имущественного характера лиц,</w:t>
      </w:r>
    </w:p>
    <w:p w:rsidR="00957E13" w:rsidRDefault="0008615E" w:rsidP="00957E13">
      <w:pPr>
        <w:jc w:val="center"/>
      </w:pPr>
      <w:proofErr w:type="gramStart"/>
      <w:r>
        <w:t>замещающих</w:t>
      </w:r>
      <w:proofErr w:type="gramEnd"/>
      <w:r>
        <w:t xml:space="preserve"> должности муниципальной службы</w:t>
      </w:r>
    </w:p>
    <w:p w:rsidR="0008615E" w:rsidRPr="00051214" w:rsidRDefault="0008615E" w:rsidP="00957E13">
      <w:pPr>
        <w:jc w:val="center"/>
      </w:pPr>
      <w:r>
        <w:t>в Финансовом отделе администрации Мглинского района</w:t>
      </w:r>
    </w:p>
    <w:p w:rsidR="00957E13" w:rsidRDefault="00957E13" w:rsidP="00957E13">
      <w:pPr>
        <w:jc w:val="center"/>
      </w:pPr>
      <w:r w:rsidRPr="00051214">
        <w:t>и членов их семей</w:t>
      </w:r>
      <w:r>
        <w:t xml:space="preserve"> </w:t>
      </w:r>
      <w:r w:rsidR="006402B8">
        <w:t>с 1 января по 31 декабря 201</w:t>
      </w:r>
      <w:r w:rsidR="00CE4C91">
        <w:t>9</w:t>
      </w:r>
      <w:r w:rsidRPr="00051214">
        <w:t xml:space="preserve"> года для размещения</w:t>
      </w:r>
      <w:r>
        <w:t xml:space="preserve"> </w:t>
      </w:r>
      <w:r w:rsidRPr="00051214">
        <w:t xml:space="preserve">на официальном сайте </w:t>
      </w:r>
    </w:p>
    <w:p w:rsidR="00957E13" w:rsidRPr="00051214" w:rsidRDefault="00957E13" w:rsidP="00957E13">
      <w:pPr>
        <w:jc w:val="center"/>
      </w:pPr>
      <w:r w:rsidRPr="00051214">
        <w:t>и предоставления этих</w:t>
      </w:r>
      <w:r>
        <w:t xml:space="preserve"> с</w:t>
      </w:r>
      <w:r w:rsidRPr="00051214">
        <w:t>ведений общероссийским средствам массовой</w:t>
      </w:r>
      <w:r>
        <w:t xml:space="preserve"> </w:t>
      </w:r>
      <w:r w:rsidRPr="00051214">
        <w:t>информации для опубликования</w:t>
      </w:r>
    </w:p>
    <w:p w:rsidR="00957E13" w:rsidRPr="00051214" w:rsidRDefault="00957E13" w:rsidP="00957E13">
      <w:pPr>
        <w:jc w:val="both"/>
      </w:pPr>
    </w:p>
    <w:p w:rsidR="00957E13" w:rsidRPr="00051214" w:rsidRDefault="00957E13" w:rsidP="00957E13">
      <w:pPr>
        <w:jc w:val="both"/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2370"/>
        <w:gridCol w:w="1440"/>
        <w:gridCol w:w="1562"/>
        <w:gridCol w:w="1798"/>
        <w:gridCol w:w="1802"/>
        <w:gridCol w:w="1080"/>
        <w:gridCol w:w="1121"/>
        <w:gridCol w:w="1877"/>
        <w:gridCol w:w="1920"/>
      </w:tblGrid>
      <w:tr w:rsidR="00957E13" w:rsidRPr="00051214" w:rsidTr="00891153">
        <w:tc>
          <w:tcPr>
            <w:tcW w:w="450" w:type="dxa"/>
            <w:vMerge w:val="restart"/>
          </w:tcPr>
          <w:p w:rsidR="00957E13" w:rsidRPr="00051214" w:rsidRDefault="00957E13" w:rsidP="00891153">
            <w:pPr>
              <w:jc w:val="both"/>
            </w:pPr>
            <w:r w:rsidRPr="00051214">
              <w:t>N</w:t>
            </w:r>
          </w:p>
          <w:p w:rsidR="00957E13" w:rsidRPr="00051214" w:rsidRDefault="00957E13" w:rsidP="00891153">
            <w:pPr>
              <w:jc w:val="both"/>
            </w:pPr>
            <w:proofErr w:type="gramStart"/>
            <w:r w:rsidRPr="00051214">
              <w:t>п</w:t>
            </w:r>
            <w:proofErr w:type="gramEnd"/>
            <w:r w:rsidRPr="00051214">
              <w:t>/п</w:t>
            </w:r>
          </w:p>
        </w:tc>
        <w:tc>
          <w:tcPr>
            <w:tcW w:w="2370" w:type="dxa"/>
            <w:vMerge w:val="restart"/>
          </w:tcPr>
          <w:p w:rsidR="00957E13" w:rsidRPr="00051214" w:rsidRDefault="00957E13" w:rsidP="00891153">
            <w:pPr>
              <w:jc w:val="both"/>
            </w:pPr>
            <w:r w:rsidRPr="00051214">
              <w:t>Фамилия, имя, отчество лица, чьи сведения размещаются</w:t>
            </w:r>
            <w:r>
              <w:t xml:space="preserve"> </w:t>
            </w:r>
            <w:hyperlink w:anchor="P193" w:history="1">
              <w:r w:rsidRPr="00051214">
                <w:rPr>
                  <w:rStyle w:val="a3"/>
                </w:rPr>
                <w:t>&lt;</w:t>
              </w:r>
              <w:r>
                <w:rPr>
                  <w:rStyle w:val="a3"/>
                </w:rPr>
                <w:t>1</w:t>
              </w:r>
              <w:r w:rsidRPr="00051214">
                <w:rPr>
                  <w:rStyle w:val="a3"/>
                </w:rPr>
                <w:t>&gt;</w:t>
              </w:r>
            </w:hyperlink>
          </w:p>
        </w:tc>
        <w:tc>
          <w:tcPr>
            <w:tcW w:w="1440" w:type="dxa"/>
            <w:vMerge w:val="restart"/>
          </w:tcPr>
          <w:p w:rsidR="00957E13" w:rsidRDefault="00957E13" w:rsidP="00891153">
            <w:pPr>
              <w:jc w:val="both"/>
            </w:pPr>
            <w:r w:rsidRPr="00051214">
              <w:t>Должность лица, представившего сведения</w:t>
            </w:r>
          </w:p>
          <w:p w:rsidR="00957E13" w:rsidRPr="00051214" w:rsidRDefault="00957E13" w:rsidP="00891153">
            <w:pPr>
              <w:jc w:val="both"/>
            </w:pPr>
          </w:p>
        </w:tc>
        <w:tc>
          <w:tcPr>
            <w:tcW w:w="1562" w:type="dxa"/>
            <w:vMerge w:val="restart"/>
          </w:tcPr>
          <w:p w:rsidR="00957E13" w:rsidRPr="00051214" w:rsidRDefault="00957E13" w:rsidP="00891153">
            <w:pPr>
              <w:jc w:val="both"/>
            </w:pPr>
            <w:r w:rsidRPr="00051214">
              <w:t>Общая сумма декларированного годового дохода  (руб.)</w:t>
            </w:r>
          </w:p>
        </w:tc>
        <w:tc>
          <w:tcPr>
            <w:tcW w:w="5801" w:type="dxa"/>
            <w:gridSpan w:val="4"/>
          </w:tcPr>
          <w:p w:rsidR="00957E13" w:rsidRPr="00051214" w:rsidRDefault="00957E13" w:rsidP="00891153">
            <w:pPr>
              <w:jc w:val="both"/>
            </w:pPr>
            <w:r w:rsidRPr="00051214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77" w:type="dxa"/>
            <w:vMerge w:val="restart"/>
          </w:tcPr>
          <w:p w:rsidR="00957E13" w:rsidRPr="00051214" w:rsidRDefault="00957E13" w:rsidP="00891153">
            <w:r w:rsidRPr="00051214">
              <w:t>Перечень транспортных средств, принадлежащих на пра</w:t>
            </w:r>
            <w:r>
              <w:t>ве собственности (вид и марка</w:t>
            </w:r>
            <w:r w:rsidRPr="00051214">
              <w:t>)</w:t>
            </w:r>
          </w:p>
        </w:tc>
        <w:tc>
          <w:tcPr>
            <w:tcW w:w="1920" w:type="dxa"/>
            <w:vMerge w:val="restart"/>
          </w:tcPr>
          <w:p w:rsidR="00957E13" w:rsidRPr="00051214" w:rsidRDefault="00957E13" w:rsidP="00891153">
            <w:r w:rsidRPr="00051214">
              <w:t xml:space="preserve">Сведения об источниках получения средств, за счет которых совершена сделка </w:t>
            </w:r>
            <w:hyperlink w:anchor="P193" w:history="1">
              <w:r w:rsidRPr="00051214">
                <w:rPr>
                  <w:rStyle w:val="a3"/>
                </w:rPr>
                <w:t>&lt;</w:t>
              </w:r>
              <w:r>
                <w:rPr>
                  <w:rStyle w:val="a3"/>
                </w:rPr>
                <w:t>2</w:t>
              </w:r>
              <w:r w:rsidRPr="00051214">
                <w:rPr>
                  <w:rStyle w:val="a3"/>
                </w:rPr>
                <w:t>&gt;</w:t>
              </w:r>
            </w:hyperlink>
            <w:r w:rsidRPr="00051214">
              <w:t xml:space="preserve"> (вид приобретенного имущества, источники)</w:t>
            </w:r>
          </w:p>
        </w:tc>
      </w:tr>
      <w:tr w:rsidR="00957E13" w:rsidRPr="00051214" w:rsidTr="00891153">
        <w:tc>
          <w:tcPr>
            <w:tcW w:w="450" w:type="dxa"/>
            <w:vMerge/>
          </w:tcPr>
          <w:p w:rsidR="00957E13" w:rsidRPr="00051214" w:rsidRDefault="00957E13" w:rsidP="00891153">
            <w:pPr>
              <w:jc w:val="both"/>
            </w:pPr>
          </w:p>
        </w:tc>
        <w:tc>
          <w:tcPr>
            <w:tcW w:w="2370" w:type="dxa"/>
            <w:vMerge/>
          </w:tcPr>
          <w:p w:rsidR="00957E13" w:rsidRPr="00051214" w:rsidRDefault="00957E13" w:rsidP="00891153">
            <w:pPr>
              <w:jc w:val="both"/>
            </w:pPr>
          </w:p>
        </w:tc>
        <w:tc>
          <w:tcPr>
            <w:tcW w:w="1440" w:type="dxa"/>
            <w:vMerge/>
          </w:tcPr>
          <w:p w:rsidR="00957E13" w:rsidRPr="00051214" w:rsidRDefault="00957E13" w:rsidP="00891153">
            <w:pPr>
              <w:jc w:val="both"/>
            </w:pPr>
          </w:p>
        </w:tc>
        <w:tc>
          <w:tcPr>
            <w:tcW w:w="1562" w:type="dxa"/>
            <w:vMerge/>
          </w:tcPr>
          <w:p w:rsidR="00957E13" w:rsidRPr="00051214" w:rsidRDefault="00957E13" w:rsidP="00891153">
            <w:pPr>
              <w:jc w:val="both"/>
            </w:pPr>
          </w:p>
        </w:tc>
        <w:tc>
          <w:tcPr>
            <w:tcW w:w="1798" w:type="dxa"/>
          </w:tcPr>
          <w:p w:rsidR="00957E13" w:rsidRDefault="00957E13" w:rsidP="00891153">
            <w:r w:rsidRPr="00051214">
              <w:t>вид объектов недвижимости</w:t>
            </w:r>
            <w:r>
              <w:t xml:space="preserve">, принадлежащих </w:t>
            </w:r>
          </w:p>
          <w:p w:rsidR="00957E13" w:rsidRPr="00051214" w:rsidRDefault="00957E13" w:rsidP="00891153">
            <w:r>
              <w:t>на праве  собственности</w:t>
            </w:r>
          </w:p>
        </w:tc>
        <w:tc>
          <w:tcPr>
            <w:tcW w:w="1802" w:type="dxa"/>
          </w:tcPr>
          <w:p w:rsidR="00957E13" w:rsidRPr="00051214" w:rsidRDefault="00957E13" w:rsidP="00891153">
            <w:r w:rsidRPr="00051214">
              <w:t xml:space="preserve">вид </w:t>
            </w:r>
            <w:r>
              <w:t xml:space="preserve"> объектов недвижимости, находящихся  в пользовании</w:t>
            </w:r>
          </w:p>
        </w:tc>
        <w:tc>
          <w:tcPr>
            <w:tcW w:w="1080" w:type="dxa"/>
          </w:tcPr>
          <w:p w:rsidR="00957E13" w:rsidRPr="00051214" w:rsidRDefault="00957E13" w:rsidP="00891153">
            <w:pPr>
              <w:jc w:val="both"/>
            </w:pPr>
            <w:r w:rsidRPr="00051214">
              <w:t>площадь (кв. м)</w:t>
            </w:r>
          </w:p>
        </w:tc>
        <w:tc>
          <w:tcPr>
            <w:tcW w:w="1121" w:type="dxa"/>
          </w:tcPr>
          <w:p w:rsidR="00957E13" w:rsidRPr="00051214" w:rsidRDefault="00957E13" w:rsidP="00891153">
            <w:pPr>
              <w:jc w:val="both"/>
            </w:pPr>
            <w:r w:rsidRPr="00051214">
              <w:t xml:space="preserve">страна </w:t>
            </w:r>
            <w:proofErr w:type="spellStart"/>
            <w:proofErr w:type="gramStart"/>
            <w:r w:rsidRPr="00051214">
              <w:t>располо</w:t>
            </w:r>
            <w:r>
              <w:t>-</w:t>
            </w:r>
            <w:r w:rsidRPr="00051214">
              <w:t>жения</w:t>
            </w:r>
            <w:proofErr w:type="spellEnd"/>
            <w:proofErr w:type="gramEnd"/>
          </w:p>
        </w:tc>
        <w:tc>
          <w:tcPr>
            <w:tcW w:w="1877" w:type="dxa"/>
            <w:vMerge/>
          </w:tcPr>
          <w:p w:rsidR="00957E13" w:rsidRPr="00051214" w:rsidRDefault="00957E13" w:rsidP="00891153">
            <w:pPr>
              <w:jc w:val="both"/>
            </w:pPr>
          </w:p>
        </w:tc>
        <w:tc>
          <w:tcPr>
            <w:tcW w:w="1920" w:type="dxa"/>
            <w:vMerge/>
          </w:tcPr>
          <w:p w:rsidR="00957E13" w:rsidRPr="00051214" w:rsidRDefault="00957E13" w:rsidP="00891153">
            <w:pPr>
              <w:jc w:val="both"/>
            </w:pPr>
          </w:p>
        </w:tc>
      </w:tr>
      <w:tr w:rsidR="00417A7B" w:rsidRPr="00051214" w:rsidTr="00C93973">
        <w:tc>
          <w:tcPr>
            <w:tcW w:w="450" w:type="dxa"/>
            <w:shd w:val="clear" w:color="auto" w:fill="auto"/>
          </w:tcPr>
          <w:p w:rsidR="00417A7B" w:rsidRPr="00051214" w:rsidRDefault="00CE4C91" w:rsidP="00891153">
            <w:pPr>
              <w:jc w:val="both"/>
            </w:pPr>
            <w:r>
              <w:t>1</w:t>
            </w:r>
            <w:r w:rsidR="00417A7B">
              <w:t>.</w:t>
            </w:r>
          </w:p>
        </w:tc>
        <w:tc>
          <w:tcPr>
            <w:tcW w:w="2370" w:type="dxa"/>
          </w:tcPr>
          <w:p w:rsidR="00417A7B" w:rsidRDefault="00417A7B" w:rsidP="00DF0901">
            <w:r>
              <w:t>Забайрачная Галина Григорьевна</w:t>
            </w:r>
          </w:p>
        </w:tc>
        <w:tc>
          <w:tcPr>
            <w:tcW w:w="1440" w:type="dxa"/>
          </w:tcPr>
          <w:p w:rsidR="00417A7B" w:rsidRDefault="00417A7B" w:rsidP="00DF0901">
            <w:r>
              <w:t>Главный специалист</w:t>
            </w:r>
          </w:p>
        </w:tc>
        <w:tc>
          <w:tcPr>
            <w:tcW w:w="1562" w:type="dxa"/>
          </w:tcPr>
          <w:p w:rsidR="00417A7B" w:rsidRDefault="00CE4C91" w:rsidP="00C81ADE">
            <w:r>
              <w:t>305375,05</w:t>
            </w:r>
          </w:p>
        </w:tc>
        <w:tc>
          <w:tcPr>
            <w:tcW w:w="1798" w:type="dxa"/>
          </w:tcPr>
          <w:p w:rsidR="00417A7B" w:rsidRDefault="00417A7B" w:rsidP="00891153">
            <w:pPr>
              <w:jc w:val="both"/>
            </w:pPr>
            <w:r>
              <w:t>Жилой дом</w:t>
            </w:r>
          </w:p>
          <w:p w:rsidR="0008615E" w:rsidRDefault="0008615E" w:rsidP="00891153">
            <w:pPr>
              <w:jc w:val="both"/>
            </w:pPr>
          </w:p>
          <w:p w:rsidR="00417A7B" w:rsidRDefault="00417A7B" w:rsidP="00891153">
            <w:pPr>
              <w:jc w:val="both"/>
            </w:pPr>
            <w:r>
              <w:t>Земельный участок</w:t>
            </w:r>
          </w:p>
          <w:p w:rsidR="00CE4C91" w:rsidRDefault="00CE4C91" w:rsidP="00891153">
            <w:pPr>
              <w:jc w:val="both"/>
            </w:pPr>
          </w:p>
        </w:tc>
        <w:tc>
          <w:tcPr>
            <w:tcW w:w="1802" w:type="dxa"/>
          </w:tcPr>
          <w:p w:rsidR="00417A7B" w:rsidRPr="00051214" w:rsidRDefault="00417A7B" w:rsidP="00891153">
            <w:pPr>
              <w:jc w:val="both"/>
            </w:pPr>
          </w:p>
        </w:tc>
        <w:tc>
          <w:tcPr>
            <w:tcW w:w="1080" w:type="dxa"/>
          </w:tcPr>
          <w:p w:rsidR="00417A7B" w:rsidRDefault="00417A7B" w:rsidP="00891153">
            <w:pPr>
              <w:jc w:val="both"/>
            </w:pPr>
            <w:r>
              <w:t>137,1</w:t>
            </w:r>
          </w:p>
          <w:p w:rsidR="00417A7B" w:rsidRDefault="00417A7B" w:rsidP="00891153">
            <w:pPr>
              <w:jc w:val="both"/>
            </w:pPr>
          </w:p>
          <w:p w:rsidR="00417A7B" w:rsidRDefault="00417A7B" w:rsidP="00891153">
            <w:pPr>
              <w:jc w:val="both"/>
            </w:pPr>
            <w:r>
              <w:t>2378</w:t>
            </w:r>
            <w:r w:rsidR="0077246C">
              <w:t>,0</w:t>
            </w:r>
          </w:p>
        </w:tc>
        <w:tc>
          <w:tcPr>
            <w:tcW w:w="1121" w:type="dxa"/>
          </w:tcPr>
          <w:p w:rsidR="00417A7B" w:rsidRDefault="00417A7B" w:rsidP="00891153">
            <w:pPr>
              <w:jc w:val="both"/>
            </w:pPr>
            <w:r>
              <w:t>Россия</w:t>
            </w:r>
          </w:p>
          <w:p w:rsidR="00417A7B" w:rsidRDefault="00417A7B" w:rsidP="00891153">
            <w:pPr>
              <w:jc w:val="both"/>
            </w:pPr>
          </w:p>
          <w:p w:rsidR="00417A7B" w:rsidRDefault="00417A7B" w:rsidP="00891153">
            <w:pPr>
              <w:jc w:val="both"/>
            </w:pPr>
            <w:r>
              <w:t>Россия</w:t>
            </w:r>
          </w:p>
          <w:p w:rsidR="002C2194" w:rsidRDefault="002C2194" w:rsidP="00891153">
            <w:pPr>
              <w:jc w:val="both"/>
            </w:pPr>
          </w:p>
        </w:tc>
        <w:tc>
          <w:tcPr>
            <w:tcW w:w="1877" w:type="dxa"/>
          </w:tcPr>
          <w:p w:rsidR="00417A7B" w:rsidRDefault="00417A7B" w:rsidP="00417A7B">
            <w:pPr>
              <w:jc w:val="both"/>
            </w:pPr>
          </w:p>
        </w:tc>
        <w:tc>
          <w:tcPr>
            <w:tcW w:w="1920" w:type="dxa"/>
          </w:tcPr>
          <w:p w:rsidR="00417A7B" w:rsidRPr="00051214" w:rsidRDefault="00417A7B" w:rsidP="00891153">
            <w:pPr>
              <w:jc w:val="both"/>
            </w:pPr>
          </w:p>
        </w:tc>
      </w:tr>
      <w:tr w:rsidR="001C7F2E" w:rsidRPr="00051214" w:rsidTr="00C93973">
        <w:tc>
          <w:tcPr>
            <w:tcW w:w="450" w:type="dxa"/>
            <w:shd w:val="clear" w:color="auto" w:fill="auto"/>
          </w:tcPr>
          <w:p w:rsidR="001C7F2E" w:rsidRDefault="00CE4C91" w:rsidP="00891153">
            <w:pPr>
              <w:jc w:val="both"/>
            </w:pPr>
            <w:r>
              <w:t>2</w:t>
            </w:r>
            <w:r w:rsidR="001C7F2E">
              <w:t>.</w:t>
            </w:r>
          </w:p>
        </w:tc>
        <w:tc>
          <w:tcPr>
            <w:tcW w:w="2370" w:type="dxa"/>
          </w:tcPr>
          <w:p w:rsidR="001C7F2E" w:rsidRDefault="001C7F2E" w:rsidP="00DF0901">
            <w:r>
              <w:t>Гавриленко Светлана Федосовна</w:t>
            </w:r>
          </w:p>
        </w:tc>
        <w:tc>
          <w:tcPr>
            <w:tcW w:w="1440" w:type="dxa"/>
          </w:tcPr>
          <w:p w:rsidR="001C7F2E" w:rsidRDefault="001C7F2E" w:rsidP="00DF0901">
            <w:r>
              <w:t xml:space="preserve">Заведующий сектором </w:t>
            </w:r>
          </w:p>
        </w:tc>
        <w:tc>
          <w:tcPr>
            <w:tcW w:w="1562" w:type="dxa"/>
          </w:tcPr>
          <w:p w:rsidR="001C7F2E" w:rsidRDefault="00272333" w:rsidP="00C81ADE">
            <w:r>
              <w:t>324391,12</w:t>
            </w:r>
          </w:p>
        </w:tc>
        <w:tc>
          <w:tcPr>
            <w:tcW w:w="1798" w:type="dxa"/>
          </w:tcPr>
          <w:p w:rsidR="001C7F2E" w:rsidRDefault="006D534F" w:rsidP="00891153">
            <w:pPr>
              <w:jc w:val="both"/>
            </w:pPr>
            <w:r>
              <w:t xml:space="preserve">Жилой дом </w:t>
            </w:r>
          </w:p>
          <w:p w:rsidR="006D534F" w:rsidRDefault="006D534F" w:rsidP="00891153">
            <w:pPr>
              <w:jc w:val="both"/>
            </w:pPr>
          </w:p>
          <w:p w:rsidR="006D534F" w:rsidRDefault="006D534F" w:rsidP="00891153">
            <w:pPr>
              <w:jc w:val="both"/>
            </w:pPr>
            <w:r>
              <w:t>Земельный участок</w:t>
            </w:r>
          </w:p>
          <w:p w:rsidR="00CE4C91" w:rsidRDefault="00CE4C91" w:rsidP="00891153">
            <w:pPr>
              <w:jc w:val="both"/>
            </w:pPr>
          </w:p>
        </w:tc>
        <w:tc>
          <w:tcPr>
            <w:tcW w:w="1802" w:type="dxa"/>
          </w:tcPr>
          <w:p w:rsidR="001C7F2E" w:rsidRPr="00051214" w:rsidRDefault="00892057" w:rsidP="00891153">
            <w:pPr>
              <w:jc w:val="both"/>
            </w:pPr>
            <w:r>
              <w:t xml:space="preserve"> </w:t>
            </w:r>
          </w:p>
        </w:tc>
        <w:tc>
          <w:tcPr>
            <w:tcW w:w="1080" w:type="dxa"/>
          </w:tcPr>
          <w:p w:rsidR="006D534F" w:rsidRDefault="006D534F" w:rsidP="00891153">
            <w:pPr>
              <w:jc w:val="both"/>
            </w:pPr>
            <w:r>
              <w:t>103,0</w:t>
            </w:r>
          </w:p>
          <w:p w:rsidR="006D534F" w:rsidRDefault="006D534F" w:rsidP="006D534F"/>
          <w:p w:rsidR="001C7F2E" w:rsidRPr="006D534F" w:rsidRDefault="006D534F" w:rsidP="006D534F">
            <w:r>
              <w:t>734,0</w:t>
            </w:r>
          </w:p>
        </w:tc>
        <w:tc>
          <w:tcPr>
            <w:tcW w:w="1121" w:type="dxa"/>
          </w:tcPr>
          <w:p w:rsidR="006D534F" w:rsidRDefault="006D534F" w:rsidP="00891153">
            <w:pPr>
              <w:jc w:val="both"/>
            </w:pPr>
            <w:r>
              <w:t xml:space="preserve">Россия </w:t>
            </w:r>
          </w:p>
          <w:p w:rsidR="006D534F" w:rsidRDefault="006D534F" w:rsidP="006D534F"/>
          <w:p w:rsidR="001C7F2E" w:rsidRPr="006D534F" w:rsidRDefault="006D534F" w:rsidP="006D534F">
            <w:r>
              <w:t>Россия</w:t>
            </w:r>
          </w:p>
        </w:tc>
        <w:tc>
          <w:tcPr>
            <w:tcW w:w="1877" w:type="dxa"/>
          </w:tcPr>
          <w:p w:rsidR="001C7F2E" w:rsidRDefault="001C7F2E" w:rsidP="00417A7B">
            <w:pPr>
              <w:jc w:val="both"/>
            </w:pPr>
          </w:p>
        </w:tc>
        <w:tc>
          <w:tcPr>
            <w:tcW w:w="1920" w:type="dxa"/>
          </w:tcPr>
          <w:p w:rsidR="001C7F2E" w:rsidRPr="00051214" w:rsidRDefault="001C7F2E" w:rsidP="00891153">
            <w:pPr>
              <w:jc w:val="both"/>
            </w:pPr>
          </w:p>
        </w:tc>
      </w:tr>
      <w:tr w:rsidR="006D534F" w:rsidRPr="00051214" w:rsidTr="00C93973">
        <w:tc>
          <w:tcPr>
            <w:tcW w:w="450" w:type="dxa"/>
            <w:shd w:val="clear" w:color="auto" w:fill="auto"/>
          </w:tcPr>
          <w:p w:rsidR="006D534F" w:rsidRDefault="006D534F" w:rsidP="00891153">
            <w:pPr>
              <w:jc w:val="both"/>
            </w:pPr>
          </w:p>
        </w:tc>
        <w:tc>
          <w:tcPr>
            <w:tcW w:w="2370" w:type="dxa"/>
          </w:tcPr>
          <w:p w:rsidR="006D534F" w:rsidRDefault="006D534F" w:rsidP="00DF0901">
            <w:r>
              <w:t>Супруг</w:t>
            </w:r>
          </w:p>
        </w:tc>
        <w:tc>
          <w:tcPr>
            <w:tcW w:w="1440" w:type="dxa"/>
          </w:tcPr>
          <w:p w:rsidR="006D534F" w:rsidRDefault="006D534F" w:rsidP="00DF0901"/>
        </w:tc>
        <w:tc>
          <w:tcPr>
            <w:tcW w:w="1562" w:type="dxa"/>
          </w:tcPr>
          <w:p w:rsidR="006D534F" w:rsidRDefault="00272333" w:rsidP="00C81ADE">
            <w:r>
              <w:t>420535,67</w:t>
            </w:r>
          </w:p>
        </w:tc>
        <w:tc>
          <w:tcPr>
            <w:tcW w:w="1798" w:type="dxa"/>
          </w:tcPr>
          <w:p w:rsidR="006D534F" w:rsidRDefault="006D534F" w:rsidP="00891153">
            <w:pPr>
              <w:jc w:val="both"/>
            </w:pPr>
          </w:p>
          <w:p w:rsidR="00CE4C91" w:rsidRDefault="00CE4C91" w:rsidP="00891153">
            <w:pPr>
              <w:jc w:val="both"/>
            </w:pPr>
          </w:p>
        </w:tc>
        <w:tc>
          <w:tcPr>
            <w:tcW w:w="1802" w:type="dxa"/>
          </w:tcPr>
          <w:p w:rsidR="006D534F" w:rsidRDefault="006D534F" w:rsidP="006D534F">
            <w:pPr>
              <w:jc w:val="both"/>
            </w:pPr>
            <w:r>
              <w:t xml:space="preserve">Жилой дом </w:t>
            </w:r>
          </w:p>
          <w:p w:rsidR="006D534F" w:rsidRDefault="006D534F" w:rsidP="006D534F">
            <w:pPr>
              <w:jc w:val="both"/>
            </w:pPr>
          </w:p>
          <w:p w:rsidR="006D534F" w:rsidRDefault="006D534F" w:rsidP="006D534F">
            <w:pPr>
              <w:jc w:val="both"/>
            </w:pPr>
          </w:p>
          <w:p w:rsidR="006D534F" w:rsidRDefault="006D534F" w:rsidP="006D534F">
            <w:pPr>
              <w:jc w:val="both"/>
            </w:pPr>
            <w:r>
              <w:t>Земельный участок</w:t>
            </w:r>
          </w:p>
          <w:p w:rsidR="00CE4C91" w:rsidRPr="00051214" w:rsidRDefault="00CE4C91" w:rsidP="006D534F">
            <w:pPr>
              <w:jc w:val="both"/>
            </w:pPr>
          </w:p>
        </w:tc>
        <w:tc>
          <w:tcPr>
            <w:tcW w:w="1080" w:type="dxa"/>
          </w:tcPr>
          <w:p w:rsidR="006D534F" w:rsidRDefault="006D534F" w:rsidP="00891153">
            <w:pPr>
              <w:jc w:val="both"/>
            </w:pPr>
            <w:r>
              <w:t>103,0</w:t>
            </w:r>
          </w:p>
          <w:p w:rsidR="006D534F" w:rsidRDefault="006D534F" w:rsidP="006D534F"/>
          <w:p w:rsidR="006D534F" w:rsidRDefault="006D534F" w:rsidP="006D534F"/>
          <w:p w:rsidR="006D534F" w:rsidRPr="006D534F" w:rsidRDefault="006D534F" w:rsidP="006D534F">
            <w:r>
              <w:t>734,0</w:t>
            </w:r>
          </w:p>
        </w:tc>
        <w:tc>
          <w:tcPr>
            <w:tcW w:w="1121" w:type="dxa"/>
          </w:tcPr>
          <w:p w:rsidR="006D534F" w:rsidRDefault="006D534F" w:rsidP="00891153">
            <w:pPr>
              <w:jc w:val="both"/>
            </w:pPr>
            <w:r>
              <w:t>Россия</w:t>
            </w:r>
          </w:p>
          <w:p w:rsidR="006D534F" w:rsidRDefault="006D534F" w:rsidP="006D534F"/>
          <w:p w:rsidR="006D534F" w:rsidRDefault="006D534F" w:rsidP="006D534F"/>
          <w:p w:rsidR="006D534F" w:rsidRPr="006D534F" w:rsidRDefault="006D534F" w:rsidP="006D534F">
            <w:r>
              <w:t>Россия</w:t>
            </w:r>
          </w:p>
        </w:tc>
        <w:tc>
          <w:tcPr>
            <w:tcW w:w="1877" w:type="dxa"/>
          </w:tcPr>
          <w:p w:rsidR="006D534F" w:rsidRDefault="006D534F" w:rsidP="006D534F">
            <w:pPr>
              <w:jc w:val="both"/>
            </w:pPr>
            <w:r>
              <w:t xml:space="preserve">Автомобиль   легковой </w:t>
            </w:r>
            <w:r w:rsidRPr="006D534F">
              <w:t xml:space="preserve">        </w:t>
            </w:r>
            <w:r>
              <w:rPr>
                <w:lang w:val="en-US"/>
              </w:rPr>
              <w:t>KIA</w:t>
            </w:r>
            <w:r w:rsidRPr="006D534F">
              <w:t xml:space="preserve"> </w:t>
            </w:r>
            <w:r>
              <w:rPr>
                <w:lang w:val="en-US"/>
              </w:rPr>
              <w:t>R</w:t>
            </w:r>
            <w:r w:rsidRPr="00272333">
              <w:rPr>
                <w:lang w:val="en-US"/>
              </w:rPr>
              <w:t>IO</w:t>
            </w:r>
          </w:p>
        </w:tc>
        <w:tc>
          <w:tcPr>
            <w:tcW w:w="1920" w:type="dxa"/>
          </w:tcPr>
          <w:p w:rsidR="006D534F" w:rsidRPr="00051214" w:rsidRDefault="006D534F" w:rsidP="00891153">
            <w:pPr>
              <w:jc w:val="both"/>
            </w:pPr>
          </w:p>
        </w:tc>
      </w:tr>
      <w:tr w:rsidR="00FC5828" w:rsidRPr="00051214" w:rsidTr="00C93973">
        <w:tc>
          <w:tcPr>
            <w:tcW w:w="450" w:type="dxa"/>
            <w:shd w:val="clear" w:color="auto" w:fill="auto"/>
          </w:tcPr>
          <w:p w:rsidR="00FC5828" w:rsidRDefault="005D527A" w:rsidP="00891153">
            <w:pPr>
              <w:jc w:val="both"/>
            </w:pPr>
            <w:r>
              <w:lastRenderedPageBreak/>
              <w:t>3</w:t>
            </w:r>
            <w:r w:rsidR="00FC5828">
              <w:t>.</w:t>
            </w:r>
          </w:p>
        </w:tc>
        <w:tc>
          <w:tcPr>
            <w:tcW w:w="2370" w:type="dxa"/>
          </w:tcPr>
          <w:p w:rsidR="00FC5828" w:rsidRDefault="00FC5828" w:rsidP="00DF0901">
            <w:r>
              <w:t>Анищенко Евгения Николаевна</w:t>
            </w:r>
          </w:p>
        </w:tc>
        <w:tc>
          <w:tcPr>
            <w:tcW w:w="1440" w:type="dxa"/>
          </w:tcPr>
          <w:p w:rsidR="00FC5828" w:rsidRDefault="00FC5828" w:rsidP="00DF0901">
            <w:r>
              <w:t>Ведущий специалист</w:t>
            </w:r>
          </w:p>
        </w:tc>
        <w:tc>
          <w:tcPr>
            <w:tcW w:w="1562" w:type="dxa"/>
          </w:tcPr>
          <w:p w:rsidR="00FC5828" w:rsidRDefault="00CE4C91" w:rsidP="00C81ADE">
            <w:r>
              <w:t>262876,36</w:t>
            </w:r>
          </w:p>
        </w:tc>
        <w:tc>
          <w:tcPr>
            <w:tcW w:w="1798" w:type="dxa"/>
          </w:tcPr>
          <w:p w:rsidR="00FC5828" w:rsidRDefault="00FC5828" w:rsidP="00891153">
            <w:pPr>
              <w:jc w:val="both"/>
            </w:pPr>
          </w:p>
        </w:tc>
        <w:tc>
          <w:tcPr>
            <w:tcW w:w="1802" w:type="dxa"/>
          </w:tcPr>
          <w:p w:rsidR="00FC5828" w:rsidRDefault="00FC5828" w:rsidP="00891153">
            <w:pPr>
              <w:jc w:val="both"/>
            </w:pPr>
            <w:r>
              <w:t>Жилой дом</w:t>
            </w:r>
          </w:p>
          <w:p w:rsidR="00FC5828" w:rsidRDefault="00FC5828" w:rsidP="00891153">
            <w:pPr>
              <w:jc w:val="both"/>
            </w:pPr>
          </w:p>
          <w:p w:rsidR="0008615E" w:rsidRPr="00051214" w:rsidRDefault="00FC5828" w:rsidP="00891153">
            <w:pPr>
              <w:jc w:val="both"/>
            </w:pPr>
            <w:r>
              <w:t>Земельный участок</w:t>
            </w:r>
          </w:p>
        </w:tc>
        <w:tc>
          <w:tcPr>
            <w:tcW w:w="1080" w:type="dxa"/>
          </w:tcPr>
          <w:p w:rsidR="00FC5828" w:rsidRDefault="00FC5828" w:rsidP="00891153">
            <w:pPr>
              <w:jc w:val="both"/>
            </w:pPr>
            <w:r>
              <w:t>59,2</w:t>
            </w:r>
          </w:p>
          <w:p w:rsidR="00FC5828" w:rsidRDefault="00FC5828" w:rsidP="00891153">
            <w:pPr>
              <w:jc w:val="both"/>
            </w:pPr>
          </w:p>
          <w:p w:rsidR="00FC5828" w:rsidRDefault="00FC5828" w:rsidP="00891153">
            <w:pPr>
              <w:jc w:val="both"/>
            </w:pPr>
            <w:r>
              <w:t>3400</w:t>
            </w:r>
            <w:r w:rsidR="0077246C">
              <w:t>,0</w:t>
            </w:r>
          </w:p>
        </w:tc>
        <w:tc>
          <w:tcPr>
            <w:tcW w:w="1121" w:type="dxa"/>
          </w:tcPr>
          <w:p w:rsidR="00FC5828" w:rsidRDefault="00FC5828" w:rsidP="00891153">
            <w:pPr>
              <w:jc w:val="both"/>
            </w:pPr>
            <w:r>
              <w:t>Россия</w:t>
            </w:r>
          </w:p>
          <w:p w:rsidR="00FC5828" w:rsidRDefault="00FC5828" w:rsidP="00891153">
            <w:pPr>
              <w:jc w:val="both"/>
            </w:pPr>
          </w:p>
          <w:p w:rsidR="00FC5828" w:rsidRDefault="00FC5828" w:rsidP="00891153">
            <w:pPr>
              <w:jc w:val="both"/>
            </w:pPr>
            <w:r>
              <w:t>Россия</w:t>
            </w:r>
          </w:p>
          <w:p w:rsidR="002C2194" w:rsidRDefault="002C2194" w:rsidP="00891153">
            <w:pPr>
              <w:jc w:val="both"/>
            </w:pPr>
          </w:p>
        </w:tc>
        <w:tc>
          <w:tcPr>
            <w:tcW w:w="1877" w:type="dxa"/>
          </w:tcPr>
          <w:p w:rsidR="00FC5828" w:rsidRPr="00A1216E" w:rsidRDefault="00A1216E" w:rsidP="00272333">
            <w:pPr>
              <w:jc w:val="both"/>
              <w:rPr>
                <w:lang w:val="en-US"/>
              </w:rPr>
            </w:pPr>
            <w:r>
              <w:t>Автомобиль легковой</w:t>
            </w:r>
            <w:r>
              <w:rPr>
                <w:lang w:val="en-US"/>
              </w:rPr>
              <w:t xml:space="preserve"> </w:t>
            </w:r>
            <w:r w:rsidR="00272333">
              <w:t>Лада Калина</w:t>
            </w:r>
            <w:r>
              <w:rPr>
                <w:lang w:val="en-US"/>
              </w:rPr>
              <w:t xml:space="preserve"> 111830</w:t>
            </w:r>
          </w:p>
        </w:tc>
        <w:tc>
          <w:tcPr>
            <w:tcW w:w="1920" w:type="dxa"/>
          </w:tcPr>
          <w:p w:rsidR="00FC5828" w:rsidRPr="00051214" w:rsidRDefault="00FC5828" w:rsidP="00891153">
            <w:pPr>
              <w:jc w:val="both"/>
            </w:pPr>
          </w:p>
        </w:tc>
      </w:tr>
      <w:tr w:rsidR="00FC5828" w:rsidRPr="00051214" w:rsidTr="00C93973">
        <w:tc>
          <w:tcPr>
            <w:tcW w:w="450" w:type="dxa"/>
            <w:shd w:val="clear" w:color="auto" w:fill="auto"/>
          </w:tcPr>
          <w:p w:rsidR="00FC5828" w:rsidRPr="007E4437" w:rsidRDefault="005D527A" w:rsidP="00891153">
            <w:pPr>
              <w:jc w:val="both"/>
            </w:pPr>
            <w:r>
              <w:t>4</w:t>
            </w:r>
            <w:r w:rsidR="00FC5828" w:rsidRPr="007E4437">
              <w:t xml:space="preserve">. </w:t>
            </w:r>
          </w:p>
        </w:tc>
        <w:tc>
          <w:tcPr>
            <w:tcW w:w="2370" w:type="dxa"/>
          </w:tcPr>
          <w:p w:rsidR="00FC5828" w:rsidRDefault="00FC5828" w:rsidP="00DF0901">
            <w:r>
              <w:t>Карпеченко Виктория Витальевна</w:t>
            </w:r>
          </w:p>
        </w:tc>
        <w:tc>
          <w:tcPr>
            <w:tcW w:w="1440" w:type="dxa"/>
          </w:tcPr>
          <w:p w:rsidR="00FC5828" w:rsidRDefault="002C2194" w:rsidP="00236246">
            <w:r>
              <w:t xml:space="preserve">Ведущий </w:t>
            </w:r>
            <w:r w:rsidR="00236246">
              <w:t>специалист</w:t>
            </w:r>
          </w:p>
        </w:tc>
        <w:tc>
          <w:tcPr>
            <w:tcW w:w="1562" w:type="dxa"/>
          </w:tcPr>
          <w:p w:rsidR="00FC5828" w:rsidRDefault="00B75F4C" w:rsidP="00C81ADE">
            <w:r>
              <w:t>341736,98</w:t>
            </w:r>
          </w:p>
        </w:tc>
        <w:tc>
          <w:tcPr>
            <w:tcW w:w="1798" w:type="dxa"/>
          </w:tcPr>
          <w:p w:rsidR="00FC5828" w:rsidRDefault="00FC5828" w:rsidP="00891153">
            <w:pPr>
              <w:jc w:val="both"/>
            </w:pPr>
          </w:p>
        </w:tc>
        <w:tc>
          <w:tcPr>
            <w:tcW w:w="1802" w:type="dxa"/>
          </w:tcPr>
          <w:p w:rsidR="00FC5828" w:rsidRDefault="00236246" w:rsidP="00891153">
            <w:pPr>
              <w:jc w:val="both"/>
            </w:pPr>
            <w:r>
              <w:t>Жилой дом</w:t>
            </w:r>
          </w:p>
          <w:p w:rsidR="002C2194" w:rsidRDefault="002C2194" w:rsidP="00891153">
            <w:pPr>
              <w:jc w:val="both"/>
            </w:pPr>
          </w:p>
          <w:p w:rsidR="00D46440" w:rsidRDefault="00D46440" w:rsidP="00D46440">
            <w:pPr>
              <w:jc w:val="both"/>
            </w:pPr>
            <w:r>
              <w:t>Земельный участок</w:t>
            </w:r>
          </w:p>
          <w:p w:rsidR="00FC5828" w:rsidRPr="00D46440" w:rsidRDefault="00FC5828" w:rsidP="00D46440">
            <w:pPr>
              <w:jc w:val="center"/>
            </w:pPr>
          </w:p>
        </w:tc>
        <w:tc>
          <w:tcPr>
            <w:tcW w:w="1080" w:type="dxa"/>
          </w:tcPr>
          <w:p w:rsidR="00FC5828" w:rsidRDefault="009C5F06" w:rsidP="00891153">
            <w:pPr>
              <w:jc w:val="both"/>
            </w:pPr>
            <w:r>
              <w:t>88,1</w:t>
            </w:r>
          </w:p>
          <w:p w:rsidR="002C2194" w:rsidRDefault="002C2194" w:rsidP="00891153">
            <w:pPr>
              <w:jc w:val="both"/>
            </w:pPr>
          </w:p>
          <w:p w:rsidR="002C2194" w:rsidRDefault="002C2194" w:rsidP="00891153">
            <w:pPr>
              <w:jc w:val="both"/>
            </w:pPr>
          </w:p>
          <w:p w:rsidR="00FC5828" w:rsidRDefault="009C5F06" w:rsidP="00891153">
            <w:pPr>
              <w:jc w:val="both"/>
            </w:pPr>
            <w:r>
              <w:t>1695</w:t>
            </w:r>
            <w:r w:rsidR="0077246C">
              <w:t>,0</w:t>
            </w:r>
          </w:p>
        </w:tc>
        <w:tc>
          <w:tcPr>
            <w:tcW w:w="1121" w:type="dxa"/>
          </w:tcPr>
          <w:p w:rsidR="00FC5828" w:rsidRDefault="00FC5828" w:rsidP="00891153">
            <w:pPr>
              <w:jc w:val="both"/>
            </w:pPr>
            <w:r>
              <w:t>Россия</w:t>
            </w:r>
          </w:p>
          <w:p w:rsidR="00FC5828" w:rsidRDefault="00FC5828" w:rsidP="00891153">
            <w:pPr>
              <w:jc w:val="both"/>
            </w:pPr>
          </w:p>
          <w:p w:rsidR="002C2194" w:rsidRDefault="002C2194" w:rsidP="00891153">
            <w:pPr>
              <w:jc w:val="both"/>
            </w:pPr>
          </w:p>
          <w:p w:rsidR="00FC5828" w:rsidRDefault="00FC5828" w:rsidP="00891153">
            <w:pPr>
              <w:jc w:val="both"/>
            </w:pPr>
            <w:r>
              <w:t>Россия</w:t>
            </w:r>
          </w:p>
          <w:p w:rsidR="002C2194" w:rsidRDefault="002C2194" w:rsidP="00891153">
            <w:pPr>
              <w:jc w:val="both"/>
            </w:pPr>
          </w:p>
        </w:tc>
        <w:tc>
          <w:tcPr>
            <w:tcW w:w="1877" w:type="dxa"/>
          </w:tcPr>
          <w:p w:rsidR="00FC5828" w:rsidRDefault="00FC5828" w:rsidP="00417A7B">
            <w:pPr>
              <w:jc w:val="both"/>
            </w:pPr>
          </w:p>
        </w:tc>
        <w:tc>
          <w:tcPr>
            <w:tcW w:w="1920" w:type="dxa"/>
          </w:tcPr>
          <w:p w:rsidR="00FC5828" w:rsidRPr="00051214" w:rsidRDefault="00FC5828" w:rsidP="00891153">
            <w:pPr>
              <w:jc w:val="both"/>
            </w:pPr>
          </w:p>
        </w:tc>
      </w:tr>
      <w:tr w:rsidR="00FC5828" w:rsidRPr="00051214" w:rsidTr="00C93973">
        <w:trPr>
          <w:trHeight w:val="401"/>
        </w:trPr>
        <w:tc>
          <w:tcPr>
            <w:tcW w:w="450" w:type="dxa"/>
            <w:shd w:val="clear" w:color="auto" w:fill="auto"/>
          </w:tcPr>
          <w:p w:rsidR="00FC5828" w:rsidRPr="007E4437" w:rsidRDefault="00FC5828" w:rsidP="00891153">
            <w:pPr>
              <w:jc w:val="both"/>
            </w:pPr>
          </w:p>
        </w:tc>
        <w:tc>
          <w:tcPr>
            <w:tcW w:w="2370" w:type="dxa"/>
          </w:tcPr>
          <w:p w:rsidR="00FC5828" w:rsidRDefault="00316F57" w:rsidP="00DF0901">
            <w:r>
              <w:t>С</w:t>
            </w:r>
            <w:r w:rsidR="00FC5828">
              <w:t>упруг</w:t>
            </w:r>
          </w:p>
        </w:tc>
        <w:tc>
          <w:tcPr>
            <w:tcW w:w="1440" w:type="dxa"/>
          </w:tcPr>
          <w:p w:rsidR="00FC5828" w:rsidRDefault="00FC5828" w:rsidP="00DF0901"/>
        </w:tc>
        <w:tc>
          <w:tcPr>
            <w:tcW w:w="1562" w:type="dxa"/>
          </w:tcPr>
          <w:p w:rsidR="00FC5828" w:rsidRDefault="00B75F4C" w:rsidP="00C81ADE">
            <w:r>
              <w:t>485014,50</w:t>
            </w:r>
          </w:p>
        </w:tc>
        <w:tc>
          <w:tcPr>
            <w:tcW w:w="1798" w:type="dxa"/>
          </w:tcPr>
          <w:p w:rsidR="009C5F06" w:rsidRDefault="009C5F06" w:rsidP="009C5F06">
            <w:pPr>
              <w:jc w:val="both"/>
            </w:pPr>
            <w:r>
              <w:t>Жилой дом</w:t>
            </w:r>
          </w:p>
          <w:p w:rsidR="009C5F06" w:rsidRDefault="009C5F06" w:rsidP="009C5F06">
            <w:pPr>
              <w:jc w:val="both"/>
            </w:pPr>
          </w:p>
          <w:p w:rsidR="00FC5828" w:rsidRDefault="009C5F06" w:rsidP="009C5F06">
            <w:pPr>
              <w:jc w:val="both"/>
            </w:pPr>
            <w:r>
              <w:t>Земельный участок</w:t>
            </w:r>
          </w:p>
        </w:tc>
        <w:tc>
          <w:tcPr>
            <w:tcW w:w="1802" w:type="dxa"/>
          </w:tcPr>
          <w:p w:rsidR="00FC5828" w:rsidRDefault="00FC5828" w:rsidP="00891153">
            <w:pPr>
              <w:jc w:val="both"/>
            </w:pPr>
          </w:p>
        </w:tc>
        <w:tc>
          <w:tcPr>
            <w:tcW w:w="1080" w:type="dxa"/>
          </w:tcPr>
          <w:p w:rsidR="00FC5828" w:rsidRDefault="009C5F06" w:rsidP="00891153">
            <w:pPr>
              <w:jc w:val="both"/>
            </w:pPr>
            <w:r>
              <w:t>88,1</w:t>
            </w:r>
          </w:p>
          <w:p w:rsidR="00FC5828" w:rsidRDefault="00FC5828" w:rsidP="00891153">
            <w:pPr>
              <w:jc w:val="both"/>
            </w:pPr>
          </w:p>
          <w:p w:rsidR="00FC5828" w:rsidRDefault="009C5F06" w:rsidP="00891153">
            <w:pPr>
              <w:jc w:val="both"/>
            </w:pPr>
            <w:r>
              <w:t>1695</w:t>
            </w:r>
            <w:r w:rsidR="0077246C">
              <w:t>,0</w:t>
            </w:r>
          </w:p>
        </w:tc>
        <w:tc>
          <w:tcPr>
            <w:tcW w:w="1121" w:type="dxa"/>
          </w:tcPr>
          <w:p w:rsidR="00FC5828" w:rsidRDefault="002C2194" w:rsidP="00891153">
            <w:pPr>
              <w:jc w:val="both"/>
            </w:pPr>
            <w:r>
              <w:t>Россия</w:t>
            </w:r>
          </w:p>
          <w:p w:rsidR="002C2194" w:rsidRDefault="002C2194" w:rsidP="00891153">
            <w:pPr>
              <w:jc w:val="both"/>
            </w:pPr>
          </w:p>
          <w:p w:rsidR="002C2194" w:rsidRDefault="002C2194" w:rsidP="00891153">
            <w:pPr>
              <w:jc w:val="both"/>
            </w:pPr>
            <w:r>
              <w:t>Россия</w:t>
            </w:r>
          </w:p>
        </w:tc>
        <w:tc>
          <w:tcPr>
            <w:tcW w:w="1877" w:type="dxa"/>
          </w:tcPr>
          <w:p w:rsidR="00A1216E" w:rsidRDefault="00A1216E" w:rsidP="00417A7B">
            <w:pPr>
              <w:jc w:val="both"/>
              <w:rPr>
                <w:lang w:val="en-US"/>
              </w:rPr>
            </w:pPr>
            <w:r>
              <w:t xml:space="preserve">Автомобиль легковой </w:t>
            </w:r>
          </w:p>
          <w:p w:rsidR="00FC5828" w:rsidRPr="002C2194" w:rsidRDefault="00A1216E" w:rsidP="00417A7B">
            <w:pPr>
              <w:jc w:val="both"/>
            </w:pPr>
            <w:proofErr w:type="spellStart"/>
            <w:r>
              <w:t>Skoda</w:t>
            </w:r>
            <w:proofErr w:type="spellEnd"/>
            <w:r>
              <w:rPr>
                <w:lang w:val="en-US"/>
              </w:rPr>
              <w:t xml:space="preserve"> </w:t>
            </w:r>
            <w:r w:rsidR="0042182C">
              <w:rPr>
                <w:lang w:val="en-US"/>
              </w:rPr>
              <w:t xml:space="preserve"> </w:t>
            </w:r>
            <w:bookmarkStart w:id="1" w:name="_GoBack"/>
            <w:bookmarkEnd w:id="1"/>
            <w:r>
              <w:rPr>
                <w:lang w:val="en-US"/>
              </w:rPr>
              <w:t>Yeti</w:t>
            </w:r>
            <w:r>
              <w:t xml:space="preserve"> </w:t>
            </w:r>
          </w:p>
        </w:tc>
        <w:tc>
          <w:tcPr>
            <w:tcW w:w="1920" w:type="dxa"/>
          </w:tcPr>
          <w:p w:rsidR="00FC5828" w:rsidRPr="00051214" w:rsidRDefault="00FC5828" w:rsidP="00891153">
            <w:pPr>
              <w:jc w:val="both"/>
            </w:pPr>
          </w:p>
        </w:tc>
      </w:tr>
      <w:tr w:rsidR="00D46440" w:rsidRPr="00051214" w:rsidTr="00C93973">
        <w:trPr>
          <w:trHeight w:val="401"/>
        </w:trPr>
        <w:tc>
          <w:tcPr>
            <w:tcW w:w="450" w:type="dxa"/>
            <w:shd w:val="clear" w:color="auto" w:fill="auto"/>
          </w:tcPr>
          <w:p w:rsidR="00D46440" w:rsidRDefault="00D46440" w:rsidP="00891153">
            <w:pPr>
              <w:jc w:val="both"/>
            </w:pPr>
          </w:p>
        </w:tc>
        <w:tc>
          <w:tcPr>
            <w:tcW w:w="2370" w:type="dxa"/>
          </w:tcPr>
          <w:p w:rsidR="00D46440" w:rsidRDefault="00D46440" w:rsidP="00DF0901">
            <w:r>
              <w:t>Несовершеннолетний ребенок</w:t>
            </w:r>
          </w:p>
        </w:tc>
        <w:tc>
          <w:tcPr>
            <w:tcW w:w="1440" w:type="dxa"/>
          </w:tcPr>
          <w:p w:rsidR="00D46440" w:rsidRDefault="00D46440" w:rsidP="00DF0901"/>
        </w:tc>
        <w:tc>
          <w:tcPr>
            <w:tcW w:w="1562" w:type="dxa"/>
          </w:tcPr>
          <w:p w:rsidR="00D46440" w:rsidRDefault="00D46440" w:rsidP="00C81ADE"/>
        </w:tc>
        <w:tc>
          <w:tcPr>
            <w:tcW w:w="1798" w:type="dxa"/>
          </w:tcPr>
          <w:p w:rsidR="00D46440" w:rsidRDefault="00D46440" w:rsidP="00891153">
            <w:pPr>
              <w:jc w:val="both"/>
            </w:pPr>
          </w:p>
        </w:tc>
        <w:tc>
          <w:tcPr>
            <w:tcW w:w="1802" w:type="dxa"/>
          </w:tcPr>
          <w:p w:rsidR="00D46440" w:rsidRDefault="00D46440" w:rsidP="00D46440">
            <w:pPr>
              <w:jc w:val="both"/>
            </w:pPr>
            <w:r>
              <w:t>Жилой дом</w:t>
            </w:r>
          </w:p>
          <w:p w:rsidR="00D46440" w:rsidRDefault="00D46440" w:rsidP="00D46440">
            <w:pPr>
              <w:jc w:val="both"/>
            </w:pPr>
          </w:p>
          <w:p w:rsidR="00D46440" w:rsidRDefault="00D46440" w:rsidP="00D46440">
            <w:pPr>
              <w:jc w:val="both"/>
            </w:pPr>
            <w:r>
              <w:t>Земельный участок</w:t>
            </w:r>
          </w:p>
        </w:tc>
        <w:tc>
          <w:tcPr>
            <w:tcW w:w="1080" w:type="dxa"/>
          </w:tcPr>
          <w:p w:rsidR="00316F57" w:rsidRDefault="00546BED" w:rsidP="00891153">
            <w:pPr>
              <w:jc w:val="both"/>
            </w:pPr>
            <w:r>
              <w:t>88,1</w:t>
            </w:r>
          </w:p>
          <w:p w:rsidR="00316F57" w:rsidRPr="00316F57" w:rsidRDefault="00316F57" w:rsidP="00316F57"/>
          <w:p w:rsidR="00316F57" w:rsidRDefault="00316F57" w:rsidP="00316F57"/>
          <w:p w:rsidR="00D46440" w:rsidRPr="00316F57" w:rsidRDefault="00546BED" w:rsidP="00316F57">
            <w:r>
              <w:t>1695</w:t>
            </w:r>
            <w:r w:rsidR="0077246C">
              <w:t>,0</w:t>
            </w:r>
          </w:p>
        </w:tc>
        <w:tc>
          <w:tcPr>
            <w:tcW w:w="1121" w:type="dxa"/>
          </w:tcPr>
          <w:p w:rsidR="00316F57" w:rsidRDefault="00316F57" w:rsidP="00891153">
            <w:pPr>
              <w:jc w:val="both"/>
            </w:pPr>
            <w:r>
              <w:t>Россия</w:t>
            </w:r>
          </w:p>
          <w:p w:rsidR="00316F57" w:rsidRPr="00316F57" w:rsidRDefault="00316F57" w:rsidP="00316F57"/>
          <w:p w:rsidR="00316F57" w:rsidRDefault="00316F57" w:rsidP="00316F57"/>
          <w:p w:rsidR="00D46440" w:rsidRPr="00316F57" w:rsidRDefault="00316F57" w:rsidP="00316F57">
            <w:r>
              <w:t>Россия</w:t>
            </w:r>
          </w:p>
        </w:tc>
        <w:tc>
          <w:tcPr>
            <w:tcW w:w="1877" w:type="dxa"/>
          </w:tcPr>
          <w:p w:rsidR="00D46440" w:rsidRDefault="00D46440" w:rsidP="00417A7B">
            <w:pPr>
              <w:jc w:val="both"/>
            </w:pPr>
          </w:p>
        </w:tc>
        <w:tc>
          <w:tcPr>
            <w:tcW w:w="1920" w:type="dxa"/>
          </w:tcPr>
          <w:p w:rsidR="00D46440" w:rsidRPr="00051214" w:rsidRDefault="00D46440" w:rsidP="00891153">
            <w:pPr>
              <w:jc w:val="both"/>
            </w:pPr>
          </w:p>
        </w:tc>
      </w:tr>
      <w:tr w:rsidR="002C2194" w:rsidRPr="00051214" w:rsidTr="00C93973">
        <w:trPr>
          <w:trHeight w:val="401"/>
        </w:trPr>
        <w:tc>
          <w:tcPr>
            <w:tcW w:w="450" w:type="dxa"/>
            <w:shd w:val="clear" w:color="auto" w:fill="auto"/>
          </w:tcPr>
          <w:p w:rsidR="002C2194" w:rsidRDefault="005D527A" w:rsidP="00891153">
            <w:pPr>
              <w:jc w:val="both"/>
            </w:pPr>
            <w:r>
              <w:t>5</w:t>
            </w:r>
            <w:r w:rsidR="002C2194">
              <w:t>.</w:t>
            </w:r>
          </w:p>
        </w:tc>
        <w:tc>
          <w:tcPr>
            <w:tcW w:w="2370" w:type="dxa"/>
          </w:tcPr>
          <w:p w:rsidR="002C2194" w:rsidRPr="00BF2D03" w:rsidRDefault="00BF2D03" w:rsidP="00DF0901">
            <w:r>
              <w:t>Молодькова Яна Юрьевна</w:t>
            </w:r>
          </w:p>
        </w:tc>
        <w:tc>
          <w:tcPr>
            <w:tcW w:w="1440" w:type="dxa"/>
          </w:tcPr>
          <w:p w:rsidR="002C2194" w:rsidRDefault="00546BED" w:rsidP="00DF0901">
            <w:r>
              <w:t xml:space="preserve">Ведущий специалист </w:t>
            </w:r>
          </w:p>
        </w:tc>
        <w:tc>
          <w:tcPr>
            <w:tcW w:w="1562" w:type="dxa"/>
          </w:tcPr>
          <w:p w:rsidR="002C2194" w:rsidRDefault="00BF2D03" w:rsidP="00C81ADE">
            <w:r>
              <w:t>79694,49</w:t>
            </w:r>
          </w:p>
        </w:tc>
        <w:tc>
          <w:tcPr>
            <w:tcW w:w="1798" w:type="dxa"/>
          </w:tcPr>
          <w:p w:rsidR="00C302A1" w:rsidRDefault="00546BED" w:rsidP="00546BED">
            <w:pPr>
              <w:jc w:val="both"/>
            </w:pPr>
            <w:r>
              <w:t>Квартира</w:t>
            </w:r>
            <w:r w:rsidR="00C302A1">
              <w:t xml:space="preserve">     </w:t>
            </w:r>
          </w:p>
          <w:p w:rsidR="00546BED" w:rsidRPr="00546BED" w:rsidRDefault="00546BED" w:rsidP="00BF2D03">
            <w:pPr>
              <w:jc w:val="both"/>
            </w:pPr>
            <w:r>
              <w:t>(1/3 доля)</w:t>
            </w:r>
          </w:p>
        </w:tc>
        <w:tc>
          <w:tcPr>
            <w:tcW w:w="1802" w:type="dxa"/>
          </w:tcPr>
          <w:p w:rsidR="002D4400" w:rsidRDefault="002D4400" w:rsidP="00034484">
            <w:pPr>
              <w:jc w:val="both"/>
            </w:pPr>
          </w:p>
          <w:p w:rsidR="002D4400" w:rsidRDefault="002D4400" w:rsidP="00034484">
            <w:pPr>
              <w:jc w:val="both"/>
            </w:pPr>
          </w:p>
          <w:p w:rsidR="00034484" w:rsidRDefault="00BF2D03" w:rsidP="00546BED">
            <w:pPr>
              <w:jc w:val="both"/>
            </w:pPr>
            <w:r>
              <w:t>Жилой дом</w:t>
            </w:r>
          </w:p>
          <w:p w:rsidR="005D527A" w:rsidRDefault="005D527A" w:rsidP="00546BED">
            <w:pPr>
              <w:jc w:val="both"/>
            </w:pPr>
          </w:p>
          <w:p w:rsidR="005D527A" w:rsidRPr="00546BED" w:rsidRDefault="005D527A" w:rsidP="00546BED">
            <w:pPr>
              <w:jc w:val="both"/>
            </w:pPr>
            <w:r>
              <w:t>Земельный участок</w:t>
            </w:r>
          </w:p>
        </w:tc>
        <w:tc>
          <w:tcPr>
            <w:tcW w:w="1080" w:type="dxa"/>
          </w:tcPr>
          <w:p w:rsidR="00BF2D03" w:rsidRDefault="00BF2D03" w:rsidP="00546BED">
            <w:r>
              <w:t>15,4</w:t>
            </w:r>
          </w:p>
          <w:p w:rsidR="00BF2D03" w:rsidRDefault="00BF2D03" w:rsidP="00546BED"/>
          <w:p w:rsidR="005D527A" w:rsidRDefault="00BF2D03" w:rsidP="00546BED">
            <w:r>
              <w:t>105,9</w:t>
            </w:r>
          </w:p>
          <w:p w:rsidR="005D527A" w:rsidRDefault="005D527A" w:rsidP="005D527A"/>
          <w:p w:rsidR="00BF2D03" w:rsidRPr="005D527A" w:rsidRDefault="005D527A" w:rsidP="005D527A">
            <w:r>
              <w:t>1492,0</w:t>
            </w:r>
          </w:p>
        </w:tc>
        <w:tc>
          <w:tcPr>
            <w:tcW w:w="1121" w:type="dxa"/>
          </w:tcPr>
          <w:p w:rsidR="00A422E6" w:rsidRDefault="002D4400" w:rsidP="00891153">
            <w:pPr>
              <w:jc w:val="both"/>
            </w:pPr>
            <w:r>
              <w:t>Россия</w:t>
            </w:r>
          </w:p>
          <w:p w:rsidR="00BF2D03" w:rsidRDefault="00BF2D03" w:rsidP="00546BED"/>
          <w:p w:rsidR="00BF2D03" w:rsidRDefault="00BF2D03" w:rsidP="00546BED">
            <w:r>
              <w:t>Россия</w:t>
            </w:r>
          </w:p>
          <w:p w:rsidR="00BF2D03" w:rsidRDefault="00BF2D03" w:rsidP="00546BED"/>
          <w:p w:rsidR="00BF2D03" w:rsidRPr="00546BED" w:rsidRDefault="005D527A" w:rsidP="00546BED">
            <w:r>
              <w:t>Россия</w:t>
            </w:r>
          </w:p>
        </w:tc>
        <w:tc>
          <w:tcPr>
            <w:tcW w:w="1877" w:type="dxa"/>
          </w:tcPr>
          <w:p w:rsidR="002C2194" w:rsidRDefault="002C2194" w:rsidP="00417A7B">
            <w:pPr>
              <w:jc w:val="both"/>
            </w:pPr>
          </w:p>
        </w:tc>
        <w:tc>
          <w:tcPr>
            <w:tcW w:w="1920" w:type="dxa"/>
          </w:tcPr>
          <w:p w:rsidR="002C2194" w:rsidRPr="00051214" w:rsidRDefault="002C2194" w:rsidP="00891153">
            <w:pPr>
              <w:jc w:val="both"/>
            </w:pPr>
          </w:p>
        </w:tc>
      </w:tr>
      <w:tr w:rsidR="006D534F" w:rsidRPr="00051214" w:rsidTr="00C93973">
        <w:trPr>
          <w:trHeight w:val="401"/>
        </w:trPr>
        <w:tc>
          <w:tcPr>
            <w:tcW w:w="450" w:type="dxa"/>
            <w:shd w:val="clear" w:color="auto" w:fill="auto"/>
          </w:tcPr>
          <w:p w:rsidR="006D534F" w:rsidRDefault="005D527A" w:rsidP="00891153">
            <w:pPr>
              <w:jc w:val="both"/>
            </w:pPr>
            <w:r>
              <w:t>6</w:t>
            </w:r>
            <w:r w:rsidR="006D534F">
              <w:t>.</w:t>
            </w:r>
          </w:p>
        </w:tc>
        <w:tc>
          <w:tcPr>
            <w:tcW w:w="2370" w:type="dxa"/>
          </w:tcPr>
          <w:p w:rsidR="006D534F" w:rsidRDefault="006D534F" w:rsidP="00DF0901">
            <w:r>
              <w:t>Иванцова Светлана Шавкетовна</w:t>
            </w:r>
          </w:p>
        </w:tc>
        <w:tc>
          <w:tcPr>
            <w:tcW w:w="1440" w:type="dxa"/>
          </w:tcPr>
          <w:p w:rsidR="006D534F" w:rsidRDefault="006D534F" w:rsidP="00DF0901">
            <w:r>
              <w:t>Ведущий специалист</w:t>
            </w:r>
          </w:p>
        </w:tc>
        <w:tc>
          <w:tcPr>
            <w:tcW w:w="1562" w:type="dxa"/>
          </w:tcPr>
          <w:p w:rsidR="006D534F" w:rsidRDefault="005D527A" w:rsidP="00C81ADE">
            <w:r>
              <w:t>237965,25</w:t>
            </w:r>
          </w:p>
        </w:tc>
        <w:tc>
          <w:tcPr>
            <w:tcW w:w="1798" w:type="dxa"/>
          </w:tcPr>
          <w:p w:rsidR="006D534F" w:rsidRDefault="006D534F" w:rsidP="001C7F2E">
            <w:pPr>
              <w:jc w:val="both"/>
            </w:pPr>
            <w:r>
              <w:t>Земельный участок</w:t>
            </w:r>
          </w:p>
          <w:p w:rsidR="00DA7BAA" w:rsidRDefault="00DA7BAA" w:rsidP="001C7F2E">
            <w:pPr>
              <w:jc w:val="both"/>
            </w:pPr>
          </w:p>
          <w:p w:rsidR="00DA7BAA" w:rsidRDefault="00DA7BAA" w:rsidP="001C7F2E">
            <w:pPr>
              <w:jc w:val="both"/>
            </w:pPr>
          </w:p>
        </w:tc>
        <w:tc>
          <w:tcPr>
            <w:tcW w:w="1802" w:type="dxa"/>
          </w:tcPr>
          <w:p w:rsidR="00DA7BAA" w:rsidRDefault="00DA7BAA" w:rsidP="00C1136D"/>
          <w:p w:rsidR="00DA7BAA" w:rsidRPr="00DA7BAA" w:rsidRDefault="00DA7BAA" w:rsidP="00DA7BAA"/>
          <w:p w:rsidR="00DA7BAA" w:rsidRDefault="00DA7BAA" w:rsidP="00DA7BAA"/>
          <w:p w:rsidR="006D534F" w:rsidRPr="00DA7BAA" w:rsidRDefault="00DA7BAA" w:rsidP="00DA7BAA">
            <w:r>
              <w:t>Квартира</w:t>
            </w:r>
          </w:p>
        </w:tc>
        <w:tc>
          <w:tcPr>
            <w:tcW w:w="1080" w:type="dxa"/>
          </w:tcPr>
          <w:p w:rsidR="00DA7BAA" w:rsidRDefault="006D534F" w:rsidP="00C1136D">
            <w:r>
              <w:t>1</w:t>
            </w:r>
            <w:r w:rsidR="00A56CD7">
              <w:t>0</w:t>
            </w:r>
            <w:r>
              <w:t>000</w:t>
            </w:r>
            <w:r w:rsidR="0077246C">
              <w:t>,0</w:t>
            </w:r>
          </w:p>
          <w:p w:rsidR="00DA7BAA" w:rsidRPr="00DA7BAA" w:rsidRDefault="00DA7BAA" w:rsidP="00DA7BAA"/>
          <w:p w:rsidR="00DA7BAA" w:rsidRDefault="00DA7BAA" w:rsidP="00DA7BAA"/>
          <w:p w:rsidR="006D534F" w:rsidRPr="00DA7BAA" w:rsidRDefault="00DA7BAA" w:rsidP="00DA7BAA">
            <w:r>
              <w:t>72,0</w:t>
            </w:r>
          </w:p>
        </w:tc>
        <w:tc>
          <w:tcPr>
            <w:tcW w:w="1121" w:type="dxa"/>
          </w:tcPr>
          <w:p w:rsidR="00DA7BAA" w:rsidRDefault="006D534F" w:rsidP="00C1136D">
            <w:r>
              <w:t>Россия</w:t>
            </w:r>
          </w:p>
          <w:p w:rsidR="00DA7BAA" w:rsidRDefault="00DA7BAA" w:rsidP="00DA7BAA"/>
          <w:p w:rsidR="00DA7BAA" w:rsidRDefault="00DA7BAA" w:rsidP="00DA7BAA"/>
          <w:p w:rsidR="006D534F" w:rsidRPr="00DA7BAA" w:rsidRDefault="00DA7BAA" w:rsidP="00DA7BAA">
            <w:r>
              <w:t>Россия</w:t>
            </w:r>
          </w:p>
        </w:tc>
        <w:tc>
          <w:tcPr>
            <w:tcW w:w="1877" w:type="dxa"/>
          </w:tcPr>
          <w:p w:rsidR="006D534F" w:rsidRDefault="006D534F" w:rsidP="00417A7B">
            <w:pPr>
              <w:jc w:val="both"/>
            </w:pPr>
          </w:p>
        </w:tc>
        <w:tc>
          <w:tcPr>
            <w:tcW w:w="1920" w:type="dxa"/>
          </w:tcPr>
          <w:p w:rsidR="006D534F" w:rsidRPr="00051214" w:rsidRDefault="006D534F" w:rsidP="00891153">
            <w:pPr>
              <w:jc w:val="both"/>
            </w:pPr>
          </w:p>
        </w:tc>
      </w:tr>
    </w:tbl>
    <w:p w:rsidR="006D7C07" w:rsidRDefault="006D7C07" w:rsidP="00957E13">
      <w:pPr>
        <w:jc w:val="both"/>
      </w:pPr>
    </w:p>
    <w:p w:rsidR="00957E13" w:rsidRDefault="00957E13" w:rsidP="00957E13">
      <w:pPr>
        <w:jc w:val="both"/>
      </w:pPr>
      <w:r w:rsidRPr="00051214">
        <w:t>--------------------------------</w:t>
      </w:r>
    </w:p>
    <w:p w:rsidR="00957E13" w:rsidRDefault="00957E13" w:rsidP="00957E13">
      <w:pPr>
        <w:jc w:val="both"/>
      </w:pPr>
      <w:r w:rsidRPr="00051214">
        <w:t>&lt;</w:t>
      </w:r>
      <w:r>
        <w:t>1</w:t>
      </w:r>
      <w:proofErr w:type="gramStart"/>
      <w:r w:rsidRPr="00051214">
        <w:t xml:space="preserve">&gt; </w:t>
      </w:r>
      <w:r>
        <w:t>У</w:t>
      </w:r>
      <w:proofErr w:type="gramEnd"/>
      <w:r>
        <w:t xml:space="preserve">казываются только фамилия, имя, отчество лица, чьи сведения размещаются. </w:t>
      </w:r>
    </w:p>
    <w:p w:rsidR="00957E13" w:rsidRDefault="00957E13" w:rsidP="00957E13">
      <w:pPr>
        <w:jc w:val="both"/>
      </w:pPr>
      <w:r>
        <w:t xml:space="preserve">         Фамилия, имя, отчество супруги (супруга) и несовершеннолетних детей не указываются.      </w:t>
      </w:r>
      <w:bookmarkStart w:id="2" w:name="P192"/>
      <w:bookmarkStart w:id="3" w:name="P193"/>
      <w:bookmarkEnd w:id="2"/>
      <w:bookmarkEnd w:id="3"/>
    </w:p>
    <w:p w:rsidR="00AB3530" w:rsidRDefault="00957E13" w:rsidP="0077246C">
      <w:pPr>
        <w:jc w:val="both"/>
      </w:pPr>
      <w:r w:rsidRPr="00051214">
        <w:t>&lt;</w:t>
      </w:r>
      <w:r>
        <w:t>2</w:t>
      </w:r>
      <w:r w:rsidRPr="00051214">
        <w:t xml:space="preserve">&gt; Сведения указываются, если общая сумма совершенной сделки </w:t>
      </w:r>
      <w:r>
        <w:t xml:space="preserve">по приобретению имущества </w:t>
      </w:r>
      <w:r w:rsidRPr="00051214">
        <w:t>превышае</w:t>
      </w:r>
      <w:r>
        <w:t xml:space="preserve">т общий доход лица, замещающего должность, осуществление полномочий по которым влечет за собой обязанность предоставлять данные сведения </w:t>
      </w:r>
      <w:r w:rsidRPr="00051214">
        <w:t xml:space="preserve"> и его супруги (супруга) за три последних года, предшествующих отчетному периоду.</w:t>
      </w:r>
    </w:p>
    <w:sectPr w:rsidR="00AB3530" w:rsidSect="00C1136D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13"/>
    <w:rsid w:val="00033680"/>
    <w:rsid w:val="00034484"/>
    <w:rsid w:val="0008615E"/>
    <w:rsid w:val="000A1AD8"/>
    <w:rsid w:val="000B1FF4"/>
    <w:rsid w:val="000E134E"/>
    <w:rsid w:val="001A110A"/>
    <w:rsid w:val="001C7F2E"/>
    <w:rsid w:val="00236246"/>
    <w:rsid w:val="00272333"/>
    <w:rsid w:val="002C2194"/>
    <w:rsid w:val="002C6656"/>
    <w:rsid w:val="002D4400"/>
    <w:rsid w:val="00316F57"/>
    <w:rsid w:val="003445B5"/>
    <w:rsid w:val="0038306C"/>
    <w:rsid w:val="00417A7B"/>
    <w:rsid w:val="0042182C"/>
    <w:rsid w:val="0048193D"/>
    <w:rsid w:val="00546BED"/>
    <w:rsid w:val="0055157B"/>
    <w:rsid w:val="005D527A"/>
    <w:rsid w:val="005E37AB"/>
    <w:rsid w:val="005F5663"/>
    <w:rsid w:val="006402B8"/>
    <w:rsid w:val="006A286A"/>
    <w:rsid w:val="006B7DDB"/>
    <w:rsid w:val="006D534F"/>
    <w:rsid w:val="006D7C07"/>
    <w:rsid w:val="007137F7"/>
    <w:rsid w:val="0073312D"/>
    <w:rsid w:val="0077246C"/>
    <w:rsid w:val="007E4437"/>
    <w:rsid w:val="007F5395"/>
    <w:rsid w:val="00892057"/>
    <w:rsid w:val="009407CE"/>
    <w:rsid w:val="00957E13"/>
    <w:rsid w:val="009C5F06"/>
    <w:rsid w:val="00A1216E"/>
    <w:rsid w:val="00A422E6"/>
    <w:rsid w:val="00A56CD7"/>
    <w:rsid w:val="00AB3530"/>
    <w:rsid w:val="00AD375D"/>
    <w:rsid w:val="00B75F4C"/>
    <w:rsid w:val="00BF2D03"/>
    <w:rsid w:val="00C1136D"/>
    <w:rsid w:val="00C302A1"/>
    <w:rsid w:val="00C81ADE"/>
    <w:rsid w:val="00C834CF"/>
    <w:rsid w:val="00C93973"/>
    <w:rsid w:val="00CE4C91"/>
    <w:rsid w:val="00D46440"/>
    <w:rsid w:val="00DA7BAA"/>
    <w:rsid w:val="00DF0901"/>
    <w:rsid w:val="00E16468"/>
    <w:rsid w:val="00ED22E7"/>
    <w:rsid w:val="00F25074"/>
    <w:rsid w:val="00F37B15"/>
    <w:rsid w:val="00F464FE"/>
    <w:rsid w:val="00F83B50"/>
    <w:rsid w:val="00F93B35"/>
    <w:rsid w:val="00FA25C7"/>
    <w:rsid w:val="00FC5828"/>
    <w:rsid w:val="00FD0F46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7E13"/>
    <w:rPr>
      <w:rFonts w:ascii="Arial" w:hAnsi="Arial" w:cs="Arial" w:hint="default"/>
      <w:strike w:val="0"/>
      <w:dstrike w:val="0"/>
      <w:color w:val="0000BB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0861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1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7E13"/>
    <w:rPr>
      <w:rFonts w:ascii="Arial" w:hAnsi="Arial" w:cs="Arial" w:hint="default"/>
      <w:strike w:val="0"/>
      <w:dstrike w:val="0"/>
      <w:color w:val="0000BB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0861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1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4294899418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2020-05-13T12:03:00Z</cp:lastPrinted>
  <dcterms:created xsi:type="dcterms:W3CDTF">2016-05-11T13:49:00Z</dcterms:created>
  <dcterms:modified xsi:type="dcterms:W3CDTF">2020-05-13T13:02:00Z</dcterms:modified>
</cp:coreProperties>
</file>