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1F" w:rsidRDefault="00953B1F" w:rsidP="00B54F00">
      <w:pPr>
        <w:jc w:val="both"/>
        <w:rPr>
          <w:sz w:val="28"/>
          <w:szCs w:val="28"/>
        </w:rPr>
      </w:pPr>
    </w:p>
    <w:p w:rsidR="00953B1F" w:rsidRDefault="00953B1F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РОССИЙСКАЯ ФЕДЕРАЦИЯ </w:t>
      </w:r>
    </w:p>
    <w:p w:rsidR="00953B1F" w:rsidRDefault="00953B1F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БРЯНСКАЯ ОБЛАСТЬ МГЛИНСКИЙ РАЙОН  </w:t>
      </w:r>
    </w:p>
    <w:p w:rsidR="00953B1F" w:rsidRDefault="00953B1F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СИМОНТОВСКИЙ СЕЛЬСКИЙ СОВЕТ </w:t>
      </w:r>
    </w:p>
    <w:p w:rsidR="00953B1F" w:rsidRDefault="00953B1F" w:rsidP="00B54F00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</w:t>
      </w:r>
    </w:p>
    <w:p w:rsidR="00953B1F" w:rsidRDefault="00953B1F" w:rsidP="00B54F00">
      <w:pPr>
        <w:shd w:val="clear" w:color="auto" w:fill="FFFFFF"/>
        <w:spacing w:before="361"/>
        <w:ind w:right="14"/>
        <w:jc w:val="center"/>
      </w:pPr>
      <w:r>
        <w:rPr>
          <w:color w:val="000000"/>
          <w:sz w:val="30"/>
          <w:szCs w:val="30"/>
        </w:rPr>
        <w:t>РЕШЕНИЕ</w:t>
      </w:r>
    </w:p>
    <w:p w:rsidR="00953B1F" w:rsidRDefault="00953B1F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от  24.09.</w:t>
      </w:r>
      <w:r>
        <w:rPr>
          <w:color w:val="000000"/>
          <w:sz w:val="26"/>
          <w:szCs w:val="26"/>
        </w:rPr>
        <w:t xml:space="preserve">2019 года  </w:t>
      </w:r>
      <w:r>
        <w:rPr>
          <w:color w:val="000000"/>
          <w:spacing w:val="-7"/>
          <w:sz w:val="26"/>
          <w:szCs w:val="26"/>
        </w:rPr>
        <w:t>№ 1/19</w:t>
      </w:r>
    </w:p>
    <w:p w:rsidR="00953B1F" w:rsidRDefault="00953B1F" w:rsidP="00B54F00">
      <w:pPr>
        <w:shd w:val="clear" w:color="auto" w:fill="FFFFFF"/>
        <w:tabs>
          <w:tab w:val="left" w:leader="underscore" w:pos="1950"/>
          <w:tab w:val="left" w:pos="9037"/>
        </w:tabs>
        <w:spacing w:line="591" w:lineRule="exact"/>
        <w:ind w:left="5"/>
      </w:pP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   возложении обязанностей </w:t>
      </w: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Главы </w:t>
      </w:r>
      <w:proofErr w:type="spellStart"/>
      <w:r>
        <w:rPr>
          <w:color w:val="000000"/>
          <w:sz w:val="26"/>
          <w:szCs w:val="26"/>
        </w:rPr>
        <w:t>Беловодской</w:t>
      </w:r>
      <w:proofErr w:type="spellEnd"/>
      <w:r>
        <w:rPr>
          <w:color w:val="000000"/>
          <w:sz w:val="26"/>
          <w:szCs w:val="26"/>
        </w:rPr>
        <w:t xml:space="preserve"> сельской</w:t>
      </w: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администрации</w:t>
      </w: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953B1F" w:rsidRDefault="00953B1F" w:rsidP="00B54F00">
      <w:pPr>
        <w:shd w:val="clear" w:color="auto" w:fill="FFFFFF"/>
        <w:ind w:left="9"/>
        <w:rPr>
          <w:color w:val="000000"/>
          <w:sz w:val="26"/>
          <w:szCs w:val="26"/>
        </w:rPr>
      </w:pPr>
    </w:p>
    <w:p w:rsidR="00953B1F" w:rsidRPr="007E5496" w:rsidRDefault="00953B1F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ab/>
      </w:r>
      <w:proofErr w:type="gramStart"/>
      <w:r w:rsidRPr="007E5496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Законом Брянской области</w:t>
      </w:r>
      <w:r w:rsidRPr="00AF6AFA">
        <w:rPr>
          <w:color w:val="000000"/>
          <w:sz w:val="28"/>
          <w:szCs w:val="28"/>
        </w:rPr>
        <w:t xml:space="preserve"> от 08 мая 2019 г. № 36-З «О    преобразовании    муниципальных    образований, входящих в состав </w:t>
      </w:r>
      <w:proofErr w:type="spellStart"/>
      <w:r w:rsidRPr="00AF6AFA">
        <w:rPr>
          <w:color w:val="000000"/>
          <w:sz w:val="28"/>
          <w:szCs w:val="28"/>
        </w:rPr>
        <w:t>Мглинского</w:t>
      </w:r>
      <w:proofErr w:type="spellEnd"/>
      <w:r w:rsidRPr="00AF6AFA">
        <w:rPr>
          <w:color w:val="000000"/>
          <w:sz w:val="28"/>
          <w:szCs w:val="28"/>
        </w:rPr>
        <w:t xml:space="preserve"> муниципального района Брянской области, и внесения изменений в отдельные  законодательные акты Брянской области»</w:t>
      </w:r>
      <w:r>
        <w:rPr>
          <w:color w:val="000000"/>
          <w:sz w:val="28"/>
          <w:szCs w:val="28"/>
        </w:rPr>
        <w:t xml:space="preserve"> и </w:t>
      </w:r>
      <w:r w:rsidRPr="007E5496">
        <w:rPr>
          <w:color w:val="000000"/>
          <w:sz w:val="28"/>
          <w:szCs w:val="28"/>
        </w:rPr>
        <w:t>в соответствии с п.</w:t>
      </w:r>
      <w:r>
        <w:rPr>
          <w:color w:val="000000"/>
          <w:sz w:val="28"/>
          <w:szCs w:val="28"/>
        </w:rPr>
        <w:t>11</w:t>
      </w:r>
      <w:r w:rsidRPr="007E5496">
        <w:rPr>
          <w:color w:val="000000"/>
          <w:sz w:val="28"/>
          <w:szCs w:val="28"/>
        </w:rPr>
        <w:t xml:space="preserve"> Положения о </w:t>
      </w:r>
      <w:proofErr w:type="spellStart"/>
      <w:r>
        <w:rPr>
          <w:color w:val="000000"/>
          <w:sz w:val="28"/>
          <w:szCs w:val="28"/>
        </w:rPr>
        <w:t>Беловодской</w:t>
      </w:r>
      <w:proofErr w:type="spellEnd"/>
      <w:r w:rsidRPr="007E5496">
        <w:rPr>
          <w:color w:val="000000"/>
          <w:sz w:val="28"/>
          <w:szCs w:val="28"/>
        </w:rPr>
        <w:t xml:space="preserve"> сельск</w:t>
      </w:r>
      <w:r>
        <w:rPr>
          <w:color w:val="000000"/>
          <w:sz w:val="28"/>
          <w:szCs w:val="28"/>
        </w:rPr>
        <w:t>ой администрации, утвержденного решением Беловодского сельского Совета народных депутатов от 21.10.2016 г № 4/78,</w:t>
      </w:r>
      <w:r w:rsidRPr="007E549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Симонтовский</w:t>
      </w:r>
      <w:proofErr w:type="spellEnd"/>
      <w:r w:rsidRPr="007E5496">
        <w:rPr>
          <w:color w:val="000000"/>
          <w:sz w:val="28"/>
          <w:szCs w:val="28"/>
        </w:rPr>
        <w:t xml:space="preserve"> сельский Совет народных депутатов </w:t>
      </w:r>
      <w:proofErr w:type="gramEnd"/>
    </w:p>
    <w:p w:rsidR="00953B1F" w:rsidRPr="007E5496" w:rsidRDefault="00953B1F" w:rsidP="007E5496">
      <w:pPr>
        <w:shd w:val="clear" w:color="auto" w:fill="FFFFFF"/>
        <w:ind w:left="9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РЕШИЛ:</w:t>
      </w:r>
    </w:p>
    <w:p w:rsidR="00953B1F" w:rsidRDefault="00953B1F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E5496">
        <w:rPr>
          <w:color w:val="000000"/>
          <w:sz w:val="28"/>
          <w:szCs w:val="28"/>
        </w:rPr>
        <w:t>Возложить</w:t>
      </w:r>
      <w:r w:rsidR="00EA18DC">
        <w:rPr>
          <w:color w:val="000000"/>
          <w:sz w:val="28"/>
          <w:szCs w:val="28"/>
        </w:rPr>
        <w:t xml:space="preserve"> с 25.09.2019 года </w:t>
      </w:r>
      <w:r w:rsidRPr="007E5496">
        <w:rPr>
          <w:color w:val="000000"/>
          <w:sz w:val="28"/>
          <w:szCs w:val="28"/>
        </w:rPr>
        <w:t xml:space="preserve"> исполнение обязанностей Главы </w:t>
      </w:r>
      <w:proofErr w:type="spellStart"/>
      <w:r>
        <w:rPr>
          <w:color w:val="000000"/>
          <w:sz w:val="28"/>
          <w:szCs w:val="28"/>
        </w:rPr>
        <w:t>Беловодской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на </w:t>
      </w:r>
      <w:r>
        <w:rPr>
          <w:color w:val="000000"/>
          <w:sz w:val="28"/>
          <w:szCs w:val="28"/>
        </w:rPr>
        <w:t xml:space="preserve">инспектора </w:t>
      </w:r>
      <w:proofErr w:type="spellStart"/>
      <w:r>
        <w:rPr>
          <w:color w:val="000000"/>
          <w:sz w:val="28"/>
          <w:szCs w:val="28"/>
        </w:rPr>
        <w:t>Шварову</w:t>
      </w:r>
      <w:proofErr w:type="spellEnd"/>
      <w:r>
        <w:rPr>
          <w:color w:val="000000"/>
          <w:sz w:val="28"/>
          <w:szCs w:val="28"/>
        </w:rPr>
        <w:t xml:space="preserve"> Ирину Валерьевну</w:t>
      </w:r>
      <w:r w:rsidRPr="007E5496">
        <w:rPr>
          <w:color w:val="000000"/>
          <w:sz w:val="28"/>
          <w:szCs w:val="28"/>
        </w:rPr>
        <w:t xml:space="preserve"> на период до избрания главы </w:t>
      </w:r>
      <w:proofErr w:type="spellStart"/>
      <w:r w:rsidRPr="007E5496">
        <w:rPr>
          <w:color w:val="000000"/>
          <w:sz w:val="28"/>
          <w:szCs w:val="28"/>
        </w:rPr>
        <w:t>Симонтовской</w:t>
      </w:r>
      <w:proofErr w:type="spellEnd"/>
      <w:r w:rsidRPr="007E5496">
        <w:rPr>
          <w:color w:val="000000"/>
          <w:sz w:val="28"/>
          <w:szCs w:val="28"/>
        </w:rPr>
        <w:t xml:space="preserve"> сельской администрации по контракту</w:t>
      </w:r>
      <w:r>
        <w:rPr>
          <w:color w:val="000000"/>
          <w:sz w:val="28"/>
          <w:szCs w:val="28"/>
        </w:rPr>
        <w:t>, без освобождения от основной работы.</w:t>
      </w:r>
    </w:p>
    <w:p w:rsidR="00953B1F" w:rsidRDefault="00953B1F" w:rsidP="007E5496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со дня подписания.</w:t>
      </w:r>
    </w:p>
    <w:p w:rsidR="00953B1F" w:rsidRPr="00751608" w:rsidRDefault="00953B1F" w:rsidP="00E75E07">
      <w:pPr>
        <w:pStyle w:val="a3"/>
        <w:shd w:val="clear" w:color="auto" w:fill="FFFFFF"/>
        <w:tabs>
          <w:tab w:val="left" w:pos="1169"/>
        </w:tabs>
        <w:ind w:left="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751608">
        <w:rPr>
          <w:color w:val="000000"/>
          <w:sz w:val="28"/>
          <w:szCs w:val="28"/>
        </w:rPr>
        <w:t>Настоящее    решение    подлежит    официальному    опубликованию    в</w:t>
      </w:r>
      <w:r w:rsidRPr="00751608">
        <w:rPr>
          <w:color w:val="000000"/>
          <w:spacing w:val="-1"/>
          <w:sz w:val="28"/>
          <w:szCs w:val="28"/>
        </w:rPr>
        <w:t xml:space="preserve">  издании «Муниципальный вестник» и на сайте администрации </w:t>
      </w:r>
      <w:proofErr w:type="spellStart"/>
      <w:r w:rsidRPr="00751608">
        <w:rPr>
          <w:color w:val="000000"/>
          <w:spacing w:val="-1"/>
          <w:sz w:val="28"/>
          <w:szCs w:val="28"/>
        </w:rPr>
        <w:t>Мглинского</w:t>
      </w:r>
      <w:proofErr w:type="spellEnd"/>
      <w:r w:rsidRPr="00751608">
        <w:rPr>
          <w:color w:val="000000"/>
          <w:spacing w:val="-1"/>
          <w:sz w:val="28"/>
          <w:szCs w:val="28"/>
        </w:rPr>
        <w:t xml:space="preserve"> района</w:t>
      </w:r>
      <w:r>
        <w:rPr>
          <w:color w:val="000000"/>
          <w:spacing w:val="-1"/>
          <w:sz w:val="28"/>
          <w:szCs w:val="28"/>
        </w:rPr>
        <w:t>.</w:t>
      </w:r>
    </w:p>
    <w:p w:rsidR="00953B1F" w:rsidRDefault="00953B1F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953B1F" w:rsidRDefault="00953B1F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color w:val="000000"/>
          <w:spacing w:val="-1"/>
          <w:sz w:val="28"/>
          <w:szCs w:val="28"/>
        </w:rPr>
      </w:pPr>
    </w:p>
    <w:p w:rsidR="00953B1F" w:rsidRPr="00751608" w:rsidRDefault="00953B1F" w:rsidP="00751608">
      <w:pPr>
        <w:pStyle w:val="a3"/>
        <w:shd w:val="clear" w:color="auto" w:fill="FFFFFF"/>
        <w:tabs>
          <w:tab w:val="left" w:pos="1169"/>
        </w:tabs>
        <w:ind w:left="3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Глава </w:t>
      </w:r>
      <w:proofErr w:type="spellStart"/>
      <w:r>
        <w:rPr>
          <w:color w:val="000000"/>
          <w:spacing w:val="-1"/>
          <w:sz w:val="28"/>
          <w:szCs w:val="28"/>
        </w:rPr>
        <w:t>Симонтовского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                 Л.В. </w:t>
      </w:r>
      <w:proofErr w:type="spellStart"/>
      <w:r>
        <w:rPr>
          <w:color w:val="000000"/>
          <w:spacing w:val="-1"/>
          <w:sz w:val="28"/>
          <w:szCs w:val="28"/>
        </w:rPr>
        <w:t>Малашенко</w:t>
      </w:r>
      <w:proofErr w:type="spellEnd"/>
    </w:p>
    <w:p w:rsidR="00953B1F" w:rsidRPr="00AF6AFA" w:rsidRDefault="00953B1F" w:rsidP="00751608">
      <w:pPr>
        <w:shd w:val="clear" w:color="auto" w:fill="FFFFFF"/>
        <w:tabs>
          <w:tab w:val="left" w:pos="1187"/>
        </w:tabs>
        <w:ind w:firstLine="682"/>
        <w:jc w:val="both"/>
        <w:rPr>
          <w:sz w:val="28"/>
          <w:szCs w:val="28"/>
        </w:rPr>
      </w:pPr>
    </w:p>
    <w:p w:rsidR="00953B1F" w:rsidRPr="007E5496" w:rsidRDefault="00953B1F" w:rsidP="00B54F00">
      <w:pPr>
        <w:jc w:val="both"/>
        <w:rPr>
          <w:sz w:val="28"/>
          <w:szCs w:val="28"/>
        </w:rPr>
      </w:pPr>
    </w:p>
    <w:sectPr w:rsidR="00953B1F" w:rsidRPr="007E5496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23EF"/>
    <w:multiLevelType w:val="hybridMultilevel"/>
    <w:tmpl w:val="1506ED7A"/>
    <w:lvl w:ilvl="0" w:tplc="B19414CC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9" w:hanging="360"/>
      </w:pPr>
    </w:lvl>
    <w:lvl w:ilvl="2" w:tplc="0419001B">
      <w:start w:val="1"/>
      <w:numFmt w:val="lowerRoman"/>
      <w:lvlText w:val="%3."/>
      <w:lvlJc w:val="right"/>
      <w:pPr>
        <w:ind w:left="1809" w:hanging="180"/>
      </w:pPr>
    </w:lvl>
    <w:lvl w:ilvl="3" w:tplc="0419000F">
      <w:start w:val="1"/>
      <w:numFmt w:val="decimal"/>
      <w:lvlText w:val="%4."/>
      <w:lvlJc w:val="left"/>
      <w:pPr>
        <w:ind w:left="2529" w:hanging="360"/>
      </w:pPr>
    </w:lvl>
    <w:lvl w:ilvl="4" w:tplc="04190019">
      <w:start w:val="1"/>
      <w:numFmt w:val="lowerLetter"/>
      <w:lvlText w:val="%5."/>
      <w:lvlJc w:val="left"/>
      <w:pPr>
        <w:ind w:left="3249" w:hanging="360"/>
      </w:pPr>
    </w:lvl>
    <w:lvl w:ilvl="5" w:tplc="0419001B">
      <w:start w:val="1"/>
      <w:numFmt w:val="lowerRoman"/>
      <w:lvlText w:val="%6."/>
      <w:lvlJc w:val="right"/>
      <w:pPr>
        <w:ind w:left="3969" w:hanging="180"/>
      </w:pPr>
    </w:lvl>
    <w:lvl w:ilvl="6" w:tplc="0419000F">
      <w:start w:val="1"/>
      <w:numFmt w:val="decimal"/>
      <w:lvlText w:val="%7."/>
      <w:lvlJc w:val="left"/>
      <w:pPr>
        <w:ind w:left="4689" w:hanging="360"/>
      </w:pPr>
    </w:lvl>
    <w:lvl w:ilvl="7" w:tplc="04190019">
      <w:start w:val="1"/>
      <w:numFmt w:val="lowerLetter"/>
      <w:lvlText w:val="%8."/>
      <w:lvlJc w:val="left"/>
      <w:pPr>
        <w:ind w:left="5409" w:hanging="360"/>
      </w:pPr>
    </w:lvl>
    <w:lvl w:ilvl="8" w:tplc="0419001B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F00"/>
    <w:rsid w:val="00016BDF"/>
    <w:rsid w:val="00212E1A"/>
    <w:rsid w:val="00592F3C"/>
    <w:rsid w:val="00624E04"/>
    <w:rsid w:val="00751608"/>
    <w:rsid w:val="00766916"/>
    <w:rsid w:val="00795712"/>
    <w:rsid w:val="007B36A3"/>
    <w:rsid w:val="007E5496"/>
    <w:rsid w:val="00836657"/>
    <w:rsid w:val="008B26E9"/>
    <w:rsid w:val="008F2412"/>
    <w:rsid w:val="00953B1F"/>
    <w:rsid w:val="009571A3"/>
    <w:rsid w:val="00A07284"/>
    <w:rsid w:val="00AF6AFA"/>
    <w:rsid w:val="00B17C36"/>
    <w:rsid w:val="00B54F00"/>
    <w:rsid w:val="00C42300"/>
    <w:rsid w:val="00CE64B2"/>
    <w:rsid w:val="00CF4BA8"/>
    <w:rsid w:val="00E5740A"/>
    <w:rsid w:val="00E617D8"/>
    <w:rsid w:val="00E72929"/>
    <w:rsid w:val="00E75E07"/>
    <w:rsid w:val="00E97B49"/>
    <w:rsid w:val="00EA18DC"/>
    <w:rsid w:val="00F35049"/>
    <w:rsid w:val="00F427AF"/>
    <w:rsid w:val="00F80627"/>
    <w:rsid w:val="00F9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5496"/>
    <w:pPr>
      <w:ind w:left="720"/>
    </w:pPr>
  </w:style>
  <w:style w:type="paragraph" w:styleId="a4">
    <w:name w:val="Balloon Text"/>
    <w:basedOn w:val="a"/>
    <w:link w:val="a5"/>
    <w:uiPriority w:val="99"/>
    <w:semiHidden/>
    <w:rsid w:val="00C4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F27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1084</Characters>
  <Application>Microsoft Office Word</Application>
  <DocSecurity>0</DocSecurity>
  <Lines>9</Lines>
  <Paragraphs>2</Paragraphs>
  <ScaleCrop>false</ScaleCrop>
  <Company>Home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User</dc:creator>
  <cp:keywords/>
  <dc:description/>
  <cp:lastModifiedBy>Пользователь</cp:lastModifiedBy>
  <cp:revision>5</cp:revision>
  <cp:lastPrinted>2019-09-27T08:26:00Z</cp:lastPrinted>
  <dcterms:created xsi:type="dcterms:W3CDTF">2019-09-26T12:01:00Z</dcterms:created>
  <dcterms:modified xsi:type="dcterms:W3CDTF">2019-09-27T08:26:00Z</dcterms:modified>
</cp:coreProperties>
</file>