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6FD" w:rsidRDefault="005666FD" w:rsidP="005666F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5666FD" w:rsidRDefault="005666FD" w:rsidP="00D6099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</w:t>
      </w:r>
      <w:r w:rsidR="000A0567">
        <w:rPr>
          <w:rFonts w:ascii="Times New Roman" w:hAnsi="Times New Roman"/>
          <w:b/>
          <w:sz w:val="24"/>
          <w:szCs w:val="24"/>
        </w:rPr>
        <w:t>есении изменений в решение от 24.12.2013</w:t>
      </w:r>
      <w:r>
        <w:rPr>
          <w:rFonts w:ascii="Times New Roman" w:hAnsi="Times New Roman"/>
          <w:b/>
          <w:sz w:val="24"/>
          <w:szCs w:val="24"/>
        </w:rPr>
        <w:t xml:space="preserve"> года №2-1</w:t>
      </w:r>
      <w:r w:rsidR="000A0567">
        <w:rPr>
          <w:rFonts w:ascii="Times New Roman" w:hAnsi="Times New Roman"/>
          <w:b/>
          <w:sz w:val="24"/>
          <w:szCs w:val="24"/>
        </w:rPr>
        <w:t>37</w:t>
      </w:r>
      <w:r>
        <w:rPr>
          <w:rFonts w:ascii="Times New Roman" w:hAnsi="Times New Roman"/>
          <w:b/>
          <w:sz w:val="24"/>
          <w:szCs w:val="24"/>
        </w:rPr>
        <w:t xml:space="preserve"> «О бюджете Соколовского сельского поселения на 201</w:t>
      </w:r>
      <w:r w:rsidR="000A0567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0A0567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0A0567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0133F5">
        <w:rPr>
          <w:rFonts w:ascii="Times New Roman" w:hAnsi="Times New Roman"/>
          <w:b/>
          <w:sz w:val="24"/>
          <w:szCs w:val="24"/>
        </w:rPr>
        <w:t xml:space="preserve"> </w:t>
      </w:r>
      <w:r w:rsidR="000655FE">
        <w:rPr>
          <w:rFonts w:ascii="Times New Roman" w:hAnsi="Times New Roman"/>
          <w:b/>
          <w:sz w:val="24"/>
          <w:szCs w:val="24"/>
        </w:rPr>
        <w:t>(</w:t>
      </w:r>
      <w:r w:rsidR="00FE0AAC">
        <w:rPr>
          <w:rFonts w:ascii="Times New Roman" w:hAnsi="Times New Roman"/>
          <w:b/>
          <w:sz w:val="24"/>
          <w:szCs w:val="24"/>
        </w:rPr>
        <w:t>в редакции решений от 31.03.2014г.</w:t>
      </w:r>
      <w:r w:rsidR="000655FE">
        <w:rPr>
          <w:rFonts w:ascii="Times New Roman" w:hAnsi="Times New Roman"/>
          <w:b/>
          <w:sz w:val="24"/>
          <w:szCs w:val="24"/>
        </w:rPr>
        <w:t xml:space="preserve"> №2-141, от 23.06.2014г. №2-146, от 24.07.2014г. №2-152</w:t>
      </w:r>
      <w:r w:rsidR="00705D07">
        <w:rPr>
          <w:rFonts w:ascii="Times New Roman" w:hAnsi="Times New Roman"/>
          <w:b/>
          <w:sz w:val="24"/>
          <w:szCs w:val="24"/>
        </w:rPr>
        <w:t>, от 02.09.2014г. №2-155</w:t>
      </w:r>
      <w:r w:rsidR="000655FE">
        <w:rPr>
          <w:rFonts w:ascii="Times New Roman" w:hAnsi="Times New Roman"/>
          <w:b/>
          <w:sz w:val="24"/>
          <w:szCs w:val="24"/>
        </w:rPr>
        <w:t>)</w:t>
      </w:r>
    </w:p>
    <w:p w:rsidR="005666FD" w:rsidRDefault="00705D07" w:rsidP="005666F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E62E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окт</w:t>
      </w:r>
      <w:r w:rsidR="000655FE">
        <w:rPr>
          <w:rFonts w:ascii="Times New Roman" w:hAnsi="Times New Roman"/>
          <w:sz w:val="24"/>
          <w:szCs w:val="24"/>
        </w:rPr>
        <w:t>ябр</w:t>
      </w:r>
      <w:r w:rsidR="00FE0AAC">
        <w:rPr>
          <w:rFonts w:ascii="Times New Roman" w:hAnsi="Times New Roman"/>
          <w:sz w:val="24"/>
          <w:szCs w:val="24"/>
        </w:rPr>
        <w:t>я</w:t>
      </w:r>
      <w:r w:rsidR="005666FD">
        <w:rPr>
          <w:rFonts w:ascii="Times New Roman" w:hAnsi="Times New Roman"/>
          <w:sz w:val="24"/>
          <w:szCs w:val="24"/>
        </w:rPr>
        <w:t xml:space="preserve"> 201</w:t>
      </w:r>
      <w:r w:rsidR="000A0567">
        <w:rPr>
          <w:rFonts w:ascii="Times New Roman" w:hAnsi="Times New Roman"/>
          <w:sz w:val="24"/>
          <w:szCs w:val="24"/>
        </w:rPr>
        <w:t>4</w:t>
      </w:r>
      <w:r w:rsidR="005666FD">
        <w:rPr>
          <w:rFonts w:ascii="Times New Roman" w:hAnsi="Times New Roman"/>
          <w:sz w:val="24"/>
          <w:szCs w:val="24"/>
        </w:rPr>
        <w:t xml:space="preserve"> года                      </w:t>
      </w:r>
      <w:r w:rsidR="00FE0AAC">
        <w:rPr>
          <w:rFonts w:ascii="Times New Roman" w:hAnsi="Times New Roman"/>
          <w:sz w:val="24"/>
          <w:szCs w:val="24"/>
        </w:rPr>
        <w:t xml:space="preserve">  </w:t>
      </w:r>
      <w:r w:rsidR="005666FD">
        <w:rPr>
          <w:rFonts w:ascii="Times New Roman" w:hAnsi="Times New Roman"/>
          <w:sz w:val="24"/>
          <w:szCs w:val="24"/>
        </w:rPr>
        <w:t xml:space="preserve">  </w:t>
      </w:r>
      <w:r w:rsidR="000A0567">
        <w:rPr>
          <w:rFonts w:ascii="Times New Roman" w:hAnsi="Times New Roman"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 xml:space="preserve">                      </w:t>
      </w:r>
      <w:r w:rsidR="006B64CD">
        <w:rPr>
          <w:rFonts w:ascii="Times New Roman" w:hAnsi="Times New Roman"/>
          <w:sz w:val="24"/>
          <w:szCs w:val="24"/>
        </w:rPr>
        <w:t xml:space="preserve">                </w:t>
      </w:r>
      <w:r w:rsidR="002B3623"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bookmarkEnd w:id="0"/>
      <w:r w:rsidR="006B64CD">
        <w:rPr>
          <w:rFonts w:ascii="Times New Roman" w:hAnsi="Times New Roman"/>
          <w:sz w:val="24"/>
          <w:szCs w:val="24"/>
        </w:rPr>
        <w:t xml:space="preserve">                  </w:t>
      </w:r>
      <w:r w:rsidR="005666FD">
        <w:rPr>
          <w:rFonts w:ascii="Times New Roman" w:hAnsi="Times New Roman"/>
          <w:sz w:val="24"/>
          <w:szCs w:val="24"/>
        </w:rPr>
        <w:t xml:space="preserve">        </w:t>
      </w:r>
      <w:r w:rsidR="00CC71AB">
        <w:rPr>
          <w:rFonts w:ascii="Times New Roman" w:hAnsi="Times New Roman"/>
          <w:sz w:val="24"/>
          <w:szCs w:val="24"/>
        </w:rPr>
        <w:t xml:space="preserve">   </w:t>
      </w:r>
      <w:r w:rsidR="005666FD">
        <w:rPr>
          <w:rFonts w:ascii="Times New Roman" w:hAnsi="Times New Roman"/>
          <w:sz w:val="24"/>
          <w:szCs w:val="24"/>
        </w:rPr>
        <w:t xml:space="preserve">      г. Мглин</w:t>
      </w:r>
    </w:p>
    <w:p w:rsidR="005666FD" w:rsidRDefault="004B5828" w:rsidP="009D280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5666FD">
        <w:rPr>
          <w:rFonts w:ascii="Times New Roman" w:hAnsi="Times New Roman"/>
          <w:sz w:val="24"/>
          <w:szCs w:val="24"/>
        </w:rPr>
        <w:t>Заключение Контрольно – сче</w:t>
      </w:r>
      <w:r w:rsidR="000A0567">
        <w:rPr>
          <w:rFonts w:ascii="Times New Roman" w:hAnsi="Times New Roman"/>
          <w:sz w:val="24"/>
          <w:szCs w:val="24"/>
        </w:rPr>
        <w:t>тной палаты Мглинского района на</w:t>
      </w:r>
      <w:r w:rsidR="005666FD">
        <w:rPr>
          <w:rFonts w:ascii="Times New Roman" w:hAnsi="Times New Roman"/>
          <w:sz w:val="24"/>
          <w:szCs w:val="24"/>
        </w:rPr>
        <w:t xml:space="preserve"> проект решения </w:t>
      </w:r>
      <w:r w:rsidR="00BD587F">
        <w:rPr>
          <w:rFonts w:ascii="Times New Roman" w:hAnsi="Times New Roman"/>
          <w:sz w:val="24"/>
          <w:szCs w:val="24"/>
        </w:rPr>
        <w:t>Соколовского</w:t>
      </w:r>
      <w:r w:rsidR="005666FD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5666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 xml:space="preserve"> народ</w:t>
      </w:r>
      <w:r w:rsidR="00D13AAA">
        <w:rPr>
          <w:rFonts w:ascii="Times New Roman" w:hAnsi="Times New Roman"/>
          <w:sz w:val="24"/>
          <w:szCs w:val="24"/>
        </w:rPr>
        <w:t>ных депутатов «</w:t>
      </w:r>
      <w:r w:rsidR="005666FD">
        <w:rPr>
          <w:rFonts w:ascii="Times New Roman" w:hAnsi="Times New Roman"/>
          <w:sz w:val="24"/>
          <w:szCs w:val="24"/>
        </w:rPr>
        <w:t>О внесении изменений в решение Соколовского сельского Совета народных депутат</w:t>
      </w:r>
      <w:r w:rsidR="00D13AAA">
        <w:rPr>
          <w:rFonts w:ascii="Times New Roman" w:hAnsi="Times New Roman"/>
          <w:sz w:val="24"/>
          <w:szCs w:val="24"/>
        </w:rPr>
        <w:t>ов от 2</w:t>
      </w:r>
      <w:r w:rsidR="000A0567">
        <w:rPr>
          <w:rFonts w:ascii="Times New Roman" w:hAnsi="Times New Roman"/>
          <w:sz w:val="24"/>
          <w:szCs w:val="24"/>
        </w:rPr>
        <w:t>4</w:t>
      </w:r>
      <w:r w:rsidR="00D13AAA">
        <w:rPr>
          <w:rFonts w:ascii="Times New Roman" w:hAnsi="Times New Roman"/>
          <w:sz w:val="24"/>
          <w:szCs w:val="24"/>
        </w:rPr>
        <w:t>.12.201</w:t>
      </w:r>
      <w:r w:rsidR="000A0567">
        <w:rPr>
          <w:rFonts w:ascii="Times New Roman" w:hAnsi="Times New Roman"/>
          <w:sz w:val="24"/>
          <w:szCs w:val="24"/>
        </w:rPr>
        <w:t>3</w:t>
      </w:r>
      <w:r w:rsidR="00D13AAA">
        <w:rPr>
          <w:rFonts w:ascii="Times New Roman" w:hAnsi="Times New Roman"/>
          <w:sz w:val="24"/>
          <w:szCs w:val="24"/>
        </w:rPr>
        <w:t xml:space="preserve"> года № 2-1</w:t>
      </w:r>
      <w:r w:rsidR="000A0567">
        <w:rPr>
          <w:rFonts w:ascii="Times New Roman" w:hAnsi="Times New Roman"/>
          <w:sz w:val="24"/>
          <w:szCs w:val="24"/>
        </w:rPr>
        <w:t>37</w:t>
      </w:r>
      <w:r w:rsidR="00D13AAA">
        <w:rPr>
          <w:rFonts w:ascii="Times New Roman" w:hAnsi="Times New Roman"/>
          <w:sz w:val="24"/>
          <w:szCs w:val="24"/>
        </w:rPr>
        <w:t xml:space="preserve"> «</w:t>
      </w:r>
      <w:r w:rsidR="005666FD">
        <w:rPr>
          <w:rFonts w:ascii="Times New Roman" w:hAnsi="Times New Roman"/>
          <w:sz w:val="24"/>
          <w:szCs w:val="24"/>
        </w:rPr>
        <w:t>О бюджете</w:t>
      </w:r>
      <w:r w:rsidR="005666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66FD">
        <w:rPr>
          <w:rFonts w:ascii="Times New Roman" w:hAnsi="Times New Roman"/>
          <w:bCs/>
          <w:sz w:val="24"/>
          <w:szCs w:val="24"/>
        </w:rPr>
        <w:t>Соколовского сельского поселения</w:t>
      </w:r>
      <w:r w:rsidR="005666FD">
        <w:rPr>
          <w:rFonts w:ascii="Times New Roman" w:hAnsi="Times New Roman"/>
          <w:sz w:val="24"/>
          <w:szCs w:val="24"/>
        </w:rPr>
        <w:t xml:space="preserve">  на 201</w:t>
      </w:r>
      <w:r w:rsidR="000A0567">
        <w:rPr>
          <w:rFonts w:ascii="Times New Roman" w:hAnsi="Times New Roman"/>
          <w:sz w:val="24"/>
          <w:szCs w:val="24"/>
        </w:rPr>
        <w:t>4</w:t>
      </w:r>
      <w:r w:rsidR="005666FD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0A0567">
        <w:rPr>
          <w:rFonts w:ascii="Times New Roman" w:hAnsi="Times New Roman"/>
          <w:sz w:val="24"/>
          <w:szCs w:val="24"/>
        </w:rPr>
        <w:t>5</w:t>
      </w:r>
      <w:r w:rsidR="005666FD">
        <w:rPr>
          <w:rFonts w:ascii="Times New Roman" w:hAnsi="Times New Roman"/>
          <w:sz w:val="24"/>
          <w:szCs w:val="24"/>
        </w:rPr>
        <w:t xml:space="preserve"> и 201</w:t>
      </w:r>
      <w:r w:rsidR="000A0567">
        <w:rPr>
          <w:rFonts w:ascii="Times New Roman" w:hAnsi="Times New Roman"/>
          <w:sz w:val="24"/>
          <w:szCs w:val="24"/>
        </w:rPr>
        <w:t>6</w:t>
      </w:r>
      <w:r w:rsidR="005666FD">
        <w:rPr>
          <w:rFonts w:ascii="Times New Roman" w:hAnsi="Times New Roman"/>
          <w:sz w:val="24"/>
          <w:szCs w:val="24"/>
        </w:rPr>
        <w:t xml:space="preserve"> годов»</w:t>
      </w:r>
      <w:r w:rsidR="00FE0AAC">
        <w:rPr>
          <w:rFonts w:ascii="Times New Roman" w:hAnsi="Times New Roman"/>
          <w:sz w:val="24"/>
          <w:szCs w:val="24"/>
        </w:rPr>
        <w:t xml:space="preserve"> (в редакции решений от 31.03.2014г. №2-141, от 23.06.2014г. №2-146</w:t>
      </w:r>
      <w:r w:rsidR="000655FE">
        <w:rPr>
          <w:rFonts w:ascii="Times New Roman" w:hAnsi="Times New Roman"/>
          <w:sz w:val="24"/>
          <w:szCs w:val="24"/>
        </w:rPr>
        <w:t>, от 24.07.2014г. №2-152</w:t>
      </w:r>
      <w:r w:rsidR="00705D07">
        <w:rPr>
          <w:rFonts w:ascii="Times New Roman" w:hAnsi="Times New Roman"/>
          <w:sz w:val="24"/>
          <w:szCs w:val="24"/>
        </w:rPr>
        <w:t>, 02.09.2014г. №2-155</w:t>
      </w:r>
      <w:r w:rsidR="00FE0AAC">
        <w:rPr>
          <w:rFonts w:ascii="Times New Roman" w:hAnsi="Times New Roman"/>
          <w:sz w:val="24"/>
          <w:szCs w:val="24"/>
        </w:rPr>
        <w:t>)</w:t>
      </w:r>
      <w:r w:rsidR="00E62EC5">
        <w:rPr>
          <w:rFonts w:ascii="Times New Roman" w:hAnsi="Times New Roman"/>
          <w:sz w:val="24"/>
          <w:szCs w:val="24"/>
        </w:rPr>
        <w:t>. П</w:t>
      </w:r>
      <w:r w:rsidR="005666FD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6B64CD">
        <w:rPr>
          <w:rFonts w:ascii="Times New Roman" w:hAnsi="Times New Roman"/>
          <w:sz w:val="24"/>
          <w:szCs w:val="24"/>
        </w:rPr>
        <w:t>е в соответствии с Положением «</w:t>
      </w:r>
      <w:r w:rsidR="005666FD">
        <w:rPr>
          <w:rFonts w:ascii="Times New Roman" w:hAnsi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0A0567">
        <w:rPr>
          <w:rFonts w:ascii="Times New Roman" w:hAnsi="Times New Roman"/>
          <w:sz w:val="24"/>
          <w:szCs w:val="24"/>
        </w:rPr>
        <w:t>20</w:t>
      </w:r>
      <w:r w:rsidR="005666FD">
        <w:rPr>
          <w:rFonts w:ascii="Times New Roman" w:hAnsi="Times New Roman"/>
          <w:sz w:val="24"/>
          <w:szCs w:val="24"/>
        </w:rPr>
        <w:t>.1</w:t>
      </w:r>
      <w:r w:rsidR="000A0567">
        <w:rPr>
          <w:rFonts w:ascii="Times New Roman" w:hAnsi="Times New Roman"/>
          <w:sz w:val="24"/>
          <w:szCs w:val="24"/>
        </w:rPr>
        <w:t>2.2013</w:t>
      </w:r>
      <w:r w:rsidR="005666FD">
        <w:rPr>
          <w:rFonts w:ascii="Times New Roman" w:hAnsi="Times New Roman"/>
          <w:sz w:val="24"/>
          <w:szCs w:val="24"/>
        </w:rPr>
        <w:t xml:space="preserve"> года.</w:t>
      </w:r>
    </w:p>
    <w:p w:rsidR="005666FD" w:rsidRPr="00D948B7" w:rsidRDefault="005666FD" w:rsidP="009D280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948B7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5666FD" w:rsidRDefault="005666FD" w:rsidP="009D280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</w:t>
      </w:r>
      <w:r w:rsidR="00E62EC5">
        <w:rPr>
          <w:rFonts w:ascii="Times New Roman" w:hAnsi="Times New Roman"/>
          <w:sz w:val="24"/>
          <w:szCs w:val="24"/>
        </w:rPr>
        <w:t xml:space="preserve">ий прогнозируемый объем </w:t>
      </w:r>
      <w:r w:rsidR="00E62EC5" w:rsidRPr="0035429F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Соколовского сельског</w:t>
      </w:r>
      <w:r w:rsidR="00E62EC5">
        <w:rPr>
          <w:rFonts w:ascii="Times New Roman" w:hAnsi="Times New Roman"/>
          <w:sz w:val="24"/>
          <w:szCs w:val="24"/>
        </w:rPr>
        <w:t>о поселения</w:t>
      </w:r>
      <w:r w:rsidR="00705D07">
        <w:rPr>
          <w:rFonts w:ascii="Times New Roman" w:hAnsi="Times New Roman"/>
          <w:sz w:val="24"/>
          <w:szCs w:val="24"/>
        </w:rPr>
        <w:t xml:space="preserve"> не</w:t>
      </w:r>
      <w:r w:rsidR="00E62EC5">
        <w:rPr>
          <w:rFonts w:ascii="Times New Roman" w:hAnsi="Times New Roman"/>
          <w:sz w:val="24"/>
          <w:szCs w:val="24"/>
        </w:rPr>
        <w:t xml:space="preserve"> </w:t>
      </w:r>
      <w:r w:rsidR="003F00CE">
        <w:rPr>
          <w:rFonts w:ascii="Times New Roman" w:hAnsi="Times New Roman"/>
          <w:sz w:val="24"/>
          <w:szCs w:val="24"/>
        </w:rPr>
        <w:t>увеличился</w:t>
      </w:r>
      <w:r w:rsidR="00705D07">
        <w:rPr>
          <w:rFonts w:ascii="Times New Roman" w:hAnsi="Times New Roman"/>
          <w:sz w:val="24"/>
          <w:szCs w:val="24"/>
        </w:rPr>
        <w:t>.</w:t>
      </w:r>
    </w:p>
    <w:p w:rsidR="008F1298" w:rsidRDefault="00E62EC5" w:rsidP="009D28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666FD">
        <w:rPr>
          <w:rFonts w:ascii="Times New Roman" w:hAnsi="Times New Roman"/>
          <w:sz w:val="24"/>
          <w:szCs w:val="24"/>
        </w:rPr>
        <w:t xml:space="preserve">2. </w:t>
      </w:r>
      <w:r w:rsidR="00F9285E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="00F9285E" w:rsidRPr="0035429F">
        <w:rPr>
          <w:rFonts w:ascii="Times New Roman" w:hAnsi="Times New Roman"/>
          <w:b/>
          <w:sz w:val="24"/>
          <w:szCs w:val="24"/>
        </w:rPr>
        <w:t>расходов</w:t>
      </w:r>
      <w:r w:rsidR="00F9285E">
        <w:rPr>
          <w:rFonts w:ascii="Times New Roman" w:hAnsi="Times New Roman"/>
          <w:sz w:val="24"/>
          <w:szCs w:val="24"/>
        </w:rPr>
        <w:t xml:space="preserve"> бюджета Соколовского сельског</w:t>
      </w:r>
      <w:r w:rsidR="008F1298">
        <w:rPr>
          <w:rFonts w:ascii="Times New Roman" w:hAnsi="Times New Roman"/>
          <w:sz w:val="24"/>
          <w:szCs w:val="24"/>
        </w:rPr>
        <w:t xml:space="preserve">о поселения </w:t>
      </w:r>
      <w:r w:rsidR="00034F42">
        <w:rPr>
          <w:rFonts w:ascii="Times New Roman" w:hAnsi="Times New Roman"/>
          <w:sz w:val="24"/>
          <w:szCs w:val="24"/>
        </w:rPr>
        <w:t xml:space="preserve">не </w:t>
      </w:r>
      <w:r w:rsidR="008F1298">
        <w:rPr>
          <w:rFonts w:ascii="Times New Roman" w:hAnsi="Times New Roman"/>
          <w:sz w:val="24"/>
          <w:szCs w:val="24"/>
        </w:rPr>
        <w:t>увел</w:t>
      </w:r>
      <w:r w:rsidR="00FA17FD">
        <w:rPr>
          <w:rFonts w:ascii="Times New Roman" w:hAnsi="Times New Roman"/>
          <w:sz w:val="24"/>
          <w:szCs w:val="24"/>
        </w:rPr>
        <w:t>ичился</w:t>
      </w:r>
      <w:r w:rsidR="00F9285E">
        <w:rPr>
          <w:rFonts w:ascii="Times New Roman" w:hAnsi="Times New Roman"/>
          <w:sz w:val="24"/>
          <w:szCs w:val="24"/>
        </w:rPr>
        <w:t>,</w:t>
      </w:r>
      <w:r w:rsidR="00D60994">
        <w:rPr>
          <w:rFonts w:ascii="Times New Roman" w:hAnsi="Times New Roman"/>
          <w:sz w:val="24"/>
          <w:szCs w:val="24"/>
        </w:rPr>
        <w:t xml:space="preserve"> </w:t>
      </w:r>
      <w:r w:rsidR="008F1298">
        <w:rPr>
          <w:rFonts w:ascii="Times New Roman" w:hAnsi="Times New Roman"/>
          <w:sz w:val="24"/>
          <w:szCs w:val="24"/>
        </w:rPr>
        <w:t>в том числе:</w:t>
      </w:r>
    </w:p>
    <w:p w:rsidR="00D948B7" w:rsidRPr="00034F42" w:rsidRDefault="00D948B7" w:rsidP="009D280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4F42">
        <w:rPr>
          <w:rFonts w:ascii="Times New Roman" w:hAnsi="Times New Roman"/>
          <w:b/>
          <w:sz w:val="24"/>
          <w:szCs w:val="24"/>
        </w:rPr>
        <w:t>- «О</w:t>
      </w:r>
      <w:r w:rsidR="00705D07" w:rsidRPr="00034F42">
        <w:rPr>
          <w:rFonts w:ascii="Times New Roman" w:hAnsi="Times New Roman"/>
          <w:b/>
          <w:sz w:val="24"/>
          <w:szCs w:val="24"/>
        </w:rPr>
        <w:t>бщегосударственные вопросы» - (-</w:t>
      </w:r>
      <w:r w:rsidRPr="00034F42">
        <w:rPr>
          <w:rFonts w:ascii="Times New Roman" w:hAnsi="Times New Roman"/>
          <w:b/>
          <w:sz w:val="24"/>
          <w:szCs w:val="24"/>
        </w:rPr>
        <w:t xml:space="preserve">) </w:t>
      </w:r>
      <w:r w:rsidR="00034F42">
        <w:rPr>
          <w:rFonts w:ascii="Times New Roman" w:hAnsi="Times New Roman"/>
          <w:b/>
          <w:sz w:val="24"/>
          <w:szCs w:val="24"/>
        </w:rPr>
        <w:t>3 500</w:t>
      </w:r>
      <w:r w:rsidR="00C84F58" w:rsidRPr="00034F42">
        <w:rPr>
          <w:rFonts w:ascii="Times New Roman" w:hAnsi="Times New Roman"/>
          <w:b/>
          <w:sz w:val="24"/>
          <w:szCs w:val="24"/>
        </w:rPr>
        <w:t>,00 рубл</w:t>
      </w:r>
      <w:r w:rsidR="001C0B0F" w:rsidRPr="00034F42">
        <w:rPr>
          <w:rFonts w:ascii="Times New Roman" w:hAnsi="Times New Roman"/>
          <w:b/>
          <w:sz w:val="24"/>
          <w:szCs w:val="24"/>
        </w:rPr>
        <w:t>ей</w:t>
      </w:r>
      <w:r w:rsidRPr="00034F42">
        <w:rPr>
          <w:rFonts w:ascii="Times New Roman" w:hAnsi="Times New Roman"/>
          <w:b/>
          <w:sz w:val="24"/>
          <w:szCs w:val="24"/>
        </w:rPr>
        <w:t>,</w:t>
      </w:r>
    </w:p>
    <w:p w:rsidR="00D60994" w:rsidRPr="00034F42" w:rsidRDefault="00D60994" w:rsidP="009D280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4F42">
        <w:rPr>
          <w:rFonts w:ascii="Times New Roman" w:hAnsi="Times New Roman"/>
          <w:sz w:val="24"/>
          <w:szCs w:val="24"/>
        </w:rPr>
        <w:t>- «</w:t>
      </w:r>
      <w:r w:rsidR="0060205D" w:rsidRPr="00034F42">
        <w:rPr>
          <w:rFonts w:ascii="Times New Roman" w:hAnsi="Times New Roman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</w:t>
      </w:r>
      <w:r w:rsidRPr="00034F42">
        <w:rPr>
          <w:rFonts w:ascii="Times New Roman" w:hAnsi="Times New Roman"/>
          <w:sz w:val="24"/>
          <w:szCs w:val="24"/>
        </w:rPr>
        <w:t>» - (</w:t>
      </w:r>
      <w:r w:rsidR="002F7B6E" w:rsidRPr="00034F42">
        <w:rPr>
          <w:rFonts w:ascii="Times New Roman" w:hAnsi="Times New Roman"/>
          <w:sz w:val="24"/>
          <w:szCs w:val="24"/>
        </w:rPr>
        <w:t>+</w:t>
      </w:r>
      <w:r w:rsidRPr="00034F42">
        <w:rPr>
          <w:rFonts w:ascii="Times New Roman" w:hAnsi="Times New Roman"/>
          <w:sz w:val="24"/>
          <w:szCs w:val="24"/>
        </w:rPr>
        <w:t xml:space="preserve">) </w:t>
      </w:r>
      <w:r w:rsidR="00691DC4" w:rsidRPr="00034F42">
        <w:rPr>
          <w:rFonts w:ascii="Times New Roman" w:hAnsi="Times New Roman"/>
          <w:sz w:val="24"/>
          <w:szCs w:val="24"/>
        </w:rPr>
        <w:t>46 683</w:t>
      </w:r>
      <w:r w:rsidRPr="00034F42">
        <w:rPr>
          <w:rFonts w:ascii="Times New Roman" w:hAnsi="Times New Roman"/>
          <w:sz w:val="24"/>
          <w:szCs w:val="24"/>
        </w:rPr>
        <w:t>,00 рубл</w:t>
      </w:r>
      <w:r w:rsidR="00691DC4" w:rsidRPr="00034F42">
        <w:rPr>
          <w:rFonts w:ascii="Times New Roman" w:hAnsi="Times New Roman"/>
          <w:sz w:val="24"/>
          <w:szCs w:val="24"/>
        </w:rPr>
        <w:t>я</w:t>
      </w:r>
      <w:r w:rsidRPr="00034F42">
        <w:rPr>
          <w:rFonts w:ascii="Times New Roman" w:hAnsi="Times New Roman"/>
          <w:sz w:val="24"/>
          <w:szCs w:val="24"/>
        </w:rPr>
        <w:t>,</w:t>
      </w:r>
    </w:p>
    <w:p w:rsidR="0060205D" w:rsidRPr="00034F42" w:rsidRDefault="0060205D" w:rsidP="009D280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4F42">
        <w:rPr>
          <w:rFonts w:ascii="Times New Roman" w:hAnsi="Times New Roman"/>
          <w:sz w:val="24"/>
          <w:szCs w:val="24"/>
        </w:rPr>
        <w:t xml:space="preserve">- «Функционирование Правительства Российской Федерации, высших органов исполнительной власти субъектов Российской Федерации, местных администраций» - (+) </w:t>
      </w:r>
      <w:r w:rsidR="00691DC4" w:rsidRPr="00034F42">
        <w:rPr>
          <w:rFonts w:ascii="Times New Roman" w:hAnsi="Times New Roman"/>
          <w:sz w:val="24"/>
          <w:szCs w:val="24"/>
        </w:rPr>
        <w:t>120 504,00 рубля;</w:t>
      </w:r>
    </w:p>
    <w:p w:rsidR="00691DC4" w:rsidRPr="00034F42" w:rsidRDefault="00691DC4" w:rsidP="009D280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4F42">
        <w:rPr>
          <w:rFonts w:ascii="Times New Roman" w:hAnsi="Times New Roman"/>
          <w:sz w:val="24"/>
          <w:szCs w:val="24"/>
        </w:rPr>
        <w:t>- «Оценка недвижимости, признание прав и регулирование отклонений по государственной и муниципальной собственности» - (-) 170 687 рублей</w:t>
      </w:r>
      <w:r w:rsidR="00D4426D" w:rsidRPr="00034F42">
        <w:rPr>
          <w:rFonts w:ascii="Times New Roman" w:hAnsi="Times New Roman"/>
          <w:sz w:val="24"/>
          <w:szCs w:val="24"/>
        </w:rPr>
        <w:t>;</w:t>
      </w:r>
    </w:p>
    <w:p w:rsidR="00D4426D" w:rsidRDefault="00D4426D" w:rsidP="009D280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«Жилищно-коммунальное хозяйство» - (+) 3 500,00 рублей,</w:t>
      </w:r>
    </w:p>
    <w:p w:rsidR="00D4426D" w:rsidRPr="00D4426D" w:rsidRDefault="00D4426D" w:rsidP="009D280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«Уличное освещение» - (+) 3 500,00 рублей.</w:t>
      </w:r>
    </w:p>
    <w:p w:rsidR="00AE1806" w:rsidRDefault="0035429F" w:rsidP="009D280A">
      <w:pPr>
        <w:tabs>
          <w:tab w:val="left" w:pos="284"/>
          <w:tab w:val="left" w:pos="567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AE1806">
        <w:rPr>
          <w:rFonts w:ascii="Times New Roman" w:hAnsi="Times New Roman"/>
          <w:sz w:val="24"/>
          <w:szCs w:val="24"/>
        </w:rPr>
        <w:t xml:space="preserve">3. </w:t>
      </w:r>
      <w:r w:rsidR="00CE6803">
        <w:rPr>
          <w:rFonts w:ascii="Times New Roman" w:hAnsi="Times New Roman"/>
          <w:sz w:val="24"/>
          <w:szCs w:val="24"/>
        </w:rPr>
        <w:t xml:space="preserve">В результате внесенных изменений в бюджет Соколовского сельского поселения, дефицит </w:t>
      </w:r>
      <w:r w:rsidR="009D280A">
        <w:rPr>
          <w:rFonts w:ascii="Times New Roman" w:hAnsi="Times New Roman"/>
          <w:sz w:val="24"/>
          <w:szCs w:val="24"/>
        </w:rPr>
        <w:t xml:space="preserve">не </w:t>
      </w:r>
      <w:r w:rsidR="005570A9">
        <w:rPr>
          <w:rFonts w:ascii="Times New Roman" w:hAnsi="Times New Roman"/>
          <w:sz w:val="24"/>
          <w:szCs w:val="24"/>
        </w:rPr>
        <w:t>изменился</w:t>
      </w:r>
      <w:r w:rsidR="00CE6803">
        <w:rPr>
          <w:rFonts w:ascii="Times New Roman" w:hAnsi="Times New Roman"/>
          <w:sz w:val="24"/>
          <w:szCs w:val="24"/>
        </w:rPr>
        <w:t>.</w:t>
      </w:r>
    </w:p>
    <w:p w:rsidR="005666FD" w:rsidRDefault="005666FD" w:rsidP="009D280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9D280A" w:rsidRDefault="009D280A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66FD" w:rsidRDefault="005666FD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4B5828" w:rsidRDefault="005666FD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</w:t>
      </w:r>
    </w:p>
    <w:p w:rsidR="005666FD" w:rsidRDefault="004B5828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</w:t>
      </w:r>
      <w:r w:rsidR="007F281F">
        <w:rPr>
          <w:rFonts w:ascii="Times New Roman" w:hAnsi="Times New Roman"/>
          <w:sz w:val="24"/>
          <w:szCs w:val="24"/>
        </w:rPr>
        <w:t xml:space="preserve">        </w:t>
      </w:r>
      <w:r w:rsidR="005666FD">
        <w:rPr>
          <w:rFonts w:ascii="Times New Roman" w:hAnsi="Times New Roman"/>
          <w:sz w:val="24"/>
          <w:szCs w:val="24"/>
        </w:rPr>
        <w:t xml:space="preserve">            Т.Н.</w:t>
      </w:r>
      <w:r w:rsidR="007F281F">
        <w:rPr>
          <w:rFonts w:ascii="Times New Roman" w:hAnsi="Times New Roman"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>Фенькова</w:t>
      </w:r>
    </w:p>
    <w:p w:rsidR="004B5828" w:rsidRDefault="004B5828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E1806" w:rsidRDefault="00AE1806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1298" w:rsidRDefault="004B5828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4B5828" w:rsidRDefault="004B5828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AE1806" w:rsidRDefault="00AE1806" w:rsidP="004B58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2-25-82</w:t>
      </w:r>
    </w:p>
    <w:p w:rsidR="00DB26CF" w:rsidRDefault="002B3623"/>
    <w:sectPr w:rsidR="00DB26CF" w:rsidSect="00D6099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6FD"/>
    <w:rsid w:val="00005978"/>
    <w:rsid w:val="000133F5"/>
    <w:rsid w:val="000161F1"/>
    <w:rsid w:val="00034F42"/>
    <w:rsid w:val="0005593C"/>
    <w:rsid w:val="000655FE"/>
    <w:rsid w:val="000A0567"/>
    <w:rsid w:val="00186E12"/>
    <w:rsid w:val="001C0B0F"/>
    <w:rsid w:val="001D36E0"/>
    <w:rsid w:val="00235D96"/>
    <w:rsid w:val="002B3623"/>
    <w:rsid w:val="002F7B6E"/>
    <w:rsid w:val="0035429F"/>
    <w:rsid w:val="00367069"/>
    <w:rsid w:val="003F00CE"/>
    <w:rsid w:val="00412B5D"/>
    <w:rsid w:val="00487850"/>
    <w:rsid w:val="004B5828"/>
    <w:rsid w:val="004D6BE0"/>
    <w:rsid w:val="005570A9"/>
    <w:rsid w:val="005666FD"/>
    <w:rsid w:val="0060205D"/>
    <w:rsid w:val="00691DC4"/>
    <w:rsid w:val="006B64CD"/>
    <w:rsid w:val="00705B41"/>
    <w:rsid w:val="00705D07"/>
    <w:rsid w:val="0077418E"/>
    <w:rsid w:val="007F281F"/>
    <w:rsid w:val="008820A1"/>
    <w:rsid w:val="008F1298"/>
    <w:rsid w:val="008F4C0C"/>
    <w:rsid w:val="009D280A"/>
    <w:rsid w:val="009F7102"/>
    <w:rsid w:val="00A03131"/>
    <w:rsid w:val="00AB6AA4"/>
    <w:rsid w:val="00AE1806"/>
    <w:rsid w:val="00B223C1"/>
    <w:rsid w:val="00BD587F"/>
    <w:rsid w:val="00BF22C5"/>
    <w:rsid w:val="00C84F58"/>
    <w:rsid w:val="00CC71AB"/>
    <w:rsid w:val="00CE6803"/>
    <w:rsid w:val="00D13AAA"/>
    <w:rsid w:val="00D31A6C"/>
    <w:rsid w:val="00D4426D"/>
    <w:rsid w:val="00D60994"/>
    <w:rsid w:val="00D948B7"/>
    <w:rsid w:val="00DC4EEC"/>
    <w:rsid w:val="00DD150B"/>
    <w:rsid w:val="00DF12CB"/>
    <w:rsid w:val="00E62EC5"/>
    <w:rsid w:val="00E63BEF"/>
    <w:rsid w:val="00EB44F1"/>
    <w:rsid w:val="00F235F0"/>
    <w:rsid w:val="00F824FD"/>
    <w:rsid w:val="00F9285E"/>
    <w:rsid w:val="00F94237"/>
    <w:rsid w:val="00FA17FD"/>
    <w:rsid w:val="00FE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0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9577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39</cp:revision>
  <cp:lastPrinted>2014-12-04T17:25:00Z</cp:lastPrinted>
  <dcterms:created xsi:type="dcterms:W3CDTF">2013-03-01T22:19:00Z</dcterms:created>
  <dcterms:modified xsi:type="dcterms:W3CDTF">2014-10-21T19:51:00Z</dcterms:modified>
</cp:coreProperties>
</file>