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0E95" w:rsidRDefault="00E50E95" w:rsidP="00E50E95">
      <w:pPr>
        <w:pStyle w:val="42"/>
        <w:shd w:val="clear" w:color="auto" w:fill="auto"/>
        <w:spacing w:before="0" w:after="178" w:line="250" w:lineRule="exact"/>
        <w:ind w:firstLine="0"/>
        <w:jc w:val="center"/>
        <w:rPr>
          <w:color w:val="000000"/>
        </w:rPr>
      </w:pPr>
      <w:bookmarkStart w:id="0" w:name="bookmark0"/>
      <w:bookmarkStart w:id="1" w:name="_GoBack"/>
      <w:bookmarkEnd w:id="1"/>
      <w:r>
        <w:rPr>
          <w:color w:val="000000"/>
        </w:rPr>
        <w:t xml:space="preserve">Анкета для опроса </w:t>
      </w:r>
      <w:bookmarkEnd w:id="0"/>
      <w:r>
        <w:rPr>
          <w:color w:val="000000"/>
        </w:rPr>
        <w:t>населения</w:t>
      </w:r>
      <w:r w:rsidR="00535D0E">
        <w:rPr>
          <w:color w:val="000000"/>
        </w:rPr>
        <w:t xml:space="preserve"> в отношении доступности финансовых услуг и удовлетворенности деятельност</w:t>
      </w:r>
      <w:r w:rsidR="008D7720">
        <w:rPr>
          <w:color w:val="000000"/>
        </w:rPr>
        <w:t>ью</w:t>
      </w:r>
      <w:r w:rsidR="00535D0E">
        <w:rPr>
          <w:color w:val="000000"/>
        </w:rPr>
        <w:t xml:space="preserve"> в сфере финансовых услуг, осуществляемой на территории Брянской области</w:t>
      </w:r>
    </w:p>
    <w:p w:rsidR="00E50E95" w:rsidRPr="00535D0E" w:rsidRDefault="00E50E95" w:rsidP="00E50E95">
      <w:pPr>
        <w:spacing w:after="0"/>
        <w:ind w:firstLine="851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</w:rPr>
        <w:t xml:space="preserve">В рамках проведения мониторинга состояния и развития конкуренции на рынках товаров и услуг Брянской области проводится опрос мнения жителей Брянской области </w:t>
      </w:r>
      <w:r w:rsidR="00535D0E" w:rsidRPr="00535D0E">
        <w:rPr>
          <w:rFonts w:ascii="Times New Roman" w:hAnsi="Times New Roman"/>
          <w:color w:val="000000"/>
          <w:sz w:val="24"/>
          <w:szCs w:val="24"/>
        </w:rPr>
        <w:t>в отношении доступности финансовых услуг и удовлетворенности деятельност</w:t>
      </w:r>
      <w:r w:rsidR="009617C0">
        <w:rPr>
          <w:rFonts w:ascii="Times New Roman" w:hAnsi="Times New Roman"/>
          <w:color w:val="000000"/>
          <w:sz w:val="24"/>
          <w:szCs w:val="24"/>
        </w:rPr>
        <w:t>ью</w:t>
      </w:r>
      <w:r w:rsidR="00535D0E" w:rsidRPr="00535D0E">
        <w:rPr>
          <w:rFonts w:ascii="Times New Roman" w:hAnsi="Times New Roman"/>
          <w:color w:val="000000"/>
          <w:sz w:val="24"/>
          <w:szCs w:val="24"/>
        </w:rPr>
        <w:t xml:space="preserve"> в сфере финансовых услуг, осуществляемой на территории Брянской области</w:t>
      </w:r>
    </w:p>
    <w:p w:rsidR="00E50E95" w:rsidRDefault="00E50E95" w:rsidP="00E50E95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/>
          <w:sz w:val="24"/>
          <w:szCs w:val="24"/>
          <w:lang w:eastAsia="zh-CN"/>
        </w:rPr>
        <w:t>Пожалуйста, ответьте на ряд вопросов</w:t>
      </w:r>
      <w:r w:rsidR="00535D0E">
        <w:rPr>
          <w:rFonts w:ascii="Times New Roman" w:eastAsia="Times New Roman" w:hAnsi="Times New Roman"/>
          <w:sz w:val="24"/>
          <w:szCs w:val="24"/>
          <w:lang w:eastAsia="zh-CN"/>
        </w:rPr>
        <w:t xml:space="preserve">. </w:t>
      </w:r>
      <w:r>
        <w:rPr>
          <w:rFonts w:ascii="Times New Roman" w:eastAsia="Times New Roman" w:hAnsi="Times New Roman"/>
          <w:sz w:val="24"/>
          <w:szCs w:val="24"/>
          <w:lang w:eastAsia="zh-CN"/>
        </w:rPr>
        <w:t xml:space="preserve">Заполнение анкеты займет у Вас 10-15 минут. Опрос является анонимным. Все полученные результаты будет использоваться только в обобщенном виде. </w:t>
      </w:r>
    </w:p>
    <w:p w:rsidR="00E50E95" w:rsidRDefault="00E50E95" w:rsidP="00E50E95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/>
          <w:sz w:val="24"/>
          <w:szCs w:val="24"/>
          <w:lang w:eastAsia="zh-CN"/>
        </w:rPr>
        <w:t>Выберите любой удобный для Вас вариант заполнения (в электронном виде: выделение жирным шрифтом или иным цветом текста, на бумажном носителе: галочка, выделение маркером).</w:t>
      </w:r>
    </w:p>
    <w:p w:rsidR="00E50E95" w:rsidRDefault="00E50E95" w:rsidP="00E50E95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/>
          <w:sz w:val="24"/>
          <w:szCs w:val="24"/>
          <w:lang w:eastAsia="zh-CN"/>
        </w:rPr>
        <w:t>Заранее благодарим за участие в исследовании! Ваши ответы очень важны для дальнейшей работы по содействию развитию конкуренции на региональных рынках Брянской области.</w:t>
      </w:r>
    </w:p>
    <w:p w:rsidR="00E50E95" w:rsidRDefault="00E50E95" w:rsidP="00E50E95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E50E95" w:rsidRDefault="00E50E95" w:rsidP="00E50E95">
      <w:pPr>
        <w:pStyle w:val="42"/>
        <w:shd w:val="clear" w:color="auto" w:fill="auto"/>
        <w:spacing w:before="0" w:after="178" w:line="250" w:lineRule="exact"/>
        <w:ind w:firstLine="0"/>
        <w:jc w:val="center"/>
        <w:rPr>
          <w:sz w:val="24"/>
          <w:szCs w:val="24"/>
        </w:rPr>
      </w:pPr>
      <w:r w:rsidRPr="004379CE">
        <w:rPr>
          <w:sz w:val="24"/>
          <w:szCs w:val="24"/>
        </w:rPr>
        <w:t>1. Социально-демографические характеристики</w:t>
      </w:r>
    </w:p>
    <w:p w:rsidR="007C2D61" w:rsidRPr="004379CE" w:rsidRDefault="007C2D61" w:rsidP="00E50E95">
      <w:pPr>
        <w:pStyle w:val="42"/>
        <w:shd w:val="clear" w:color="auto" w:fill="auto"/>
        <w:spacing w:before="0" w:after="178" w:line="250" w:lineRule="exact"/>
        <w:ind w:firstLine="0"/>
        <w:jc w:val="center"/>
        <w:rPr>
          <w:sz w:val="24"/>
          <w:szCs w:val="24"/>
        </w:rPr>
      </w:pPr>
    </w:p>
    <w:p w:rsidR="007C2D61" w:rsidRDefault="007C2D61" w:rsidP="007C2D61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1.1. В каком муниципальном образовании  вы проживаете?</w:t>
      </w:r>
    </w:p>
    <w:p w:rsidR="007C2D61" w:rsidRDefault="007C2D61" w:rsidP="007C2D6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</w:t>
      </w:r>
    </w:p>
    <w:p w:rsidR="007C2D61" w:rsidRDefault="007C2D61" w:rsidP="007C2D6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C2D61" w:rsidRDefault="007C2D61" w:rsidP="007C2D61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1.2. Укажите Ваш пол:</w:t>
      </w:r>
    </w:p>
    <w:p w:rsidR="007C2D61" w:rsidRDefault="007C2D61" w:rsidP="007C2D61">
      <w:pPr>
        <w:pStyle w:val="ab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 мужской</w:t>
      </w:r>
    </w:p>
    <w:p w:rsidR="007C2D61" w:rsidRDefault="007C2D61" w:rsidP="007C2D61">
      <w:pPr>
        <w:pStyle w:val="ab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  женский</w:t>
      </w:r>
    </w:p>
    <w:p w:rsidR="007C2D61" w:rsidRDefault="007C2D61" w:rsidP="007C2D61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1.3. Укажите Ваш возраст:</w:t>
      </w:r>
    </w:p>
    <w:p w:rsidR="007C2D61" w:rsidRDefault="007C2D61" w:rsidP="007C2D61">
      <w:pPr>
        <w:spacing w:after="0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18 - 24</w:t>
      </w:r>
    </w:p>
    <w:p w:rsidR="007C2D61" w:rsidRDefault="007C2D61" w:rsidP="007C2D61">
      <w:pPr>
        <w:pStyle w:val="ab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 25 - 34</w:t>
      </w:r>
    </w:p>
    <w:p w:rsidR="007C2D61" w:rsidRDefault="007C2D61" w:rsidP="007C2D61">
      <w:pPr>
        <w:pStyle w:val="ab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в) 35  - 44</w:t>
      </w:r>
    </w:p>
    <w:p w:rsidR="007C2D61" w:rsidRDefault="007C2D61" w:rsidP="007C2D61">
      <w:pPr>
        <w:pStyle w:val="ab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г) 45 -  54</w:t>
      </w:r>
    </w:p>
    <w:p w:rsidR="007C2D61" w:rsidRDefault="007C2D61" w:rsidP="007C2D61">
      <w:pPr>
        <w:pStyle w:val="ab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д) 55 – 64</w:t>
      </w:r>
    </w:p>
    <w:p w:rsidR="007C2D61" w:rsidRDefault="007C2D61" w:rsidP="007C2D61">
      <w:pPr>
        <w:pStyle w:val="ab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е) 65 старше</w:t>
      </w:r>
    </w:p>
    <w:p w:rsidR="007C2D61" w:rsidRDefault="007C2D61" w:rsidP="007C2D61">
      <w:pPr>
        <w:pStyle w:val="ab"/>
        <w:spacing w:after="0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1.4. Каков Ваш социальный статус?</w:t>
      </w:r>
    </w:p>
    <w:p w:rsidR="007C2D61" w:rsidRDefault="007C2D61" w:rsidP="007C2D61">
      <w:pPr>
        <w:pStyle w:val="ab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работаю</w:t>
      </w:r>
    </w:p>
    <w:p w:rsidR="007C2D61" w:rsidRDefault="007C2D61" w:rsidP="007C2D61">
      <w:pPr>
        <w:pStyle w:val="ab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 безработный</w:t>
      </w:r>
    </w:p>
    <w:p w:rsidR="007C2D61" w:rsidRDefault="007C2D61" w:rsidP="007C2D61">
      <w:pPr>
        <w:pStyle w:val="ab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в) учусь/студент</w:t>
      </w:r>
    </w:p>
    <w:p w:rsidR="007C2D61" w:rsidRDefault="007C2D61" w:rsidP="007C2D61">
      <w:pPr>
        <w:pStyle w:val="ab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г)  домохозяйка (домохозяин)</w:t>
      </w:r>
    </w:p>
    <w:p w:rsidR="007C2D61" w:rsidRDefault="00C32621" w:rsidP="007C2D61">
      <w:pPr>
        <w:pStyle w:val="ab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д)  пенсионер (</w:t>
      </w:r>
      <w:r w:rsidR="007C2D61">
        <w:rPr>
          <w:rFonts w:ascii="Times New Roman" w:hAnsi="Times New Roman"/>
          <w:sz w:val="24"/>
          <w:szCs w:val="24"/>
        </w:rPr>
        <w:t>в том числе по инвалидности)</w:t>
      </w:r>
    </w:p>
    <w:p w:rsidR="007C2D61" w:rsidRDefault="007C2D61" w:rsidP="007C2D61">
      <w:pPr>
        <w:pStyle w:val="ab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е) самозанятый</w:t>
      </w:r>
    </w:p>
    <w:p w:rsidR="007C2D61" w:rsidRDefault="007C2D61" w:rsidP="007C2D61">
      <w:pPr>
        <w:pStyle w:val="ab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ж) предприниматель</w:t>
      </w:r>
    </w:p>
    <w:p w:rsidR="007C2D61" w:rsidRDefault="007C2D61" w:rsidP="007C2D61">
      <w:pPr>
        <w:pStyle w:val="ab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з) иное </w:t>
      </w:r>
      <w:r>
        <w:rPr>
          <w:rFonts w:ascii="Times New Roman" w:hAnsi="Times New Roman"/>
          <w:i w:val="0"/>
          <w:sz w:val="24"/>
          <w:szCs w:val="24"/>
        </w:rPr>
        <w:t>(пожалуйста, укажите)_____________________________________________</w:t>
      </w:r>
    </w:p>
    <w:p w:rsidR="007C2D61" w:rsidRDefault="007C2D61" w:rsidP="007C2D61">
      <w:pPr>
        <w:pStyle w:val="ab"/>
        <w:spacing w:after="0"/>
        <w:ind w:left="0"/>
        <w:jc w:val="both"/>
        <w:rPr>
          <w:rFonts w:ascii="Times New Roman" w:hAnsi="Times New Roman"/>
          <w:b/>
          <w:i w:val="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1.5. Есть ли у Вас дети?</w:t>
      </w:r>
    </w:p>
    <w:p w:rsidR="007C2D61" w:rsidRDefault="007C2D61" w:rsidP="007C2D61">
      <w:pPr>
        <w:pStyle w:val="ab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да, 1 ребенок </w:t>
      </w:r>
    </w:p>
    <w:p w:rsidR="007C2D61" w:rsidRDefault="007C2D61" w:rsidP="007C2D61">
      <w:pPr>
        <w:pStyle w:val="ab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б) да, 2 ребенка, </w:t>
      </w:r>
    </w:p>
    <w:p w:rsidR="007C2D61" w:rsidRDefault="007C2D61" w:rsidP="007C2D61">
      <w:pPr>
        <w:pStyle w:val="ab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в) да, 3 и более детей</w:t>
      </w:r>
    </w:p>
    <w:p w:rsidR="007C2D61" w:rsidRDefault="007C2D61" w:rsidP="007C2D61">
      <w:pPr>
        <w:pStyle w:val="ab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г)  нет</w:t>
      </w:r>
    </w:p>
    <w:p w:rsidR="007C2D61" w:rsidRDefault="007C2D61" w:rsidP="007C2D61">
      <w:pPr>
        <w:pStyle w:val="ab"/>
        <w:spacing w:after="0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1.6. Какое у Вас образование?</w:t>
      </w:r>
    </w:p>
    <w:p w:rsidR="007C2D61" w:rsidRDefault="007C2D61" w:rsidP="007C2D61">
      <w:pPr>
        <w:pStyle w:val="ab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основное общее образование</w:t>
      </w:r>
    </w:p>
    <w:p w:rsidR="007C2D61" w:rsidRDefault="007C2D61" w:rsidP="007C2D61">
      <w:pPr>
        <w:pStyle w:val="ab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  среднее общее образование</w:t>
      </w:r>
    </w:p>
    <w:p w:rsidR="007C2D61" w:rsidRDefault="007C2D61" w:rsidP="007C2D61">
      <w:pPr>
        <w:pStyle w:val="ab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в)  среднее профессиональное образование</w:t>
      </w:r>
    </w:p>
    <w:p w:rsidR="007C2D61" w:rsidRDefault="007C2D61" w:rsidP="007C2D61">
      <w:pPr>
        <w:pStyle w:val="ab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г) высшее образование – бакалавриат</w:t>
      </w:r>
    </w:p>
    <w:p w:rsidR="007C2D61" w:rsidRDefault="007C2D61" w:rsidP="007C2D61">
      <w:pPr>
        <w:pStyle w:val="ab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д) высшее образование – специалитет, магистратура</w:t>
      </w:r>
    </w:p>
    <w:p w:rsidR="007C2D61" w:rsidRDefault="007C2D61" w:rsidP="007C2D61">
      <w:pPr>
        <w:pStyle w:val="ab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е) высшее образование – подготовка кадров высшей квалификации</w:t>
      </w:r>
    </w:p>
    <w:p w:rsidR="0055015A" w:rsidRPr="004379CE" w:rsidRDefault="007C2D61" w:rsidP="007C2D61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ж) иное </w:t>
      </w:r>
      <w:r>
        <w:rPr>
          <w:rFonts w:ascii="Times New Roman" w:hAnsi="Times New Roman"/>
          <w:i/>
          <w:sz w:val="24"/>
          <w:szCs w:val="24"/>
        </w:rPr>
        <w:t>(пожалуйста,  укажите)____________________________________________</w:t>
      </w:r>
    </w:p>
    <w:p w:rsidR="006F6C8C" w:rsidRPr="004379CE" w:rsidRDefault="0055015A" w:rsidP="0055015A">
      <w:pPr>
        <w:spacing w:after="0"/>
        <w:rPr>
          <w:rStyle w:val="11"/>
          <w:rFonts w:eastAsiaTheme="majorEastAsia"/>
          <w:b/>
          <w:sz w:val="24"/>
          <w:szCs w:val="24"/>
        </w:rPr>
      </w:pPr>
      <w:r w:rsidRPr="004379CE">
        <w:rPr>
          <w:rFonts w:ascii="Times New Roman" w:hAnsi="Times New Roman"/>
          <w:b/>
          <w:sz w:val="24"/>
          <w:szCs w:val="24"/>
        </w:rPr>
        <w:t xml:space="preserve">1.7.  </w:t>
      </w:r>
      <w:r w:rsidRPr="004379CE">
        <w:rPr>
          <w:rStyle w:val="11"/>
          <w:rFonts w:eastAsiaTheme="majorEastAsia"/>
          <w:b/>
          <w:sz w:val="24"/>
          <w:szCs w:val="24"/>
        </w:rPr>
        <w:t>Какое из утверждений точнее всего описывает материальное положение Вашей семьи?</w:t>
      </w:r>
    </w:p>
    <w:p w:rsidR="0055015A" w:rsidRPr="004379CE" w:rsidRDefault="007C2D61" w:rsidP="0055015A">
      <w:pPr>
        <w:spacing w:after="0"/>
        <w:ind w:firstLine="567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а) </w:t>
      </w:r>
      <w:r w:rsidR="0055015A" w:rsidRPr="004379CE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Нам не всегда хватает денег даже на еду.</w:t>
      </w:r>
    </w:p>
    <w:p w:rsidR="0055015A" w:rsidRPr="004379CE" w:rsidRDefault="007C2D61" w:rsidP="0055015A">
      <w:pPr>
        <w:spacing w:after="0"/>
        <w:ind w:firstLine="567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б) </w:t>
      </w:r>
      <w:r w:rsidR="0055015A" w:rsidRPr="004379CE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У нас достаточно денег на еду, но купить одежду для нас - серьезная проблема.</w:t>
      </w:r>
    </w:p>
    <w:p w:rsidR="0055015A" w:rsidRPr="004379CE" w:rsidRDefault="007C2D61" w:rsidP="0055015A">
      <w:pPr>
        <w:spacing w:after="0"/>
        <w:ind w:firstLine="567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в) </w:t>
      </w:r>
      <w:r w:rsidR="0055015A" w:rsidRPr="004379CE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Нам хватает на еду и одежду, но для покупки импортного холодильника или стиральной машины-автомат, нам пришлось бы копить или брать в долг / кредит. </w:t>
      </w:r>
    </w:p>
    <w:p w:rsidR="0055015A" w:rsidRPr="004379CE" w:rsidRDefault="007C2D61" w:rsidP="0055015A">
      <w:pPr>
        <w:spacing w:after="0"/>
        <w:ind w:firstLine="567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г)</w:t>
      </w:r>
      <w:r w:rsidR="0055015A" w:rsidRPr="004379CE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В случае необходимости мы можем легко купить основную бытовую технику и без привлечения заемных средств, но автомобиль для нас - непозволительная роскошь.</w:t>
      </w:r>
    </w:p>
    <w:p w:rsidR="0055015A" w:rsidRPr="004379CE" w:rsidRDefault="007C2D61" w:rsidP="0055015A">
      <w:pPr>
        <w:spacing w:after="0"/>
        <w:ind w:firstLine="567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д)</w:t>
      </w:r>
      <w:r w:rsidR="0055015A" w:rsidRPr="004379CE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Мы можем позволить себе очень многое, но в ближайшем будущем не смогли бы самостоятельно накопить даже на однокомнатную квартиру. </w:t>
      </w:r>
    </w:p>
    <w:p w:rsidR="0055015A" w:rsidRPr="004379CE" w:rsidRDefault="007C2D61" w:rsidP="0055015A">
      <w:pPr>
        <w:spacing w:after="0"/>
        <w:ind w:firstLine="567"/>
        <w:rPr>
          <w:rStyle w:val="11"/>
          <w:rFonts w:eastAsiaTheme="majorEastAsia"/>
          <w:i/>
          <w:sz w:val="24"/>
          <w:szCs w:val="24"/>
        </w:rPr>
      </w:pPr>
      <w:r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е)</w:t>
      </w:r>
      <w:r w:rsidR="0055015A" w:rsidRPr="004379CE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У нас нет никаких финансовых затруднений. При необходимости мы сможем купить квартиру или дом.</w:t>
      </w:r>
    </w:p>
    <w:p w:rsidR="0055015A" w:rsidRPr="004379CE" w:rsidRDefault="0055015A" w:rsidP="0055015A">
      <w:pPr>
        <w:spacing w:after="0"/>
        <w:rPr>
          <w:rFonts w:ascii="Times New Roman" w:hAnsi="Times New Roman"/>
          <w:sz w:val="24"/>
          <w:szCs w:val="24"/>
        </w:rPr>
      </w:pPr>
    </w:p>
    <w:p w:rsidR="0055015A" w:rsidRPr="004379CE" w:rsidRDefault="0055015A" w:rsidP="0055015A">
      <w:pPr>
        <w:spacing w:after="0"/>
        <w:rPr>
          <w:rFonts w:ascii="Times New Roman" w:hAnsi="Times New Roman"/>
          <w:sz w:val="24"/>
          <w:szCs w:val="24"/>
        </w:rPr>
      </w:pPr>
    </w:p>
    <w:p w:rsidR="0055015A" w:rsidRPr="004379CE" w:rsidRDefault="0055015A" w:rsidP="0055015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379CE">
        <w:rPr>
          <w:rFonts w:ascii="Times New Roman" w:hAnsi="Times New Roman"/>
          <w:b/>
          <w:sz w:val="24"/>
          <w:szCs w:val="24"/>
        </w:rPr>
        <w:t>2. Востребованность финансовых услуг</w:t>
      </w:r>
    </w:p>
    <w:p w:rsidR="0055015A" w:rsidRPr="004379CE" w:rsidRDefault="0055015A" w:rsidP="0055015A">
      <w:pPr>
        <w:spacing w:after="0"/>
        <w:rPr>
          <w:rFonts w:ascii="Times New Roman" w:hAnsi="Times New Roman"/>
          <w:sz w:val="24"/>
          <w:szCs w:val="24"/>
        </w:rPr>
      </w:pPr>
    </w:p>
    <w:p w:rsidR="0055015A" w:rsidRPr="004379CE" w:rsidRDefault="00C62A64" w:rsidP="00C62A64">
      <w:pPr>
        <w:pStyle w:val="31"/>
        <w:shd w:val="clear" w:color="auto" w:fill="auto"/>
        <w:tabs>
          <w:tab w:val="left" w:pos="1274"/>
        </w:tabs>
        <w:spacing w:line="317" w:lineRule="exact"/>
        <w:ind w:firstLine="0"/>
        <w:jc w:val="both"/>
        <w:rPr>
          <w:i/>
          <w:sz w:val="24"/>
          <w:szCs w:val="24"/>
        </w:rPr>
      </w:pPr>
      <w:r w:rsidRPr="004379CE">
        <w:rPr>
          <w:rStyle w:val="11"/>
          <w:rFonts w:eastAsiaTheme="majorEastAsia"/>
          <w:b/>
          <w:sz w:val="24"/>
          <w:szCs w:val="24"/>
        </w:rPr>
        <w:t xml:space="preserve">2.1. </w:t>
      </w:r>
      <w:r w:rsidR="0055015A" w:rsidRPr="004379CE">
        <w:rPr>
          <w:rStyle w:val="11"/>
          <w:rFonts w:eastAsiaTheme="majorEastAsia"/>
          <w:b/>
          <w:sz w:val="24"/>
          <w:szCs w:val="24"/>
        </w:rPr>
        <w:t xml:space="preserve">Какими из перечисленных финансовых продуктов (услуг) Вы пользовались за последние 12 месяцев? </w:t>
      </w:r>
      <w:r w:rsidR="0055015A" w:rsidRPr="004379CE">
        <w:rPr>
          <w:rStyle w:val="11"/>
          <w:rFonts w:eastAsiaTheme="majorEastAsia"/>
          <w:i/>
          <w:sz w:val="24"/>
          <w:szCs w:val="24"/>
        </w:rPr>
        <w:t>(выберите один вариант ответа для каждого финансового продукта)</w:t>
      </w: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534"/>
        <w:gridCol w:w="6828"/>
        <w:gridCol w:w="679"/>
        <w:gridCol w:w="803"/>
        <w:gridCol w:w="726"/>
      </w:tblGrid>
      <w:tr w:rsidR="009617C0" w:rsidRPr="004379CE" w:rsidTr="009617C0">
        <w:trPr>
          <w:cantSplit/>
          <w:trHeight w:val="2587"/>
        </w:trPr>
        <w:tc>
          <w:tcPr>
            <w:tcW w:w="534" w:type="dxa"/>
          </w:tcPr>
          <w:p w:rsidR="009617C0" w:rsidRPr="004379CE" w:rsidRDefault="009617C0" w:rsidP="0055015A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6828" w:type="dxa"/>
          </w:tcPr>
          <w:p w:rsidR="009617C0" w:rsidRPr="004379CE" w:rsidRDefault="009617C0" w:rsidP="0055015A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679" w:type="dxa"/>
            <w:textDirection w:val="btLr"/>
          </w:tcPr>
          <w:p w:rsidR="009617C0" w:rsidRPr="004379CE" w:rsidRDefault="009617C0" w:rsidP="00993B0B">
            <w:pPr>
              <w:ind w:left="113" w:right="113"/>
              <w:rPr>
                <w:rFonts w:ascii="Times New Roman" w:hAnsi="Times New Roman"/>
                <w:i/>
                <w:sz w:val="24"/>
                <w:szCs w:val="24"/>
              </w:rPr>
            </w:pPr>
            <w:r w:rsidRPr="004379CE">
              <w:rPr>
                <w:rFonts w:ascii="Times New Roman" w:hAnsi="Times New Roman"/>
                <w:i/>
                <w:sz w:val="24"/>
                <w:szCs w:val="24"/>
              </w:rPr>
              <w:t>Имеется сейчас</w:t>
            </w:r>
          </w:p>
        </w:tc>
        <w:tc>
          <w:tcPr>
            <w:tcW w:w="803" w:type="dxa"/>
            <w:textDirection w:val="btLr"/>
          </w:tcPr>
          <w:p w:rsidR="009617C0" w:rsidRPr="004379CE" w:rsidRDefault="009617C0" w:rsidP="00993B0B">
            <w:pPr>
              <w:ind w:left="113" w:right="113"/>
              <w:rPr>
                <w:rFonts w:ascii="Times New Roman" w:hAnsi="Times New Roman"/>
                <w:i/>
                <w:sz w:val="24"/>
                <w:szCs w:val="24"/>
              </w:rPr>
            </w:pPr>
            <w:r w:rsidRPr="004379CE">
              <w:rPr>
                <w:rFonts w:ascii="Times New Roman" w:hAnsi="Times New Roman"/>
                <w:i/>
                <w:sz w:val="24"/>
                <w:szCs w:val="24"/>
              </w:rPr>
              <w:t>Не имеется сейчас, но использовался за последние 12 месяцев</w:t>
            </w:r>
          </w:p>
        </w:tc>
        <w:tc>
          <w:tcPr>
            <w:tcW w:w="726" w:type="dxa"/>
            <w:textDirection w:val="btLr"/>
          </w:tcPr>
          <w:p w:rsidR="009617C0" w:rsidRPr="004379CE" w:rsidRDefault="009617C0" w:rsidP="00993B0B">
            <w:pPr>
              <w:ind w:left="113" w:right="113"/>
              <w:rPr>
                <w:rFonts w:ascii="Times New Roman" w:hAnsi="Times New Roman"/>
                <w:i/>
                <w:sz w:val="24"/>
                <w:szCs w:val="24"/>
              </w:rPr>
            </w:pPr>
            <w:r w:rsidRPr="004379CE">
              <w:rPr>
                <w:rFonts w:ascii="Times New Roman" w:hAnsi="Times New Roman"/>
                <w:i/>
                <w:sz w:val="24"/>
                <w:szCs w:val="24"/>
              </w:rPr>
              <w:t>Не использовался за последние 12 месяцев</w:t>
            </w:r>
          </w:p>
        </w:tc>
      </w:tr>
      <w:tr w:rsidR="009617C0" w:rsidRPr="004379CE" w:rsidTr="009617C0">
        <w:tc>
          <w:tcPr>
            <w:tcW w:w="534" w:type="dxa"/>
          </w:tcPr>
          <w:p w:rsidR="009617C0" w:rsidRPr="004379CE" w:rsidRDefault="009617C0" w:rsidP="0055015A">
            <w:pPr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а)</w:t>
            </w:r>
          </w:p>
        </w:tc>
        <w:tc>
          <w:tcPr>
            <w:tcW w:w="6828" w:type="dxa"/>
          </w:tcPr>
          <w:p w:rsidR="009617C0" w:rsidRPr="004379CE" w:rsidRDefault="003F1F8F" w:rsidP="0055015A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Б</w:t>
            </w:r>
            <w:r w:rsidR="009617C0" w:rsidRPr="004379CE">
              <w:rPr>
                <w:rStyle w:val="11"/>
                <w:rFonts w:eastAsiaTheme="majorEastAsia"/>
                <w:i/>
                <w:sz w:val="24"/>
                <w:szCs w:val="24"/>
              </w:rPr>
              <w:t>анковский вклад</w:t>
            </w:r>
          </w:p>
        </w:tc>
        <w:tc>
          <w:tcPr>
            <w:tcW w:w="679" w:type="dxa"/>
          </w:tcPr>
          <w:p w:rsidR="009617C0" w:rsidRPr="004379CE" w:rsidRDefault="009617C0" w:rsidP="0055015A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03" w:type="dxa"/>
          </w:tcPr>
          <w:p w:rsidR="009617C0" w:rsidRPr="004379CE" w:rsidRDefault="009617C0" w:rsidP="0055015A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26" w:type="dxa"/>
          </w:tcPr>
          <w:p w:rsidR="009617C0" w:rsidRPr="004379CE" w:rsidRDefault="009617C0" w:rsidP="0055015A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617C0" w:rsidRPr="004379CE" w:rsidTr="009617C0">
        <w:tc>
          <w:tcPr>
            <w:tcW w:w="534" w:type="dxa"/>
          </w:tcPr>
          <w:p w:rsidR="009617C0" w:rsidRPr="004379CE" w:rsidRDefault="009617C0" w:rsidP="0055015A">
            <w:pPr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б)</w:t>
            </w:r>
          </w:p>
        </w:tc>
        <w:tc>
          <w:tcPr>
            <w:tcW w:w="6828" w:type="dxa"/>
          </w:tcPr>
          <w:p w:rsidR="009617C0" w:rsidRPr="004379CE" w:rsidRDefault="003F1F8F" w:rsidP="0055015A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Д</w:t>
            </w:r>
            <w:r w:rsidR="009617C0" w:rsidRPr="004379CE">
              <w:rPr>
                <w:rStyle w:val="11"/>
                <w:rFonts w:eastAsiaTheme="majorEastAsia"/>
                <w:i/>
                <w:sz w:val="24"/>
                <w:szCs w:val="24"/>
              </w:rPr>
              <w:t>оговор на размещение средств в форме займа в микрофинансовой организации</w:t>
            </w:r>
          </w:p>
        </w:tc>
        <w:tc>
          <w:tcPr>
            <w:tcW w:w="679" w:type="dxa"/>
          </w:tcPr>
          <w:p w:rsidR="009617C0" w:rsidRPr="004379CE" w:rsidRDefault="009617C0" w:rsidP="0055015A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03" w:type="dxa"/>
          </w:tcPr>
          <w:p w:rsidR="009617C0" w:rsidRPr="004379CE" w:rsidRDefault="009617C0" w:rsidP="0055015A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26" w:type="dxa"/>
          </w:tcPr>
          <w:p w:rsidR="009617C0" w:rsidRPr="004379CE" w:rsidRDefault="009617C0" w:rsidP="0055015A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617C0" w:rsidRPr="004379CE" w:rsidTr="009617C0">
        <w:tc>
          <w:tcPr>
            <w:tcW w:w="534" w:type="dxa"/>
          </w:tcPr>
          <w:p w:rsidR="009617C0" w:rsidRPr="004379CE" w:rsidRDefault="009617C0" w:rsidP="0055015A">
            <w:pPr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в)</w:t>
            </w:r>
          </w:p>
        </w:tc>
        <w:tc>
          <w:tcPr>
            <w:tcW w:w="6828" w:type="dxa"/>
          </w:tcPr>
          <w:p w:rsidR="009617C0" w:rsidRPr="004379CE" w:rsidRDefault="003F1F8F" w:rsidP="0055015A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Д</w:t>
            </w:r>
            <w:r w:rsidR="009617C0" w:rsidRPr="004379CE">
              <w:rPr>
                <w:rStyle w:val="11"/>
                <w:rFonts w:eastAsiaTheme="majorEastAsia"/>
                <w:i/>
                <w:sz w:val="24"/>
                <w:szCs w:val="24"/>
              </w:rPr>
              <w:t>оговор на размещение средств в форме займа в кредитном потребительском кооперативе</w:t>
            </w:r>
          </w:p>
        </w:tc>
        <w:tc>
          <w:tcPr>
            <w:tcW w:w="679" w:type="dxa"/>
          </w:tcPr>
          <w:p w:rsidR="009617C0" w:rsidRPr="004379CE" w:rsidRDefault="009617C0" w:rsidP="0055015A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03" w:type="dxa"/>
          </w:tcPr>
          <w:p w:rsidR="009617C0" w:rsidRPr="004379CE" w:rsidRDefault="009617C0" w:rsidP="0055015A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26" w:type="dxa"/>
          </w:tcPr>
          <w:p w:rsidR="009617C0" w:rsidRPr="004379CE" w:rsidRDefault="009617C0" w:rsidP="0055015A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617C0" w:rsidRPr="004379CE" w:rsidTr="009617C0">
        <w:tc>
          <w:tcPr>
            <w:tcW w:w="534" w:type="dxa"/>
          </w:tcPr>
          <w:p w:rsidR="009617C0" w:rsidRPr="004379CE" w:rsidRDefault="009617C0" w:rsidP="0055015A">
            <w:pPr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г)</w:t>
            </w:r>
          </w:p>
        </w:tc>
        <w:tc>
          <w:tcPr>
            <w:tcW w:w="6828" w:type="dxa"/>
          </w:tcPr>
          <w:p w:rsidR="009617C0" w:rsidRPr="004379CE" w:rsidRDefault="003F1F8F" w:rsidP="0055015A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Д</w:t>
            </w:r>
            <w:r w:rsidR="009617C0" w:rsidRPr="004379CE">
              <w:rPr>
                <w:rStyle w:val="11"/>
                <w:rFonts w:eastAsiaTheme="majorEastAsia"/>
                <w:i/>
                <w:sz w:val="24"/>
                <w:szCs w:val="24"/>
              </w:rPr>
              <w:t>оговор на размещение средств в форме займа в сельскохозяйственном кредитном потребительском кооперативе</w:t>
            </w:r>
          </w:p>
        </w:tc>
        <w:tc>
          <w:tcPr>
            <w:tcW w:w="679" w:type="dxa"/>
          </w:tcPr>
          <w:p w:rsidR="009617C0" w:rsidRPr="004379CE" w:rsidRDefault="009617C0" w:rsidP="0055015A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03" w:type="dxa"/>
          </w:tcPr>
          <w:p w:rsidR="009617C0" w:rsidRPr="004379CE" w:rsidRDefault="009617C0" w:rsidP="0055015A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26" w:type="dxa"/>
          </w:tcPr>
          <w:p w:rsidR="009617C0" w:rsidRPr="004379CE" w:rsidRDefault="009617C0" w:rsidP="0055015A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617C0" w:rsidRPr="004379CE" w:rsidTr="009617C0">
        <w:tc>
          <w:tcPr>
            <w:tcW w:w="534" w:type="dxa"/>
          </w:tcPr>
          <w:p w:rsidR="009617C0" w:rsidRPr="004379CE" w:rsidRDefault="009617C0" w:rsidP="0055015A">
            <w:pPr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д)</w:t>
            </w:r>
          </w:p>
        </w:tc>
        <w:tc>
          <w:tcPr>
            <w:tcW w:w="6828" w:type="dxa"/>
          </w:tcPr>
          <w:p w:rsidR="009617C0" w:rsidRPr="004379CE" w:rsidRDefault="003F1F8F" w:rsidP="0055015A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И</w:t>
            </w:r>
            <w:r w:rsidR="009617C0" w:rsidRPr="004379CE">
              <w:rPr>
                <w:rStyle w:val="11"/>
                <w:rFonts w:eastAsiaTheme="majorEastAsia"/>
                <w:i/>
                <w:sz w:val="24"/>
                <w:szCs w:val="24"/>
              </w:rPr>
              <w:t>ндивидуальный инвестиционный счет</w:t>
            </w:r>
          </w:p>
        </w:tc>
        <w:tc>
          <w:tcPr>
            <w:tcW w:w="679" w:type="dxa"/>
          </w:tcPr>
          <w:p w:rsidR="009617C0" w:rsidRPr="004379CE" w:rsidRDefault="009617C0" w:rsidP="0055015A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03" w:type="dxa"/>
          </w:tcPr>
          <w:p w:rsidR="009617C0" w:rsidRPr="004379CE" w:rsidRDefault="009617C0" w:rsidP="0055015A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26" w:type="dxa"/>
          </w:tcPr>
          <w:p w:rsidR="009617C0" w:rsidRPr="004379CE" w:rsidRDefault="009617C0" w:rsidP="0055015A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617C0" w:rsidRPr="004379CE" w:rsidTr="009617C0">
        <w:tc>
          <w:tcPr>
            <w:tcW w:w="534" w:type="dxa"/>
          </w:tcPr>
          <w:p w:rsidR="009617C0" w:rsidRPr="004379CE" w:rsidRDefault="009617C0" w:rsidP="0055015A">
            <w:pPr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е)</w:t>
            </w:r>
          </w:p>
        </w:tc>
        <w:tc>
          <w:tcPr>
            <w:tcW w:w="6828" w:type="dxa"/>
          </w:tcPr>
          <w:p w:rsidR="009617C0" w:rsidRPr="004379CE" w:rsidRDefault="003F1F8F" w:rsidP="0055015A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И</w:t>
            </w:r>
            <w:r w:rsidR="009617C0" w:rsidRPr="004379CE">
              <w:rPr>
                <w:rStyle w:val="11"/>
                <w:rFonts w:eastAsiaTheme="majorEastAsia"/>
                <w:i/>
                <w:sz w:val="24"/>
                <w:szCs w:val="24"/>
              </w:rPr>
              <w:t>нвестиционное страхование жизни</w:t>
            </w:r>
          </w:p>
        </w:tc>
        <w:tc>
          <w:tcPr>
            <w:tcW w:w="679" w:type="dxa"/>
          </w:tcPr>
          <w:p w:rsidR="009617C0" w:rsidRPr="004379CE" w:rsidRDefault="009617C0" w:rsidP="0055015A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03" w:type="dxa"/>
          </w:tcPr>
          <w:p w:rsidR="009617C0" w:rsidRPr="004379CE" w:rsidRDefault="009617C0" w:rsidP="0055015A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26" w:type="dxa"/>
          </w:tcPr>
          <w:p w:rsidR="009617C0" w:rsidRPr="004379CE" w:rsidRDefault="009617C0" w:rsidP="0055015A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617C0" w:rsidRPr="004379CE" w:rsidTr="009617C0">
        <w:tc>
          <w:tcPr>
            <w:tcW w:w="534" w:type="dxa"/>
          </w:tcPr>
          <w:p w:rsidR="009617C0" w:rsidRPr="004379CE" w:rsidRDefault="009617C0" w:rsidP="0055015A">
            <w:pPr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ж)</w:t>
            </w:r>
          </w:p>
        </w:tc>
        <w:tc>
          <w:tcPr>
            <w:tcW w:w="6828" w:type="dxa"/>
          </w:tcPr>
          <w:p w:rsidR="009617C0" w:rsidRPr="004379CE" w:rsidRDefault="003F1F8F" w:rsidP="0055015A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Б</w:t>
            </w:r>
            <w:r w:rsidR="009617C0" w:rsidRPr="004379CE">
              <w:rPr>
                <w:rStyle w:val="11"/>
                <w:rFonts w:eastAsiaTheme="majorEastAsia"/>
                <w:i/>
                <w:sz w:val="24"/>
                <w:szCs w:val="24"/>
              </w:rPr>
              <w:t>рокерский счет</w:t>
            </w:r>
          </w:p>
        </w:tc>
        <w:tc>
          <w:tcPr>
            <w:tcW w:w="679" w:type="dxa"/>
          </w:tcPr>
          <w:p w:rsidR="009617C0" w:rsidRPr="004379CE" w:rsidRDefault="009617C0" w:rsidP="0055015A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03" w:type="dxa"/>
          </w:tcPr>
          <w:p w:rsidR="009617C0" w:rsidRPr="004379CE" w:rsidRDefault="009617C0" w:rsidP="0055015A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26" w:type="dxa"/>
          </w:tcPr>
          <w:p w:rsidR="009617C0" w:rsidRPr="004379CE" w:rsidRDefault="009617C0" w:rsidP="0055015A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617C0" w:rsidRPr="004379CE" w:rsidTr="009617C0">
        <w:tc>
          <w:tcPr>
            <w:tcW w:w="534" w:type="dxa"/>
          </w:tcPr>
          <w:p w:rsidR="009617C0" w:rsidRPr="004379CE" w:rsidRDefault="009617C0" w:rsidP="0055015A">
            <w:pPr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з)</w:t>
            </w:r>
          </w:p>
        </w:tc>
        <w:tc>
          <w:tcPr>
            <w:tcW w:w="6828" w:type="dxa"/>
          </w:tcPr>
          <w:p w:rsidR="009617C0" w:rsidRPr="004379CE" w:rsidRDefault="003F1F8F" w:rsidP="0055015A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В</w:t>
            </w:r>
            <w:r w:rsidR="009617C0" w:rsidRPr="004379CE">
              <w:rPr>
                <w:rStyle w:val="11"/>
                <w:rFonts w:eastAsiaTheme="majorEastAsia"/>
                <w:i/>
                <w:sz w:val="24"/>
                <w:szCs w:val="24"/>
              </w:rPr>
              <w:t>ложение средств в паевой инвестиционный фонд</w:t>
            </w:r>
          </w:p>
        </w:tc>
        <w:tc>
          <w:tcPr>
            <w:tcW w:w="679" w:type="dxa"/>
          </w:tcPr>
          <w:p w:rsidR="009617C0" w:rsidRPr="004379CE" w:rsidRDefault="009617C0" w:rsidP="0055015A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03" w:type="dxa"/>
          </w:tcPr>
          <w:p w:rsidR="009617C0" w:rsidRPr="004379CE" w:rsidRDefault="009617C0" w:rsidP="0055015A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26" w:type="dxa"/>
          </w:tcPr>
          <w:p w:rsidR="009617C0" w:rsidRPr="004379CE" w:rsidRDefault="009617C0" w:rsidP="0055015A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</w:tbl>
    <w:p w:rsidR="0055015A" w:rsidRPr="004379CE" w:rsidRDefault="00C62A64" w:rsidP="00C62A64">
      <w:pPr>
        <w:spacing w:after="0"/>
        <w:rPr>
          <w:rFonts w:ascii="Times New Roman" w:hAnsi="Times New Roman"/>
          <w:b/>
          <w:i/>
          <w:sz w:val="24"/>
          <w:szCs w:val="24"/>
        </w:rPr>
      </w:pPr>
      <w:r w:rsidRPr="004379CE">
        <w:rPr>
          <w:rFonts w:ascii="Times New Roman" w:hAnsi="Times New Roman"/>
          <w:b/>
          <w:i/>
          <w:sz w:val="24"/>
          <w:szCs w:val="24"/>
        </w:rPr>
        <w:t xml:space="preserve">*Если в вопросе </w:t>
      </w:r>
      <w:r w:rsidR="00B317C0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4379CE">
        <w:rPr>
          <w:rFonts w:ascii="Times New Roman" w:hAnsi="Times New Roman"/>
          <w:b/>
          <w:i/>
          <w:sz w:val="24"/>
          <w:szCs w:val="24"/>
        </w:rPr>
        <w:t>2.1</w:t>
      </w:r>
      <w:r w:rsidR="00B317C0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4379CE">
        <w:rPr>
          <w:rFonts w:ascii="Times New Roman" w:hAnsi="Times New Roman"/>
          <w:b/>
          <w:i/>
          <w:sz w:val="24"/>
          <w:szCs w:val="24"/>
        </w:rPr>
        <w:t>Вы ответили, что пользовались за последние 12 месяцев хотя бы одним финансовым продуктом, то пропустите вопрос 2.2.</w:t>
      </w:r>
    </w:p>
    <w:p w:rsidR="00C62A64" w:rsidRPr="004379CE" w:rsidRDefault="00C62A64" w:rsidP="0055015A">
      <w:pPr>
        <w:spacing w:after="0"/>
        <w:rPr>
          <w:rFonts w:ascii="Times New Roman" w:hAnsi="Times New Roman"/>
          <w:sz w:val="24"/>
          <w:szCs w:val="24"/>
        </w:rPr>
      </w:pPr>
    </w:p>
    <w:p w:rsidR="00C62A64" w:rsidRPr="00C62A64" w:rsidRDefault="00C62A64" w:rsidP="00C62A64">
      <w:pPr>
        <w:widowControl w:val="0"/>
        <w:tabs>
          <w:tab w:val="left" w:pos="1294"/>
        </w:tabs>
        <w:spacing w:after="0" w:line="320" w:lineRule="exact"/>
        <w:ind w:right="20" w:firstLine="142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 w:rsidRPr="004379CE"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  <w:t xml:space="preserve">2.2. Если Вы не пользовались за последние 12 месяцев ни одним из перечисленных в вопросе </w:t>
      </w:r>
      <w:r w:rsidRPr="004379CE">
        <w:rPr>
          <w:rFonts w:ascii="Times New Roman" w:eastAsia="Times New Roman" w:hAnsi="Times New Roman"/>
          <w:b/>
          <w:color w:val="000000"/>
          <w:spacing w:val="4"/>
          <w:sz w:val="24"/>
          <w:szCs w:val="24"/>
          <w:lang w:eastAsia="ru-RU"/>
        </w:rPr>
        <w:t>2.1</w:t>
      </w:r>
      <w:r w:rsidRPr="004379CE"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  <w:t xml:space="preserve"> продуктов, отметьте высказывания, которые описывают причину отсутствия у Вас этих продуктов? </w:t>
      </w:r>
      <w:r w:rsidRPr="004379CE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(выберите все подходящие ответы)</w:t>
      </w:r>
    </w:p>
    <w:p w:rsidR="00C62A64" w:rsidRPr="004379CE" w:rsidRDefault="00C32621" w:rsidP="007902B2">
      <w:pPr>
        <w:spacing w:after="0"/>
        <w:ind w:firstLine="567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>
        <w:rPr>
          <w:rFonts w:ascii="Times New Roman" w:hAnsi="Times New Roman"/>
          <w:i/>
          <w:sz w:val="24"/>
          <w:szCs w:val="24"/>
        </w:rPr>
        <w:t xml:space="preserve">а) </w:t>
      </w:r>
      <w:r w:rsidR="00C62A64" w:rsidRPr="004379CE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Отделения финансовых организаций находятся слишком далеко от меня.</w:t>
      </w:r>
    </w:p>
    <w:p w:rsidR="00C62A64" w:rsidRPr="004379CE" w:rsidRDefault="00C32621" w:rsidP="007902B2">
      <w:pPr>
        <w:spacing w:after="0"/>
        <w:ind w:firstLine="567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б)</w:t>
      </w:r>
      <w:r w:rsidR="00C62A64" w:rsidRPr="004379CE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Предлагаемая процентная ставка слишком низкая (для продуктов с процентным доходом).</w:t>
      </w:r>
    </w:p>
    <w:p w:rsidR="00C62A64" w:rsidRPr="004379CE" w:rsidRDefault="00C32621" w:rsidP="007902B2">
      <w:pPr>
        <w:spacing w:after="0"/>
        <w:ind w:firstLine="567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iCs/>
          <w:color w:val="000000"/>
          <w:spacing w:val="19"/>
          <w:sz w:val="24"/>
          <w:szCs w:val="24"/>
          <w:lang w:eastAsia="ru-RU"/>
        </w:rPr>
        <w:t>в)</w:t>
      </w:r>
      <w:r w:rsidR="00C62A64" w:rsidRPr="004379CE">
        <w:rPr>
          <w:rFonts w:ascii="Times New Roman" w:eastAsia="Times New Roman" w:hAnsi="Times New Roman"/>
          <w:i/>
          <w:iCs/>
          <w:color w:val="000000"/>
          <w:spacing w:val="19"/>
          <w:sz w:val="24"/>
          <w:szCs w:val="24"/>
          <w:lang w:eastAsia="ru-RU"/>
        </w:rPr>
        <w:t xml:space="preserve"> Я</w:t>
      </w:r>
      <w:r w:rsidR="00C62A64" w:rsidRPr="004379CE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не доверяю финансовым организациям в достаточной степени, чтобы размещать в них денежные средства.</w:t>
      </w:r>
    </w:p>
    <w:p w:rsidR="00C62A64" w:rsidRPr="004379CE" w:rsidRDefault="00C32621" w:rsidP="007902B2">
      <w:pPr>
        <w:spacing w:after="0"/>
        <w:ind w:firstLine="567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г)</w:t>
      </w:r>
      <w:r w:rsidR="00C62A64" w:rsidRPr="004379CE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У меня недостаточно свободных денег.</w:t>
      </w:r>
    </w:p>
    <w:p w:rsidR="00C62A64" w:rsidRPr="004379CE" w:rsidRDefault="00C32621" w:rsidP="007902B2">
      <w:pPr>
        <w:spacing w:after="0"/>
        <w:ind w:firstLine="567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д)</w:t>
      </w:r>
      <w:r w:rsidR="00C62A64" w:rsidRPr="004379CE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Использую другие способы размещения свободных денежных средств (недвижимость, покупка украшений, антиквариата).</w:t>
      </w:r>
    </w:p>
    <w:p w:rsidR="00C62A64" w:rsidRPr="004379CE" w:rsidRDefault="00C32621" w:rsidP="007902B2">
      <w:pPr>
        <w:spacing w:after="0"/>
        <w:ind w:firstLine="567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е)</w:t>
      </w:r>
      <w:r w:rsidR="00C62A64" w:rsidRPr="004379CE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Данными услугами уже пользуются другие члены моей семьи. </w:t>
      </w:r>
    </w:p>
    <w:p w:rsidR="00C62A64" w:rsidRPr="004379CE" w:rsidRDefault="00C32621" w:rsidP="007902B2">
      <w:pPr>
        <w:spacing w:after="0"/>
        <w:ind w:firstLine="567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ж)</w:t>
      </w:r>
      <w:r w:rsidR="00C62A64" w:rsidRPr="004379CE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Иное (пожалуйста, укажите)______________</w:t>
      </w:r>
      <w:r w:rsidR="007902B2" w:rsidRPr="004379CE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__________________________</w:t>
      </w:r>
    </w:p>
    <w:p w:rsidR="007902B2" w:rsidRPr="004379CE" w:rsidRDefault="007902B2" w:rsidP="007902B2">
      <w:pPr>
        <w:spacing w:after="0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 w:rsidRPr="004379CE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_________________________________________________________________________________________________________________________________________________</w:t>
      </w:r>
    </w:p>
    <w:p w:rsidR="007902B2" w:rsidRPr="004379CE" w:rsidRDefault="007902B2" w:rsidP="007902B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902B2" w:rsidRPr="007902B2" w:rsidRDefault="007902B2" w:rsidP="007902B2">
      <w:pPr>
        <w:widowControl w:val="0"/>
        <w:tabs>
          <w:tab w:val="left" w:pos="1298"/>
        </w:tabs>
        <w:spacing w:after="0" w:line="320" w:lineRule="exact"/>
        <w:ind w:right="20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 w:rsidRPr="004379CE"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  <w:t xml:space="preserve">2.3. Какими из перечисленных финансовых продуктов (услуг) Вы пользовались за последние 12 месяцев? </w:t>
      </w:r>
      <w:r w:rsidRPr="004379CE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(выберите один вариант ответа для каждого финансового продукта)</w:t>
      </w:r>
    </w:p>
    <w:tbl>
      <w:tblPr>
        <w:tblStyle w:val="af5"/>
        <w:tblW w:w="9889" w:type="dxa"/>
        <w:tblLook w:val="04A0" w:firstRow="1" w:lastRow="0" w:firstColumn="1" w:lastColumn="0" w:noHBand="0" w:noVBand="1"/>
      </w:tblPr>
      <w:tblGrid>
        <w:gridCol w:w="527"/>
        <w:gridCol w:w="7117"/>
        <w:gridCol w:w="531"/>
        <w:gridCol w:w="1005"/>
        <w:gridCol w:w="709"/>
      </w:tblGrid>
      <w:tr w:rsidR="00C32621" w:rsidRPr="004379CE" w:rsidTr="00155F6B">
        <w:trPr>
          <w:cantSplit/>
          <w:trHeight w:val="2652"/>
        </w:trPr>
        <w:tc>
          <w:tcPr>
            <w:tcW w:w="527" w:type="dxa"/>
          </w:tcPr>
          <w:p w:rsidR="00C32621" w:rsidRPr="004379CE" w:rsidRDefault="00C32621" w:rsidP="007902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7" w:type="dxa"/>
          </w:tcPr>
          <w:p w:rsidR="00C32621" w:rsidRPr="004379CE" w:rsidRDefault="00C32621" w:rsidP="007902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1" w:type="dxa"/>
            <w:textDirection w:val="btLr"/>
          </w:tcPr>
          <w:p w:rsidR="00C32621" w:rsidRPr="004379CE" w:rsidRDefault="00C32621" w:rsidP="00654024">
            <w:pPr>
              <w:spacing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79CE">
              <w:rPr>
                <w:rFonts w:ascii="Times New Roman" w:hAnsi="Times New Roman"/>
                <w:i/>
                <w:sz w:val="24"/>
                <w:szCs w:val="24"/>
              </w:rPr>
              <w:t>Имеется сейчас</w:t>
            </w:r>
          </w:p>
        </w:tc>
        <w:tc>
          <w:tcPr>
            <w:tcW w:w="1005" w:type="dxa"/>
            <w:textDirection w:val="btLr"/>
          </w:tcPr>
          <w:p w:rsidR="00C32621" w:rsidRPr="004379CE" w:rsidRDefault="00C32621" w:rsidP="00654024">
            <w:pPr>
              <w:spacing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79CE">
              <w:rPr>
                <w:rFonts w:ascii="Times New Roman" w:hAnsi="Times New Roman"/>
                <w:i/>
                <w:sz w:val="24"/>
                <w:szCs w:val="24"/>
              </w:rPr>
              <w:t>Не имеется сейчас, но использовался за последние 12 месяцев</w:t>
            </w:r>
          </w:p>
        </w:tc>
        <w:tc>
          <w:tcPr>
            <w:tcW w:w="709" w:type="dxa"/>
            <w:textDirection w:val="btLr"/>
          </w:tcPr>
          <w:p w:rsidR="00C32621" w:rsidRPr="004379CE" w:rsidRDefault="00C32621" w:rsidP="00654024">
            <w:pPr>
              <w:spacing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79CE">
              <w:rPr>
                <w:rFonts w:ascii="Times New Roman" w:hAnsi="Times New Roman"/>
                <w:i/>
                <w:sz w:val="24"/>
                <w:szCs w:val="24"/>
              </w:rPr>
              <w:t>Не использовался за последние 12 месяцев</w:t>
            </w:r>
          </w:p>
        </w:tc>
      </w:tr>
      <w:tr w:rsidR="00C32621" w:rsidRPr="004379CE" w:rsidTr="00155F6B">
        <w:tc>
          <w:tcPr>
            <w:tcW w:w="527" w:type="dxa"/>
          </w:tcPr>
          <w:p w:rsidR="00C32621" w:rsidRPr="00C32621" w:rsidRDefault="00C32621" w:rsidP="00F5434D">
            <w:pPr>
              <w:spacing w:line="240" w:lineRule="auto"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pacing w:val="3"/>
                <w:szCs w:val="24"/>
                <w:lang w:eastAsia="ru-RU"/>
              </w:rPr>
              <w:t>а)</w:t>
            </w:r>
          </w:p>
        </w:tc>
        <w:tc>
          <w:tcPr>
            <w:tcW w:w="7117" w:type="dxa"/>
          </w:tcPr>
          <w:p w:rsidR="00C32621" w:rsidRPr="004379CE" w:rsidRDefault="003F1F8F" w:rsidP="00F5434D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О</w:t>
            </w:r>
            <w:r w:rsidR="00C32621" w:rsidRPr="004379CE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нлайн-кредит в банке (договор заключен с использованием информационно-</w:t>
            </w:r>
            <w:r w:rsidR="00C32621" w:rsidRPr="004379CE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softHyphen/>
              <w:t>телекоммуникационной сети «Интернет», сумма кредита предоставлена получателю финансовой услуги в безналичной форме)</w:t>
            </w:r>
          </w:p>
        </w:tc>
        <w:tc>
          <w:tcPr>
            <w:tcW w:w="531" w:type="dxa"/>
          </w:tcPr>
          <w:p w:rsidR="00C32621" w:rsidRPr="004379CE" w:rsidRDefault="00C32621" w:rsidP="007902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" w:type="dxa"/>
          </w:tcPr>
          <w:p w:rsidR="00C32621" w:rsidRPr="004379CE" w:rsidRDefault="00C32621" w:rsidP="007902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32621" w:rsidRPr="004379CE" w:rsidRDefault="00C32621" w:rsidP="007902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2621" w:rsidRPr="004379CE" w:rsidTr="00155F6B">
        <w:tc>
          <w:tcPr>
            <w:tcW w:w="527" w:type="dxa"/>
          </w:tcPr>
          <w:p w:rsidR="00C32621" w:rsidRPr="004379CE" w:rsidRDefault="00C32621" w:rsidP="00F5434D">
            <w:pPr>
              <w:spacing w:line="240" w:lineRule="auto"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б)</w:t>
            </w:r>
          </w:p>
        </w:tc>
        <w:tc>
          <w:tcPr>
            <w:tcW w:w="7117" w:type="dxa"/>
          </w:tcPr>
          <w:p w:rsidR="00C32621" w:rsidRPr="004379CE" w:rsidRDefault="003F1F8F" w:rsidP="00F5434D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И</w:t>
            </w:r>
            <w:r w:rsidR="00C32621" w:rsidRPr="004379CE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ной кредит в банке, не являющийся онлайн-кредитом</w:t>
            </w:r>
          </w:p>
        </w:tc>
        <w:tc>
          <w:tcPr>
            <w:tcW w:w="531" w:type="dxa"/>
          </w:tcPr>
          <w:p w:rsidR="00C32621" w:rsidRPr="004379CE" w:rsidRDefault="00C32621" w:rsidP="007902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" w:type="dxa"/>
          </w:tcPr>
          <w:p w:rsidR="00C32621" w:rsidRPr="004379CE" w:rsidRDefault="00C32621" w:rsidP="007902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32621" w:rsidRPr="004379CE" w:rsidRDefault="00C32621" w:rsidP="007902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2621" w:rsidRPr="004379CE" w:rsidTr="00155F6B">
        <w:tc>
          <w:tcPr>
            <w:tcW w:w="527" w:type="dxa"/>
          </w:tcPr>
          <w:p w:rsidR="00C32621" w:rsidRPr="004379CE" w:rsidRDefault="00C32621" w:rsidP="00F5434D">
            <w:pPr>
              <w:spacing w:line="240" w:lineRule="auto"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в)</w:t>
            </w:r>
          </w:p>
        </w:tc>
        <w:tc>
          <w:tcPr>
            <w:tcW w:w="7117" w:type="dxa"/>
          </w:tcPr>
          <w:p w:rsidR="00C32621" w:rsidRPr="004379CE" w:rsidRDefault="003F1F8F" w:rsidP="00F5434D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И</w:t>
            </w:r>
            <w:r w:rsidR="00C32621" w:rsidRPr="004379CE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спользование кредитного лимита по кредитной карте</w:t>
            </w:r>
          </w:p>
        </w:tc>
        <w:tc>
          <w:tcPr>
            <w:tcW w:w="531" w:type="dxa"/>
          </w:tcPr>
          <w:p w:rsidR="00C32621" w:rsidRPr="004379CE" w:rsidRDefault="00C32621" w:rsidP="007902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" w:type="dxa"/>
          </w:tcPr>
          <w:p w:rsidR="00C32621" w:rsidRPr="004379CE" w:rsidRDefault="00C32621" w:rsidP="007902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32621" w:rsidRPr="004379CE" w:rsidRDefault="00C32621" w:rsidP="007902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2621" w:rsidRPr="004379CE" w:rsidTr="00155F6B">
        <w:tc>
          <w:tcPr>
            <w:tcW w:w="527" w:type="dxa"/>
          </w:tcPr>
          <w:p w:rsidR="00C32621" w:rsidRPr="004379CE" w:rsidRDefault="00C32621" w:rsidP="00F5434D">
            <w:pPr>
              <w:spacing w:line="240" w:lineRule="auto"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г)</w:t>
            </w:r>
          </w:p>
        </w:tc>
        <w:tc>
          <w:tcPr>
            <w:tcW w:w="7117" w:type="dxa"/>
          </w:tcPr>
          <w:p w:rsidR="00C32621" w:rsidRPr="004379CE" w:rsidRDefault="003F1F8F" w:rsidP="00F5434D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О</w:t>
            </w:r>
            <w:r w:rsidR="00C32621" w:rsidRPr="004379CE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нлайн-заём в микрофинансовой организации (договор заключен с использованием информационно-телекоммуникационной сети «Интернет», сумма кредита предоставлена получателю финансовой услуги в безналичной форме)</w:t>
            </w:r>
          </w:p>
        </w:tc>
        <w:tc>
          <w:tcPr>
            <w:tcW w:w="531" w:type="dxa"/>
          </w:tcPr>
          <w:p w:rsidR="00C32621" w:rsidRPr="004379CE" w:rsidRDefault="00C32621" w:rsidP="007902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" w:type="dxa"/>
          </w:tcPr>
          <w:p w:rsidR="00C32621" w:rsidRPr="004379CE" w:rsidRDefault="00C32621" w:rsidP="007902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32621" w:rsidRPr="004379CE" w:rsidRDefault="00C32621" w:rsidP="007902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2621" w:rsidRPr="004379CE" w:rsidTr="00155F6B">
        <w:tc>
          <w:tcPr>
            <w:tcW w:w="527" w:type="dxa"/>
          </w:tcPr>
          <w:p w:rsidR="00C32621" w:rsidRPr="004379CE" w:rsidRDefault="00C32621" w:rsidP="00F5434D">
            <w:pPr>
              <w:spacing w:line="240" w:lineRule="auto"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д)</w:t>
            </w:r>
          </w:p>
        </w:tc>
        <w:tc>
          <w:tcPr>
            <w:tcW w:w="7117" w:type="dxa"/>
          </w:tcPr>
          <w:p w:rsidR="00C32621" w:rsidRPr="004379CE" w:rsidRDefault="003F1F8F" w:rsidP="00F5434D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И</w:t>
            </w:r>
            <w:r w:rsidR="00C32621" w:rsidRPr="004379CE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ной заём в микрофинансовой организации, не являющийся онлайн-займом</w:t>
            </w:r>
          </w:p>
        </w:tc>
        <w:tc>
          <w:tcPr>
            <w:tcW w:w="531" w:type="dxa"/>
          </w:tcPr>
          <w:p w:rsidR="00C32621" w:rsidRPr="004379CE" w:rsidRDefault="00C32621" w:rsidP="007902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" w:type="dxa"/>
          </w:tcPr>
          <w:p w:rsidR="00C32621" w:rsidRPr="004379CE" w:rsidRDefault="00C32621" w:rsidP="007902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32621" w:rsidRPr="004379CE" w:rsidRDefault="00C32621" w:rsidP="007902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2621" w:rsidRPr="004379CE" w:rsidTr="00155F6B">
        <w:tc>
          <w:tcPr>
            <w:tcW w:w="527" w:type="dxa"/>
          </w:tcPr>
          <w:p w:rsidR="00C32621" w:rsidRPr="004379CE" w:rsidRDefault="00C32621" w:rsidP="00F5434D">
            <w:pPr>
              <w:spacing w:line="240" w:lineRule="auto"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е)</w:t>
            </w:r>
          </w:p>
        </w:tc>
        <w:tc>
          <w:tcPr>
            <w:tcW w:w="7117" w:type="dxa"/>
          </w:tcPr>
          <w:p w:rsidR="00C32621" w:rsidRPr="004379CE" w:rsidRDefault="003F1F8F" w:rsidP="00F5434D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О</w:t>
            </w:r>
            <w:r w:rsidR="00C32621" w:rsidRPr="004379CE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нлайн-заём в кредитном потребительском кооперативе</w:t>
            </w:r>
          </w:p>
        </w:tc>
        <w:tc>
          <w:tcPr>
            <w:tcW w:w="531" w:type="dxa"/>
          </w:tcPr>
          <w:p w:rsidR="00C32621" w:rsidRPr="004379CE" w:rsidRDefault="00C32621" w:rsidP="007902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" w:type="dxa"/>
          </w:tcPr>
          <w:p w:rsidR="00C32621" w:rsidRPr="004379CE" w:rsidRDefault="00C32621" w:rsidP="007902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32621" w:rsidRPr="004379CE" w:rsidRDefault="00C32621" w:rsidP="007902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2621" w:rsidRPr="004379CE" w:rsidTr="00155F6B">
        <w:tc>
          <w:tcPr>
            <w:tcW w:w="527" w:type="dxa"/>
          </w:tcPr>
          <w:p w:rsidR="00C32621" w:rsidRPr="004379CE" w:rsidRDefault="00C32621" w:rsidP="00F5434D">
            <w:pPr>
              <w:spacing w:line="240" w:lineRule="auto"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ж)</w:t>
            </w:r>
          </w:p>
        </w:tc>
        <w:tc>
          <w:tcPr>
            <w:tcW w:w="7117" w:type="dxa"/>
          </w:tcPr>
          <w:p w:rsidR="00C32621" w:rsidRPr="004379CE" w:rsidRDefault="003F1F8F" w:rsidP="00F5434D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И</w:t>
            </w:r>
            <w:r w:rsidR="00C32621" w:rsidRPr="004379CE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ной заём в кредитном потребительском кооперативе, не являющийся онлайн-займом</w:t>
            </w:r>
          </w:p>
        </w:tc>
        <w:tc>
          <w:tcPr>
            <w:tcW w:w="531" w:type="dxa"/>
          </w:tcPr>
          <w:p w:rsidR="00C32621" w:rsidRPr="004379CE" w:rsidRDefault="00C32621" w:rsidP="007902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" w:type="dxa"/>
          </w:tcPr>
          <w:p w:rsidR="00C32621" w:rsidRPr="004379CE" w:rsidRDefault="00C32621" w:rsidP="007902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32621" w:rsidRPr="004379CE" w:rsidRDefault="00C32621" w:rsidP="007902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2621" w:rsidRPr="004379CE" w:rsidTr="00155F6B">
        <w:tc>
          <w:tcPr>
            <w:tcW w:w="527" w:type="dxa"/>
          </w:tcPr>
          <w:p w:rsidR="00C32621" w:rsidRPr="004379CE" w:rsidRDefault="00C32621" w:rsidP="00F5434D">
            <w:pPr>
              <w:spacing w:line="240" w:lineRule="auto"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з)</w:t>
            </w:r>
          </w:p>
        </w:tc>
        <w:tc>
          <w:tcPr>
            <w:tcW w:w="7117" w:type="dxa"/>
          </w:tcPr>
          <w:p w:rsidR="00C32621" w:rsidRPr="004379CE" w:rsidRDefault="003F1F8F" w:rsidP="00F5434D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О</w:t>
            </w:r>
            <w:r w:rsidR="00C32621" w:rsidRPr="004379CE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нлайн-заём в сельскохозяйственном кредитном потребительском кооперативе</w:t>
            </w:r>
          </w:p>
        </w:tc>
        <w:tc>
          <w:tcPr>
            <w:tcW w:w="531" w:type="dxa"/>
          </w:tcPr>
          <w:p w:rsidR="00C32621" w:rsidRPr="004379CE" w:rsidRDefault="00C32621" w:rsidP="007902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" w:type="dxa"/>
          </w:tcPr>
          <w:p w:rsidR="00C32621" w:rsidRPr="004379CE" w:rsidRDefault="00C32621" w:rsidP="007902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32621" w:rsidRPr="004379CE" w:rsidRDefault="00C32621" w:rsidP="007902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2621" w:rsidRPr="004379CE" w:rsidTr="00155F6B">
        <w:tc>
          <w:tcPr>
            <w:tcW w:w="527" w:type="dxa"/>
          </w:tcPr>
          <w:p w:rsidR="00C32621" w:rsidRPr="004379CE" w:rsidRDefault="00C32621" w:rsidP="00F5434D">
            <w:pPr>
              <w:spacing w:line="240" w:lineRule="auto"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и)</w:t>
            </w:r>
          </w:p>
        </w:tc>
        <w:tc>
          <w:tcPr>
            <w:tcW w:w="7117" w:type="dxa"/>
          </w:tcPr>
          <w:p w:rsidR="00C32621" w:rsidRPr="004379CE" w:rsidRDefault="003F1F8F" w:rsidP="00F5434D">
            <w:pPr>
              <w:spacing w:line="240" w:lineRule="auto"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И</w:t>
            </w:r>
            <w:r w:rsidR="00C32621" w:rsidRPr="004379CE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ной заём в сельскохозяйственном кредитном потребительском кооперативе, не являющийся онлайн-займом</w:t>
            </w:r>
          </w:p>
        </w:tc>
        <w:tc>
          <w:tcPr>
            <w:tcW w:w="531" w:type="dxa"/>
          </w:tcPr>
          <w:p w:rsidR="00C32621" w:rsidRPr="004379CE" w:rsidRDefault="00C32621" w:rsidP="007902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" w:type="dxa"/>
          </w:tcPr>
          <w:p w:rsidR="00C32621" w:rsidRPr="004379CE" w:rsidRDefault="00C32621" w:rsidP="007902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32621" w:rsidRPr="004379CE" w:rsidRDefault="00C32621" w:rsidP="007902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2621" w:rsidRPr="004379CE" w:rsidTr="00155F6B">
        <w:tc>
          <w:tcPr>
            <w:tcW w:w="527" w:type="dxa"/>
          </w:tcPr>
          <w:p w:rsidR="00C32621" w:rsidRPr="004379CE" w:rsidRDefault="00C32621" w:rsidP="00F5434D">
            <w:pPr>
              <w:spacing w:line="240" w:lineRule="auto"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к)</w:t>
            </w:r>
          </w:p>
        </w:tc>
        <w:tc>
          <w:tcPr>
            <w:tcW w:w="7117" w:type="dxa"/>
          </w:tcPr>
          <w:p w:rsidR="00C32621" w:rsidRPr="004379CE" w:rsidRDefault="003F1F8F" w:rsidP="00F5434D">
            <w:pPr>
              <w:spacing w:line="240" w:lineRule="auto"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З</w:t>
            </w:r>
            <w:r w:rsidR="00C32621" w:rsidRPr="004379CE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аём в ломбарде</w:t>
            </w:r>
          </w:p>
        </w:tc>
        <w:tc>
          <w:tcPr>
            <w:tcW w:w="531" w:type="dxa"/>
          </w:tcPr>
          <w:p w:rsidR="00C32621" w:rsidRPr="004379CE" w:rsidRDefault="00C32621" w:rsidP="007902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" w:type="dxa"/>
          </w:tcPr>
          <w:p w:rsidR="00C32621" w:rsidRPr="004379CE" w:rsidRDefault="00C32621" w:rsidP="007902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32621" w:rsidRPr="004379CE" w:rsidRDefault="00C32621" w:rsidP="007902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54024" w:rsidRPr="004379CE" w:rsidRDefault="00654024" w:rsidP="00654024">
      <w:pPr>
        <w:spacing w:after="0"/>
        <w:rPr>
          <w:rFonts w:ascii="Times New Roman" w:hAnsi="Times New Roman"/>
          <w:b/>
          <w:i/>
          <w:sz w:val="24"/>
          <w:szCs w:val="24"/>
        </w:rPr>
      </w:pPr>
      <w:r w:rsidRPr="004379CE">
        <w:rPr>
          <w:rFonts w:ascii="Times New Roman" w:hAnsi="Times New Roman"/>
          <w:b/>
          <w:i/>
          <w:sz w:val="24"/>
          <w:szCs w:val="24"/>
        </w:rPr>
        <w:t>*Если в вопросе 2.3</w:t>
      </w:r>
      <w:r w:rsidR="00B317C0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4379CE">
        <w:rPr>
          <w:rFonts w:ascii="Times New Roman" w:hAnsi="Times New Roman"/>
          <w:b/>
          <w:i/>
          <w:sz w:val="24"/>
          <w:szCs w:val="24"/>
        </w:rPr>
        <w:t>Вы ответили, что пользовались за последние 12 месяцев хотя бы одним финансовым продуктом, то пропустите вопрос 2.4.</w:t>
      </w:r>
    </w:p>
    <w:p w:rsidR="00654024" w:rsidRPr="004379CE" w:rsidRDefault="00654024" w:rsidP="00654024">
      <w:pPr>
        <w:spacing w:after="0"/>
        <w:rPr>
          <w:rFonts w:ascii="Times New Roman" w:hAnsi="Times New Roman"/>
          <w:b/>
          <w:i/>
          <w:sz w:val="24"/>
          <w:szCs w:val="24"/>
        </w:rPr>
      </w:pPr>
    </w:p>
    <w:p w:rsidR="00654024" w:rsidRPr="004379CE" w:rsidRDefault="00654024" w:rsidP="00654024">
      <w:pPr>
        <w:widowControl w:val="0"/>
        <w:tabs>
          <w:tab w:val="left" w:pos="1291"/>
        </w:tabs>
        <w:spacing w:after="0" w:line="320" w:lineRule="exact"/>
        <w:ind w:right="40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 w:rsidRPr="004379CE"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  <w:t xml:space="preserve">2.4. Если Вы не пользовались за последние 12 месяцев ни одним из перечисленных в вопросе 2.3 продуктов, отметьте высказывания, которые описывают причину отсутствия у Вас этих продуктов? </w:t>
      </w:r>
      <w:r w:rsidRPr="004379CE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(выберите все подходящие ответы)</w:t>
      </w:r>
    </w:p>
    <w:p w:rsidR="00654024" w:rsidRPr="004379CE" w:rsidRDefault="00C32621" w:rsidP="00F5434D">
      <w:pPr>
        <w:widowControl w:val="0"/>
        <w:tabs>
          <w:tab w:val="left" w:pos="1291"/>
        </w:tabs>
        <w:spacing w:after="0" w:line="320" w:lineRule="exact"/>
        <w:ind w:right="40" w:firstLine="567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а) </w:t>
      </w:r>
      <w:r w:rsidR="00F5434D" w:rsidRPr="004379CE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Отделения финансовых организаций находятся слишком далеко от меня.</w:t>
      </w:r>
    </w:p>
    <w:p w:rsidR="00654024" w:rsidRPr="004379CE" w:rsidRDefault="00B317C0" w:rsidP="00F5434D">
      <w:pPr>
        <w:widowControl w:val="0"/>
        <w:tabs>
          <w:tab w:val="left" w:pos="1291"/>
        </w:tabs>
        <w:spacing w:after="0" w:line="320" w:lineRule="exact"/>
        <w:ind w:right="40" w:firstLine="567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б) </w:t>
      </w:r>
      <w:r w:rsidR="00F5434D" w:rsidRPr="004379CE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Процентная ставка слишком высокая.</w:t>
      </w:r>
    </w:p>
    <w:p w:rsidR="00F5434D" w:rsidRPr="004379CE" w:rsidRDefault="00B317C0" w:rsidP="00F5434D">
      <w:pPr>
        <w:widowControl w:val="0"/>
        <w:tabs>
          <w:tab w:val="left" w:pos="1291"/>
        </w:tabs>
        <w:spacing w:after="0" w:line="320" w:lineRule="exact"/>
        <w:ind w:right="40" w:firstLine="567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в)</w:t>
      </w:r>
      <w:r w:rsidR="00F5434D" w:rsidRPr="004379CE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Я не доверяю финансовым организациям в достаточной степени, чтобы привлекать у них денежные средства. </w:t>
      </w:r>
    </w:p>
    <w:p w:rsidR="00654024" w:rsidRPr="004379CE" w:rsidRDefault="00B317C0" w:rsidP="00F5434D">
      <w:pPr>
        <w:widowControl w:val="0"/>
        <w:tabs>
          <w:tab w:val="left" w:pos="1291"/>
        </w:tabs>
        <w:spacing w:after="0" w:line="320" w:lineRule="exact"/>
        <w:ind w:right="40" w:firstLine="567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г)</w:t>
      </w:r>
      <w:r w:rsidR="00F5434D" w:rsidRPr="004379CE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У меня нет необходимых документов (паспорт или иной документ, удостоверяющий личность, документ о выплате заработной платы, справка с места работы, и т.д.).</w:t>
      </w:r>
    </w:p>
    <w:p w:rsidR="00F5434D" w:rsidRPr="004379CE" w:rsidRDefault="00B317C0" w:rsidP="00F5434D">
      <w:pPr>
        <w:widowControl w:val="0"/>
        <w:tabs>
          <w:tab w:val="left" w:pos="1291"/>
        </w:tabs>
        <w:spacing w:after="0" w:line="320" w:lineRule="exact"/>
        <w:ind w:right="40" w:firstLine="567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д) </w:t>
      </w:r>
      <w:r w:rsidR="00F5434D" w:rsidRPr="004379CE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Не люблю кредиты / займы / не хочу жить в долг.</w:t>
      </w:r>
    </w:p>
    <w:p w:rsidR="00F5434D" w:rsidRPr="004379CE" w:rsidRDefault="00B317C0" w:rsidP="00F5434D">
      <w:pPr>
        <w:widowControl w:val="0"/>
        <w:tabs>
          <w:tab w:val="left" w:pos="1291"/>
        </w:tabs>
        <w:spacing w:after="0" w:line="320" w:lineRule="exact"/>
        <w:ind w:right="40" w:firstLine="567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е)</w:t>
      </w:r>
      <w:r w:rsidR="00F5434D" w:rsidRPr="004379CE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Использую другие способы получить заём (неформальные источники (родные и друзья), заём у работодателя).</w:t>
      </w:r>
    </w:p>
    <w:p w:rsidR="00F5434D" w:rsidRPr="004379CE" w:rsidRDefault="00B317C0" w:rsidP="00F5434D">
      <w:pPr>
        <w:widowControl w:val="0"/>
        <w:tabs>
          <w:tab w:val="left" w:pos="1291"/>
        </w:tabs>
        <w:spacing w:after="0" w:line="320" w:lineRule="exact"/>
        <w:ind w:right="40" w:firstLine="567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ж) </w:t>
      </w:r>
      <w:r w:rsidR="00F5434D" w:rsidRPr="004379CE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Кредит / заём оформлен на других членов моей семьи.</w:t>
      </w:r>
    </w:p>
    <w:p w:rsidR="00F5434D" w:rsidRPr="004379CE" w:rsidRDefault="00B317C0" w:rsidP="00F5434D">
      <w:pPr>
        <w:widowControl w:val="0"/>
        <w:tabs>
          <w:tab w:val="left" w:pos="1291"/>
        </w:tabs>
        <w:spacing w:after="0" w:line="320" w:lineRule="exact"/>
        <w:ind w:right="40" w:firstLine="567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з) </w:t>
      </w:r>
      <w:r w:rsidR="00F5434D" w:rsidRPr="004379CE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Нет необходимости в заёмных средствах.</w:t>
      </w:r>
    </w:p>
    <w:p w:rsidR="00F5434D" w:rsidRPr="004379CE" w:rsidRDefault="00B317C0" w:rsidP="00F5434D">
      <w:pPr>
        <w:widowControl w:val="0"/>
        <w:tabs>
          <w:tab w:val="left" w:pos="1291"/>
        </w:tabs>
        <w:spacing w:after="0" w:line="320" w:lineRule="exact"/>
        <w:ind w:right="40" w:firstLine="567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и)</w:t>
      </w:r>
      <w:r w:rsidR="00F5434D" w:rsidRPr="004379CE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Я не обладаю навыками использования онлайн-сервисов финансовых организаций для получения кредита (займа).</w:t>
      </w:r>
    </w:p>
    <w:p w:rsidR="00F5434D" w:rsidRPr="004379CE" w:rsidRDefault="00B317C0" w:rsidP="00F5434D">
      <w:pPr>
        <w:widowControl w:val="0"/>
        <w:tabs>
          <w:tab w:val="left" w:pos="1291"/>
        </w:tabs>
        <w:spacing w:after="0" w:line="320" w:lineRule="exact"/>
        <w:ind w:right="40" w:firstLine="567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к)</w:t>
      </w:r>
      <w:r w:rsidR="00F5434D" w:rsidRPr="004379CE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Я не уверен в технической безопасности онлайн-сервисов финансовых организаций.</w:t>
      </w:r>
    </w:p>
    <w:p w:rsidR="00F5434D" w:rsidRPr="004379CE" w:rsidRDefault="00B317C0" w:rsidP="00F5434D">
      <w:pPr>
        <w:widowControl w:val="0"/>
        <w:tabs>
          <w:tab w:val="left" w:pos="1291"/>
        </w:tabs>
        <w:spacing w:after="0" w:line="320" w:lineRule="exact"/>
        <w:ind w:right="40" w:firstLine="567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л)</w:t>
      </w:r>
      <w:r w:rsidR="00F5434D" w:rsidRPr="004379CE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Иное (пожалуйста, укажите)_______________________________________</w:t>
      </w:r>
    </w:p>
    <w:p w:rsidR="00F5434D" w:rsidRPr="00654024" w:rsidRDefault="00F5434D" w:rsidP="00F5434D">
      <w:pPr>
        <w:widowControl w:val="0"/>
        <w:tabs>
          <w:tab w:val="left" w:pos="1291"/>
        </w:tabs>
        <w:spacing w:after="0" w:line="320" w:lineRule="exact"/>
        <w:ind w:right="40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 w:rsidRPr="004379CE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</w:t>
      </w:r>
      <w:r w:rsidR="004379CE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_________</w:t>
      </w:r>
    </w:p>
    <w:p w:rsidR="00F5434D" w:rsidRPr="004379CE" w:rsidRDefault="00F5434D" w:rsidP="004379CE">
      <w:pPr>
        <w:spacing w:after="0"/>
        <w:rPr>
          <w:rFonts w:ascii="Times New Roman" w:hAnsi="Times New Roman"/>
          <w:sz w:val="24"/>
          <w:szCs w:val="24"/>
        </w:rPr>
      </w:pPr>
    </w:p>
    <w:p w:rsidR="00F5434D" w:rsidRPr="00F5434D" w:rsidRDefault="00F5434D" w:rsidP="00F5434D">
      <w:pPr>
        <w:widowControl w:val="0"/>
        <w:tabs>
          <w:tab w:val="left" w:pos="1338"/>
        </w:tabs>
        <w:spacing w:after="0" w:line="320" w:lineRule="exact"/>
        <w:ind w:right="20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 w:rsidRPr="004379CE"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  <w:t xml:space="preserve">2.5. Какими из перечисленных платежных карт Вы пользовались за последние </w:t>
      </w:r>
      <w:r w:rsidRPr="004379CE">
        <w:rPr>
          <w:rFonts w:ascii="Times New Roman" w:eastAsia="Times New Roman" w:hAnsi="Times New Roman"/>
          <w:b/>
          <w:color w:val="000000"/>
          <w:spacing w:val="4"/>
          <w:sz w:val="24"/>
          <w:szCs w:val="24"/>
          <w:lang w:eastAsia="ru-RU"/>
        </w:rPr>
        <w:t>12</w:t>
      </w:r>
      <w:r w:rsidRPr="004379CE"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  <w:t xml:space="preserve"> месяцев? </w:t>
      </w:r>
      <w:r w:rsidRPr="004379CE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(выберите один вариант ответа для каждого финансового продукта)</w:t>
      </w:r>
    </w:p>
    <w:tbl>
      <w:tblPr>
        <w:tblStyle w:val="af5"/>
        <w:tblW w:w="9889" w:type="dxa"/>
        <w:tblLayout w:type="fixed"/>
        <w:tblLook w:val="04A0" w:firstRow="1" w:lastRow="0" w:firstColumn="1" w:lastColumn="0" w:noHBand="0" w:noVBand="1"/>
      </w:tblPr>
      <w:tblGrid>
        <w:gridCol w:w="534"/>
        <w:gridCol w:w="6804"/>
        <w:gridCol w:w="567"/>
        <w:gridCol w:w="1167"/>
        <w:gridCol w:w="817"/>
      </w:tblGrid>
      <w:tr w:rsidR="00B317C0" w:rsidRPr="004379CE" w:rsidTr="00512DBA">
        <w:trPr>
          <w:cantSplit/>
          <w:trHeight w:val="2652"/>
        </w:trPr>
        <w:tc>
          <w:tcPr>
            <w:tcW w:w="534" w:type="dxa"/>
          </w:tcPr>
          <w:p w:rsidR="00B317C0" w:rsidRPr="004379CE" w:rsidRDefault="00B317C0" w:rsidP="00FC382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B317C0" w:rsidRPr="004379CE" w:rsidRDefault="00B317C0" w:rsidP="00FC382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extDirection w:val="btLr"/>
          </w:tcPr>
          <w:p w:rsidR="00B317C0" w:rsidRPr="004379CE" w:rsidRDefault="00B317C0" w:rsidP="00FC382A">
            <w:pPr>
              <w:spacing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79CE">
              <w:rPr>
                <w:rFonts w:ascii="Times New Roman" w:hAnsi="Times New Roman"/>
                <w:i/>
                <w:sz w:val="24"/>
                <w:szCs w:val="24"/>
              </w:rPr>
              <w:t>Имеется сейчас</w:t>
            </w:r>
          </w:p>
        </w:tc>
        <w:tc>
          <w:tcPr>
            <w:tcW w:w="1167" w:type="dxa"/>
            <w:textDirection w:val="btLr"/>
          </w:tcPr>
          <w:p w:rsidR="00B317C0" w:rsidRPr="004379CE" w:rsidRDefault="00B317C0" w:rsidP="00FC382A">
            <w:pPr>
              <w:spacing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79CE">
              <w:rPr>
                <w:rFonts w:ascii="Times New Roman" w:hAnsi="Times New Roman"/>
                <w:i/>
                <w:sz w:val="24"/>
                <w:szCs w:val="24"/>
              </w:rPr>
              <w:t>Не имеется сейчас, но использовался за последние 12 месяцев</w:t>
            </w:r>
          </w:p>
        </w:tc>
        <w:tc>
          <w:tcPr>
            <w:tcW w:w="817" w:type="dxa"/>
            <w:textDirection w:val="btLr"/>
          </w:tcPr>
          <w:p w:rsidR="00B317C0" w:rsidRPr="004379CE" w:rsidRDefault="00B317C0" w:rsidP="00FC382A">
            <w:pPr>
              <w:spacing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79CE">
              <w:rPr>
                <w:rFonts w:ascii="Times New Roman" w:hAnsi="Times New Roman"/>
                <w:i/>
                <w:sz w:val="24"/>
                <w:szCs w:val="24"/>
              </w:rPr>
              <w:t>Не использовался за последние 12 месяцев</w:t>
            </w:r>
          </w:p>
        </w:tc>
      </w:tr>
      <w:tr w:rsidR="00B317C0" w:rsidRPr="004379CE" w:rsidTr="00512DBA">
        <w:tc>
          <w:tcPr>
            <w:tcW w:w="534" w:type="dxa"/>
          </w:tcPr>
          <w:p w:rsidR="00B317C0" w:rsidRPr="004379CE" w:rsidRDefault="00B317C0" w:rsidP="00F5434D">
            <w:pPr>
              <w:spacing w:line="240" w:lineRule="auto"/>
              <w:jc w:val="both"/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а)</w:t>
            </w:r>
          </w:p>
        </w:tc>
        <w:tc>
          <w:tcPr>
            <w:tcW w:w="6804" w:type="dxa"/>
          </w:tcPr>
          <w:p w:rsidR="00B317C0" w:rsidRPr="004379CE" w:rsidRDefault="00B317C0" w:rsidP="00F5434D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379CE">
              <w:rPr>
                <w:rStyle w:val="11"/>
                <w:rFonts w:eastAsiaTheme="majorEastAsia"/>
                <w:i/>
                <w:sz w:val="24"/>
                <w:szCs w:val="24"/>
              </w:rPr>
              <w:t xml:space="preserve">Зарплатная карта (банковская карта, предназначенная для выплаты сотруднику заработной платы и других денежных начислений (премий, командировочных, материальной помощи и т.д.) организацией, заключившей с банком договор на </w:t>
            </w:r>
            <w:r w:rsidRPr="004379CE">
              <w:rPr>
                <w:rStyle w:val="23"/>
                <w:rFonts w:eastAsia="Calibri"/>
                <w:i/>
                <w:sz w:val="24"/>
                <w:szCs w:val="24"/>
                <w:u w:val="none"/>
              </w:rPr>
              <w:t>обслуживание в рамках зарплатного проекта)</w:t>
            </w:r>
          </w:p>
        </w:tc>
        <w:tc>
          <w:tcPr>
            <w:tcW w:w="567" w:type="dxa"/>
          </w:tcPr>
          <w:p w:rsidR="00B317C0" w:rsidRPr="004379CE" w:rsidRDefault="00B317C0" w:rsidP="00FC382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7" w:type="dxa"/>
          </w:tcPr>
          <w:p w:rsidR="00B317C0" w:rsidRPr="004379CE" w:rsidRDefault="00B317C0" w:rsidP="00FC382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7" w:type="dxa"/>
          </w:tcPr>
          <w:p w:rsidR="00B317C0" w:rsidRPr="004379CE" w:rsidRDefault="00B317C0" w:rsidP="00FC382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17C0" w:rsidRPr="004379CE" w:rsidTr="00512DBA">
        <w:tc>
          <w:tcPr>
            <w:tcW w:w="534" w:type="dxa"/>
          </w:tcPr>
          <w:p w:rsidR="00B317C0" w:rsidRPr="004379CE" w:rsidRDefault="00B317C0" w:rsidP="00B317C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б)</w:t>
            </w:r>
          </w:p>
        </w:tc>
        <w:tc>
          <w:tcPr>
            <w:tcW w:w="6804" w:type="dxa"/>
          </w:tcPr>
          <w:p w:rsidR="00B317C0" w:rsidRPr="004379CE" w:rsidRDefault="00B317C0" w:rsidP="00F5434D">
            <w:pPr>
              <w:widowControl w:val="0"/>
              <w:spacing w:line="240" w:lineRule="auto"/>
              <w:ind w:right="340"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 w:rsidRPr="004379CE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Расчетная (дебетовая) карта для получения пенсий и иных социальных выплат</w:t>
            </w:r>
          </w:p>
        </w:tc>
        <w:tc>
          <w:tcPr>
            <w:tcW w:w="567" w:type="dxa"/>
          </w:tcPr>
          <w:p w:rsidR="00B317C0" w:rsidRPr="004379CE" w:rsidRDefault="00B317C0" w:rsidP="00FC382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7" w:type="dxa"/>
          </w:tcPr>
          <w:p w:rsidR="00B317C0" w:rsidRPr="004379CE" w:rsidRDefault="00B317C0" w:rsidP="00FC382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7" w:type="dxa"/>
          </w:tcPr>
          <w:p w:rsidR="00B317C0" w:rsidRPr="004379CE" w:rsidRDefault="00B317C0" w:rsidP="00FC382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17C0" w:rsidRPr="004379CE" w:rsidTr="00512DBA">
        <w:tc>
          <w:tcPr>
            <w:tcW w:w="534" w:type="dxa"/>
          </w:tcPr>
          <w:p w:rsidR="00B317C0" w:rsidRDefault="00B317C0" w:rsidP="00B317C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в)</w:t>
            </w:r>
          </w:p>
          <w:p w:rsidR="00B317C0" w:rsidRPr="00B317C0" w:rsidRDefault="00B317C0" w:rsidP="00B317C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B317C0" w:rsidRPr="004379CE" w:rsidRDefault="00B317C0" w:rsidP="00F5434D">
            <w:pPr>
              <w:widowControl w:val="0"/>
              <w:spacing w:line="240" w:lineRule="auto"/>
              <w:ind w:right="340"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 w:rsidRPr="004379CE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Другая расчетная (дебетовая) карта, кроме зарплатной карты и (или) карты для получения пенсий и иных социальных выплат</w:t>
            </w:r>
          </w:p>
        </w:tc>
        <w:tc>
          <w:tcPr>
            <w:tcW w:w="567" w:type="dxa"/>
          </w:tcPr>
          <w:p w:rsidR="00B317C0" w:rsidRPr="004379CE" w:rsidRDefault="00B317C0" w:rsidP="00FC382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7" w:type="dxa"/>
          </w:tcPr>
          <w:p w:rsidR="00B317C0" w:rsidRPr="004379CE" w:rsidRDefault="00B317C0" w:rsidP="00FC382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7" w:type="dxa"/>
          </w:tcPr>
          <w:p w:rsidR="00B317C0" w:rsidRPr="004379CE" w:rsidRDefault="00B317C0" w:rsidP="00FC382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17C0" w:rsidRPr="004379CE" w:rsidTr="00512DBA">
        <w:tc>
          <w:tcPr>
            <w:tcW w:w="534" w:type="dxa"/>
          </w:tcPr>
          <w:p w:rsidR="00B317C0" w:rsidRPr="004379CE" w:rsidRDefault="00B317C0" w:rsidP="00F5434D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г)</w:t>
            </w:r>
          </w:p>
        </w:tc>
        <w:tc>
          <w:tcPr>
            <w:tcW w:w="6804" w:type="dxa"/>
          </w:tcPr>
          <w:p w:rsidR="00B317C0" w:rsidRPr="004379CE" w:rsidRDefault="00B317C0" w:rsidP="00F5434D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379CE">
              <w:rPr>
                <w:rFonts w:ascii="Times New Roman" w:hAnsi="Times New Roman"/>
                <w:i/>
                <w:sz w:val="24"/>
                <w:szCs w:val="24"/>
              </w:rPr>
              <w:t>Кредитная карта</w:t>
            </w:r>
          </w:p>
        </w:tc>
        <w:tc>
          <w:tcPr>
            <w:tcW w:w="567" w:type="dxa"/>
          </w:tcPr>
          <w:p w:rsidR="00B317C0" w:rsidRPr="004379CE" w:rsidRDefault="00B317C0" w:rsidP="00FC382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7" w:type="dxa"/>
          </w:tcPr>
          <w:p w:rsidR="00B317C0" w:rsidRPr="004379CE" w:rsidRDefault="00B317C0" w:rsidP="00FC382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7" w:type="dxa"/>
          </w:tcPr>
          <w:p w:rsidR="00B317C0" w:rsidRPr="004379CE" w:rsidRDefault="00B317C0" w:rsidP="00FC382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5434D" w:rsidRPr="004379CE" w:rsidRDefault="00F5434D" w:rsidP="00F5434D">
      <w:pPr>
        <w:spacing w:after="0"/>
        <w:rPr>
          <w:rFonts w:ascii="Times New Roman" w:hAnsi="Times New Roman"/>
          <w:b/>
          <w:i/>
          <w:sz w:val="24"/>
          <w:szCs w:val="24"/>
        </w:rPr>
      </w:pPr>
      <w:r w:rsidRPr="004379CE">
        <w:rPr>
          <w:rFonts w:ascii="Times New Roman" w:hAnsi="Times New Roman"/>
          <w:b/>
          <w:i/>
          <w:sz w:val="24"/>
          <w:szCs w:val="24"/>
        </w:rPr>
        <w:t>*Если в вопросе 2.5</w:t>
      </w:r>
      <w:r w:rsidR="00B317C0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4379CE">
        <w:rPr>
          <w:rFonts w:ascii="Times New Roman" w:hAnsi="Times New Roman"/>
          <w:b/>
          <w:i/>
          <w:sz w:val="24"/>
          <w:szCs w:val="24"/>
        </w:rPr>
        <w:t>Вы ответили, что пользовались за последние 12 месяцев хотя бы одним финансовым продуктом, то пропустите вопрос 2.6.</w:t>
      </w:r>
    </w:p>
    <w:p w:rsidR="004379CE" w:rsidRPr="004379CE" w:rsidRDefault="004379CE" w:rsidP="00F5434D">
      <w:pPr>
        <w:spacing w:after="0"/>
        <w:rPr>
          <w:rFonts w:ascii="Times New Roman" w:hAnsi="Times New Roman"/>
          <w:b/>
          <w:i/>
          <w:sz w:val="24"/>
          <w:szCs w:val="24"/>
        </w:rPr>
      </w:pPr>
    </w:p>
    <w:p w:rsidR="004379CE" w:rsidRPr="004379CE" w:rsidRDefault="004379CE" w:rsidP="004379CE">
      <w:pPr>
        <w:spacing w:after="0"/>
        <w:jc w:val="both"/>
        <w:rPr>
          <w:rStyle w:val="11"/>
          <w:rFonts w:eastAsiaTheme="majorEastAsia"/>
          <w:i/>
          <w:sz w:val="24"/>
          <w:szCs w:val="24"/>
        </w:rPr>
      </w:pPr>
      <w:r w:rsidRPr="00B317C0">
        <w:rPr>
          <w:rStyle w:val="11"/>
          <w:rFonts w:eastAsiaTheme="majorEastAsia"/>
          <w:b/>
          <w:sz w:val="24"/>
          <w:szCs w:val="24"/>
        </w:rPr>
        <w:t>2</w:t>
      </w:r>
      <w:r w:rsidRPr="004379CE">
        <w:rPr>
          <w:rStyle w:val="11"/>
          <w:rFonts w:eastAsiaTheme="majorEastAsia"/>
          <w:b/>
          <w:sz w:val="24"/>
          <w:szCs w:val="24"/>
        </w:rPr>
        <w:t xml:space="preserve">.6. Если Вы не пользовались за последние 12 месяцев ни одним из перечисленных в вопросе 2.5 продуктов, отметьте высказывания, которые описывают причину отсутствия у Вас платежных карт? </w:t>
      </w:r>
      <w:r w:rsidRPr="004379CE">
        <w:rPr>
          <w:rStyle w:val="11"/>
          <w:rFonts w:eastAsiaTheme="majorEastAsia"/>
          <w:i/>
          <w:sz w:val="24"/>
          <w:szCs w:val="24"/>
        </w:rPr>
        <w:t>(выберите все подходящие ответы)</w:t>
      </w:r>
    </w:p>
    <w:p w:rsidR="004379CE" w:rsidRPr="004379CE" w:rsidRDefault="00B317C0" w:rsidP="004379CE">
      <w:pPr>
        <w:spacing w:after="0"/>
        <w:ind w:firstLine="709"/>
        <w:jc w:val="both"/>
        <w:rPr>
          <w:rStyle w:val="11"/>
          <w:rFonts w:eastAsiaTheme="majorEastAsia"/>
          <w:i/>
          <w:sz w:val="24"/>
          <w:szCs w:val="24"/>
        </w:rPr>
      </w:pPr>
      <w:r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а) </w:t>
      </w:r>
      <w:r w:rsidR="004379CE" w:rsidRPr="004379CE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Отделения банков находятся слишком далеко от меня.</w:t>
      </w:r>
    </w:p>
    <w:p w:rsidR="004379CE" w:rsidRPr="004379CE" w:rsidRDefault="00B317C0" w:rsidP="004379CE">
      <w:pPr>
        <w:spacing w:after="0"/>
        <w:ind w:firstLine="709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б)</w:t>
      </w:r>
      <w:r w:rsidR="004379CE" w:rsidRPr="004379CE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Банкоматы находятся слишком далеко от меня.</w:t>
      </w:r>
    </w:p>
    <w:p w:rsidR="004379CE" w:rsidRPr="004379CE" w:rsidRDefault="00616555" w:rsidP="004379CE">
      <w:pPr>
        <w:spacing w:after="0"/>
        <w:ind w:firstLine="709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в)</w:t>
      </w:r>
      <w:r w:rsidR="004379CE" w:rsidRPr="004379CE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В организациях торговли (услуг), которыми я обычно пользуюсь, нет возможности проводить безналичную оплату за товары (услуги) с помощью банковской карты через </w:t>
      </w:r>
      <w:r w:rsidR="004379CE" w:rsidRPr="004379CE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val="en-US" w:eastAsia="ru-RU"/>
        </w:rPr>
        <w:t>POS</w:t>
      </w:r>
      <w:r w:rsidR="004379CE" w:rsidRPr="004379CE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-терминал.</w:t>
      </w:r>
    </w:p>
    <w:p w:rsidR="004379CE" w:rsidRPr="004379CE" w:rsidRDefault="00616555" w:rsidP="004379CE">
      <w:pPr>
        <w:spacing w:after="0"/>
        <w:ind w:firstLine="709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г)</w:t>
      </w:r>
      <w:r w:rsidR="004379CE" w:rsidRPr="004379CE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Обслуживание счета / платежной карты стоит слишком дорого. </w:t>
      </w:r>
    </w:p>
    <w:p w:rsidR="004379CE" w:rsidRPr="004379CE" w:rsidRDefault="00616555" w:rsidP="004379CE">
      <w:pPr>
        <w:spacing w:after="0"/>
        <w:ind w:firstLine="709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д)</w:t>
      </w:r>
      <w:r w:rsidR="004379CE" w:rsidRPr="004379CE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У меня нет необходимых документов (паспорт или иной документ, удостоверяющий личность, документ о выплате заработной платы, справка с места работы и т.д.).</w:t>
      </w:r>
    </w:p>
    <w:p w:rsidR="004379CE" w:rsidRPr="004379CE" w:rsidRDefault="00616555" w:rsidP="004379CE">
      <w:pPr>
        <w:spacing w:after="0"/>
        <w:ind w:firstLine="709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е) </w:t>
      </w:r>
      <w:r w:rsidR="004379CE" w:rsidRPr="004379CE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У меня недостаточно денег для хранения их на счете / платежной карте и использования этих финансовых продуктов.</w:t>
      </w:r>
    </w:p>
    <w:p w:rsidR="004379CE" w:rsidRPr="004379CE" w:rsidRDefault="00616555" w:rsidP="004379CE">
      <w:pPr>
        <w:spacing w:after="0"/>
        <w:ind w:firstLine="709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ж)</w:t>
      </w:r>
      <w:r w:rsidR="004379CE" w:rsidRPr="004379CE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Я не доверяю банкам (кредитным организациям). </w:t>
      </w:r>
    </w:p>
    <w:p w:rsidR="004379CE" w:rsidRPr="004379CE" w:rsidRDefault="00616555" w:rsidP="004379CE">
      <w:pPr>
        <w:spacing w:after="0"/>
        <w:ind w:firstLine="709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з) </w:t>
      </w:r>
      <w:r w:rsidR="004379CE" w:rsidRPr="004379CE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Платежная карта есть у других членов моей семьи </w:t>
      </w:r>
    </w:p>
    <w:p w:rsidR="004379CE" w:rsidRPr="004379CE" w:rsidRDefault="00616555" w:rsidP="004379CE">
      <w:pPr>
        <w:spacing w:after="0"/>
        <w:ind w:firstLine="709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и)</w:t>
      </w:r>
      <w:r w:rsidR="004379CE" w:rsidRPr="004379CE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Иное (пожалуйста, укажите)_______________________________________</w:t>
      </w:r>
    </w:p>
    <w:p w:rsidR="004379CE" w:rsidRPr="004379CE" w:rsidRDefault="004379CE" w:rsidP="004379CE">
      <w:pPr>
        <w:spacing w:after="0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 w:rsidRPr="004379CE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</w:t>
      </w:r>
      <w:r w:rsidR="00DF6933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______________________________________________________________________________________</w:t>
      </w:r>
    </w:p>
    <w:p w:rsidR="00DF6933" w:rsidRDefault="00DF6933" w:rsidP="004379CE">
      <w:pPr>
        <w:widowControl w:val="0"/>
        <w:tabs>
          <w:tab w:val="left" w:pos="1291"/>
        </w:tabs>
        <w:spacing w:after="0" w:line="320" w:lineRule="exact"/>
        <w:ind w:right="20"/>
        <w:jc w:val="both"/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</w:pPr>
    </w:p>
    <w:p w:rsidR="004379CE" w:rsidRPr="004379CE" w:rsidRDefault="004379CE" w:rsidP="004379CE">
      <w:pPr>
        <w:widowControl w:val="0"/>
        <w:tabs>
          <w:tab w:val="left" w:pos="1291"/>
        </w:tabs>
        <w:spacing w:after="0" w:line="320" w:lineRule="exact"/>
        <w:ind w:right="20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 w:rsidRPr="004379CE"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  <w:t xml:space="preserve">2.7. Пользовались ли Вы за последние 12 месяцев текущим счетом (расчетным счетом без возможности получения дохода в виде процентов, отличным от счета по вкладу или счета платежной карты)? </w:t>
      </w:r>
      <w:r w:rsidRPr="004379CE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(выберите один вариант ответа)</w:t>
      </w:r>
    </w:p>
    <w:p w:rsidR="004379CE" w:rsidRPr="004379CE" w:rsidRDefault="00616555" w:rsidP="004379CE">
      <w:pPr>
        <w:spacing w:after="0"/>
        <w:ind w:firstLine="567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а) </w:t>
      </w:r>
      <w:r w:rsidR="004379CE" w:rsidRPr="004379CE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имеется сейчас;</w:t>
      </w:r>
    </w:p>
    <w:p w:rsidR="004379CE" w:rsidRPr="004379CE" w:rsidRDefault="00616555" w:rsidP="004379CE">
      <w:pPr>
        <w:spacing w:after="0"/>
        <w:ind w:firstLine="567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б)</w:t>
      </w:r>
      <w:r w:rsidR="004379CE" w:rsidRPr="004379CE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не имеется сейчас, но использовался за последние 12 месяцев;</w:t>
      </w:r>
    </w:p>
    <w:p w:rsidR="004379CE" w:rsidRDefault="00616555" w:rsidP="004379CE">
      <w:pPr>
        <w:spacing w:after="0"/>
        <w:ind w:firstLine="567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в) </w:t>
      </w:r>
      <w:r w:rsidR="004379CE" w:rsidRPr="004379CE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не использовался за последние 12 месяцев.</w:t>
      </w:r>
    </w:p>
    <w:p w:rsidR="004379CE" w:rsidRDefault="004379CE" w:rsidP="004379CE">
      <w:pPr>
        <w:spacing w:after="0"/>
        <w:ind w:firstLine="567"/>
        <w:jc w:val="both"/>
        <w:rPr>
          <w:rFonts w:ascii="Times New Roman" w:hAnsi="Times New Roman"/>
          <w:i/>
          <w:sz w:val="24"/>
          <w:szCs w:val="24"/>
        </w:rPr>
      </w:pPr>
    </w:p>
    <w:p w:rsidR="004379CE" w:rsidRPr="00DF6933" w:rsidRDefault="004379CE" w:rsidP="00DF6933">
      <w:pPr>
        <w:widowControl w:val="0"/>
        <w:tabs>
          <w:tab w:val="left" w:pos="1302"/>
        </w:tabs>
        <w:spacing w:after="0" w:line="240" w:lineRule="auto"/>
        <w:ind w:right="20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 w:rsidRPr="00DF6933"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  <w:t xml:space="preserve">2.8. Пользовались ли Вы следующими типами дистанционного доступа к банковскому счету (расчетному счету, счету по вкладу, счету платежной карты) за последние </w:t>
      </w:r>
      <w:r w:rsidRPr="00DF6933">
        <w:rPr>
          <w:rFonts w:ascii="Times New Roman" w:eastAsia="Times New Roman" w:hAnsi="Times New Roman"/>
          <w:b/>
          <w:color w:val="000000"/>
          <w:spacing w:val="4"/>
          <w:sz w:val="24"/>
          <w:szCs w:val="24"/>
          <w:lang w:eastAsia="ru-RU"/>
        </w:rPr>
        <w:t>12</w:t>
      </w:r>
      <w:r w:rsidRPr="00DF6933"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  <w:t xml:space="preserve"> месяцев? </w:t>
      </w:r>
      <w:r w:rsidRPr="00DF6933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(</w:t>
      </w:r>
      <w:r w:rsidRPr="00DF6933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выберите один вариант ответа для каждого типа дистанционного доступа к счету)</w:t>
      </w: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443"/>
        <w:gridCol w:w="8080"/>
        <w:gridCol w:w="527"/>
        <w:gridCol w:w="520"/>
      </w:tblGrid>
      <w:tr w:rsidR="00616555" w:rsidRPr="00DF6933" w:rsidTr="00616555">
        <w:trPr>
          <w:cantSplit/>
          <w:trHeight w:val="3391"/>
        </w:trPr>
        <w:tc>
          <w:tcPr>
            <w:tcW w:w="392" w:type="dxa"/>
          </w:tcPr>
          <w:p w:rsidR="00616555" w:rsidRPr="00DF6933" w:rsidRDefault="00616555" w:rsidP="00DF6933">
            <w:pPr>
              <w:widowControl w:val="0"/>
              <w:tabs>
                <w:tab w:val="left" w:pos="1302"/>
              </w:tabs>
              <w:spacing w:line="240" w:lineRule="auto"/>
              <w:ind w:right="20"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</w:p>
        </w:tc>
        <w:tc>
          <w:tcPr>
            <w:tcW w:w="8131" w:type="dxa"/>
          </w:tcPr>
          <w:p w:rsidR="00616555" w:rsidRPr="00DF6933" w:rsidRDefault="00616555" w:rsidP="00DF6933">
            <w:pPr>
              <w:widowControl w:val="0"/>
              <w:tabs>
                <w:tab w:val="left" w:pos="1302"/>
              </w:tabs>
              <w:spacing w:line="240" w:lineRule="auto"/>
              <w:ind w:right="20"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</w:p>
        </w:tc>
        <w:tc>
          <w:tcPr>
            <w:tcW w:w="527" w:type="dxa"/>
            <w:textDirection w:val="btLr"/>
          </w:tcPr>
          <w:p w:rsidR="00616555" w:rsidRPr="00DF6933" w:rsidRDefault="00616555" w:rsidP="00DF6933">
            <w:pPr>
              <w:widowControl w:val="0"/>
              <w:tabs>
                <w:tab w:val="left" w:pos="1302"/>
              </w:tabs>
              <w:spacing w:line="240" w:lineRule="auto"/>
              <w:ind w:left="113" w:right="20"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 w:rsidRPr="00DF6933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Да, пользовался(-ась)</w:t>
            </w:r>
          </w:p>
        </w:tc>
        <w:tc>
          <w:tcPr>
            <w:tcW w:w="520" w:type="dxa"/>
            <w:textDirection w:val="btLr"/>
          </w:tcPr>
          <w:p w:rsidR="00616555" w:rsidRPr="00DF6933" w:rsidRDefault="00616555" w:rsidP="00DF6933">
            <w:pPr>
              <w:widowControl w:val="0"/>
              <w:tabs>
                <w:tab w:val="left" w:pos="1302"/>
              </w:tabs>
              <w:spacing w:line="240" w:lineRule="auto"/>
              <w:ind w:left="113" w:right="20"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 w:rsidRPr="00DF6933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Нет, не пользовался (-ась)</w:t>
            </w:r>
          </w:p>
        </w:tc>
      </w:tr>
      <w:tr w:rsidR="00616555" w:rsidRPr="00DF6933" w:rsidTr="00616555">
        <w:tc>
          <w:tcPr>
            <w:tcW w:w="392" w:type="dxa"/>
          </w:tcPr>
          <w:p w:rsidR="00616555" w:rsidRPr="00DF6933" w:rsidRDefault="00616555" w:rsidP="00DF6933">
            <w:pPr>
              <w:widowControl w:val="0"/>
              <w:tabs>
                <w:tab w:val="left" w:pos="1302"/>
              </w:tabs>
              <w:spacing w:line="240" w:lineRule="auto"/>
              <w:ind w:right="20"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>а)</w:t>
            </w:r>
          </w:p>
        </w:tc>
        <w:tc>
          <w:tcPr>
            <w:tcW w:w="8131" w:type="dxa"/>
          </w:tcPr>
          <w:p w:rsidR="00616555" w:rsidRPr="00DF6933" w:rsidRDefault="003F1F8F" w:rsidP="00DF6933">
            <w:pPr>
              <w:widowControl w:val="0"/>
              <w:tabs>
                <w:tab w:val="left" w:pos="1302"/>
              </w:tabs>
              <w:spacing w:line="240" w:lineRule="auto"/>
              <w:ind w:right="20"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>Д</w:t>
            </w:r>
            <w:r w:rsidR="00616555" w:rsidRPr="00DF6933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 xml:space="preserve">енежные переводы / платежи через интернет-банк с помощью стационарного компьютера или ноутбука (через </w:t>
            </w:r>
            <w:r w:rsidR="00616555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shd w:val="clear" w:color="auto" w:fill="FFFFFF"/>
                <w:lang w:val="en-US" w:eastAsia="ru-RU"/>
              </w:rPr>
              <w:t>web</w:t>
            </w:r>
            <w:r w:rsidR="00616555" w:rsidRPr="00DF6933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>-браузер)</w:t>
            </w:r>
          </w:p>
        </w:tc>
        <w:tc>
          <w:tcPr>
            <w:tcW w:w="527" w:type="dxa"/>
          </w:tcPr>
          <w:p w:rsidR="00616555" w:rsidRPr="00DF6933" w:rsidRDefault="00616555" w:rsidP="00DF6933">
            <w:pPr>
              <w:widowControl w:val="0"/>
              <w:tabs>
                <w:tab w:val="left" w:pos="1302"/>
              </w:tabs>
              <w:spacing w:line="240" w:lineRule="auto"/>
              <w:ind w:right="20"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</w:tcPr>
          <w:p w:rsidR="00616555" w:rsidRPr="00DF6933" w:rsidRDefault="00616555" w:rsidP="00DF6933">
            <w:pPr>
              <w:widowControl w:val="0"/>
              <w:tabs>
                <w:tab w:val="left" w:pos="1302"/>
              </w:tabs>
              <w:spacing w:line="240" w:lineRule="auto"/>
              <w:ind w:right="20"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</w:p>
        </w:tc>
      </w:tr>
      <w:tr w:rsidR="00616555" w:rsidRPr="00DF6933" w:rsidTr="00616555">
        <w:tc>
          <w:tcPr>
            <w:tcW w:w="392" w:type="dxa"/>
          </w:tcPr>
          <w:p w:rsidR="00616555" w:rsidRPr="00DF6933" w:rsidRDefault="00616555" w:rsidP="00DF6933">
            <w:pPr>
              <w:widowControl w:val="0"/>
              <w:tabs>
                <w:tab w:val="left" w:pos="1302"/>
              </w:tabs>
              <w:spacing w:line="240" w:lineRule="auto"/>
              <w:ind w:right="20"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>б)</w:t>
            </w:r>
          </w:p>
        </w:tc>
        <w:tc>
          <w:tcPr>
            <w:tcW w:w="8131" w:type="dxa"/>
          </w:tcPr>
          <w:p w:rsidR="00616555" w:rsidRPr="00DF6933" w:rsidRDefault="003F1F8F" w:rsidP="00DF6933">
            <w:pPr>
              <w:widowControl w:val="0"/>
              <w:tabs>
                <w:tab w:val="left" w:pos="1302"/>
              </w:tabs>
              <w:spacing w:line="240" w:lineRule="auto"/>
              <w:ind w:right="20"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>Д</w:t>
            </w:r>
            <w:r w:rsidR="00616555" w:rsidRPr="00DF6933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 xml:space="preserve">енежные переводы / платежи через интернет-банк с помощью планшета или смартфона (через </w:t>
            </w:r>
            <w:r w:rsidR="00616555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shd w:val="clear" w:color="auto" w:fill="FFFFFF"/>
                <w:lang w:val="en-US" w:eastAsia="ru-RU"/>
              </w:rPr>
              <w:t>web</w:t>
            </w:r>
            <w:r w:rsidR="00616555" w:rsidRPr="00DF6933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>-браузер на мобильном устройстве без использования специального приложения (программы) и без использования смс-команд (однако на номер телефона могут приходить подтверждающие коды)</w:t>
            </w:r>
          </w:p>
        </w:tc>
        <w:tc>
          <w:tcPr>
            <w:tcW w:w="527" w:type="dxa"/>
          </w:tcPr>
          <w:p w:rsidR="00616555" w:rsidRPr="00DF6933" w:rsidRDefault="00616555" w:rsidP="00DF6933">
            <w:pPr>
              <w:widowControl w:val="0"/>
              <w:tabs>
                <w:tab w:val="left" w:pos="1302"/>
              </w:tabs>
              <w:spacing w:line="240" w:lineRule="auto"/>
              <w:ind w:right="20"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</w:tcPr>
          <w:p w:rsidR="00616555" w:rsidRPr="00DF6933" w:rsidRDefault="00616555" w:rsidP="00DF6933">
            <w:pPr>
              <w:widowControl w:val="0"/>
              <w:tabs>
                <w:tab w:val="left" w:pos="1302"/>
              </w:tabs>
              <w:spacing w:line="240" w:lineRule="auto"/>
              <w:ind w:right="20"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</w:p>
        </w:tc>
      </w:tr>
      <w:tr w:rsidR="00616555" w:rsidRPr="00DF6933" w:rsidTr="00616555">
        <w:tc>
          <w:tcPr>
            <w:tcW w:w="392" w:type="dxa"/>
          </w:tcPr>
          <w:p w:rsidR="00616555" w:rsidRPr="00DF6933" w:rsidRDefault="00616555" w:rsidP="00DF6933">
            <w:pPr>
              <w:widowControl w:val="0"/>
              <w:tabs>
                <w:tab w:val="left" w:pos="1302"/>
              </w:tabs>
              <w:spacing w:line="240" w:lineRule="auto"/>
              <w:ind w:right="20"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>в)</w:t>
            </w:r>
          </w:p>
        </w:tc>
        <w:tc>
          <w:tcPr>
            <w:tcW w:w="8131" w:type="dxa"/>
          </w:tcPr>
          <w:p w:rsidR="00616555" w:rsidRPr="00DF6933" w:rsidRDefault="003F1F8F" w:rsidP="00DF6933">
            <w:pPr>
              <w:widowControl w:val="0"/>
              <w:tabs>
                <w:tab w:val="left" w:pos="1302"/>
              </w:tabs>
              <w:spacing w:line="240" w:lineRule="auto"/>
              <w:ind w:right="20"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>Д</w:t>
            </w:r>
            <w:r w:rsidR="00616555" w:rsidRPr="00DF6933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>енежные переводы / платежи через мобильный банк с помощью специализированного мобильного приложения (программы) для смартфона или планшета</w:t>
            </w:r>
          </w:p>
        </w:tc>
        <w:tc>
          <w:tcPr>
            <w:tcW w:w="527" w:type="dxa"/>
          </w:tcPr>
          <w:p w:rsidR="00616555" w:rsidRPr="00DF6933" w:rsidRDefault="00616555" w:rsidP="00DF6933">
            <w:pPr>
              <w:widowControl w:val="0"/>
              <w:tabs>
                <w:tab w:val="left" w:pos="1302"/>
              </w:tabs>
              <w:spacing w:line="240" w:lineRule="auto"/>
              <w:ind w:right="20"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</w:tcPr>
          <w:p w:rsidR="00616555" w:rsidRPr="00DF6933" w:rsidRDefault="00616555" w:rsidP="00DF6933">
            <w:pPr>
              <w:widowControl w:val="0"/>
              <w:tabs>
                <w:tab w:val="left" w:pos="1302"/>
              </w:tabs>
              <w:spacing w:line="240" w:lineRule="auto"/>
              <w:ind w:right="20"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</w:p>
        </w:tc>
      </w:tr>
      <w:tr w:rsidR="00616555" w:rsidRPr="00DF6933" w:rsidTr="00616555">
        <w:tc>
          <w:tcPr>
            <w:tcW w:w="392" w:type="dxa"/>
          </w:tcPr>
          <w:p w:rsidR="00616555" w:rsidRPr="00DF6933" w:rsidRDefault="00616555" w:rsidP="00DF6933">
            <w:pPr>
              <w:widowControl w:val="0"/>
              <w:tabs>
                <w:tab w:val="left" w:pos="1302"/>
              </w:tabs>
              <w:spacing w:line="240" w:lineRule="auto"/>
              <w:ind w:right="20"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>г)</w:t>
            </w:r>
          </w:p>
        </w:tc>
        <w:tc>
          <w:tcPr>
            <w:tcW w:w="8131" w:type="dxa"/>
          </w:tcPr>
          <w:p w:rsidR="00616555" w:rsidRPr="00DF6933" w:rsidRDefault="00616555" w:rsidP="00DF6933">
            <w:pPr>
              <w:widowControl w:val="0"/>
              <w:tabs>
                <w:tab w:val="left" w:pos="1302"/>
              </w:tabs>
              <w:spacing w:line="240" w:lineRule="auto"/>
              <w:ind w:right="20"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 w:rsidRPr="00DF6933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 xml:space="preserve">Денежные переводы / платежи через мобильный банк посредством сообщений с использованием мобильного телефона - с помощью отправки </w:t>
            </w:r>
            <w:r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 xml:space="preserve">СМС </w:t>
            </w:r>
            <w:r w:rsidRPr="00DF6933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>на короткий номер</w:t>
            </w:r>
          </w:p>
        </w:tc>
        <w:tc>
          <w:tcPr>
            <w:tcW w:w="527" w:type="dxa"/>
          </w:tcPr>
          <w:p w:rsidR="00616555" w:rsidRPr="00DF6933" w:rsidRDefault="00616555" w:rsidP="00DF6933">
            <w:pPr>
              <w:widowControl w:val="0"/>
              <w:tabs>
                <w:tab w:val="left" w:pos="1302"/>
              </w:tabs>
              <w:spacing w:line="240" w:lineRule="auto"/>
              <w:ind w:right="20"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</w:tcPr>
          <w:p w:rsidR="00616555" w:rsidRPr="00DF6933" w:rsidRDefault="00616555" w:rsidP="00DF6933">
            <w:pPr>
              <w:widowControl w:val="0"/>
              <w:tabs>
                <w:tab w:val="left" w:pos="1302"/>
              </w:tabs>
              <w:spacing w:line="240" w:lineRule="auto"/>
              <w:ind w:right="20"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</w:p>
        </w:tc>
      </w:tr>
    </w:tbl>
    <w:p w:rsidR="00DF6933" w:rsidRPr="004379CE" w:rsidRDefault="00DF6933" w:rsidP="00DF6933">
      <w:pPr>
        <w:spacing w:after="0"/>
        <w:rPr>
          <w:rFonts w:ascii="Times New Roman" w:hAnsi="Times New Roman"/>
          <w:b/>
          <w:i/>
          <w:sz w:val="24"/>
          <w:szCs w:val="24"/>
        </w:rPr>
      </w:pPr>
      <w:r w:rsidRPr="004379CE">
        <w:rPr>
          <w:rFonts w:ascii="Times New Roman" w:hAnsi="Times New Roman"/>
          <w:b/>
          <w:i/>
          <w:sz w:val="24"/>
          <w:szCs w:val="24"/>
        </w:rPr>
        <w:t>*Если в вопросе 2.</w:t>
      </w:r>
      <w:r>
        <w:rPr>
          <w:rFonts w:ascii="Times New Roman" w:hAnsi="Times New Roman"/>
          <w:b/>
          <w:i/>
          <w:sz w:val="24"/>
          <w:szCs w:val="24"/>
        </w:rPr>
        <w:t>8</w:t>
      </w:r>
      <w:r w:rsidR="00616555">
        <w:rPr>
          <w:rFonts w:ascii="Times New Roman" w:hAnsi="Times New Roman"/>
          <w:b/>
          <w:i/>
          <w:sz w:val="24"/>
          <w:szCs w:val="24"/>
        </w:rPr>
        <w:t xml:space="preserve">  </w:t>
      </w:r>
      <w:r w:rsidRPr="004379CE">
        <w:rPr>
          <w:rFonts w:ascii="Times New Roman" w:hAnsi="Times New Roman"/>
          <w:b/>
          <w:i/>
          <w:sz w:val="24"/>
          <w:szCs w:val="24"/>
        </w:rPr>
        <w:t>Вы ответили, что пользовались за последние 12 месяцев хотя бы одним финансовым продуктом, то пропустите вопрос 2.</w:t>
      </w:r>
      <w:r>
        <w:rPr>
          <w:rFonts w:ascii="Times New Roman" w:hAnsi="Times New Roman"/>
          <w:b/>
          <w:i/>
          <w:sz w:val="24"/>
          <w:szCs w:val="24"/>
        </w:rPr>
        <w:t>9</w:t>
      </w:r>
      <w:r w:rsidRPr="004379CE">
        <w:rPr>
          <w:rFonts w:ascii="Times New Roman" w:hAnsi="Times New Roman"/>
          <w:b/>
          <w:i/>
          <w:sz w:val="24"/>
          <w:szCs w:val="24"/>
        </w:rPr>
        <w:t>.</w:t>
      </w:r>
    </w:p>
    <w:p w:rsidR="004379CE" w:rsidRDefault="004379CE" w:rsidP="00DF6933">
      <w:pPr>
        <w:widowControl w:val="0"/>
        <w:tabs>
          <w:tab w:val="left" w:pos="1302"/>
        </w:tabs>
        <w:spacing w:after="0" w:line="240" w:lineRule="auto"/>
        <w:ind w:right="20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</w:p>
    <w:p w:rsidR="00133E34" w:rsidRPr="004379CE" w:rsidRDefault="00133E34" w:rsidP="00DF6933">
      <w:pPr>
        <w:widowControl w:val="0"/>
        <w:tabs>
          <w:tab w:val="left" w:pos="1302"/>
        </w:tabs>
        <w:spacing w:after="0" w:line="240" w:lineRule="auto"/>
        <w:ind w:right="20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</w:p>
    <w:p w:rsidR="00133E34" w:rsidRDefault="00133E34" w:rsidP="00133E34">
      <w:pPr>
        <w:widowControl w:val="0"/>
        <w:tabs>
          <w:tab w:val="left" w:pos="1338"/>
        </w:tabs>
        <w:spacing w:after="0" w:line="320" w:lineRule="exact"/>
        <w:ind w:right="40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 w:rsidRPr="00133E34"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  <w:t xml:space="preserve">2.9. Если Вы не пользовались за последние 12 месяцев ни одним из перечисленных в вопросе </w:t>
      </w:r>
      <w:r w:rsidRPr="00133E34">
        <w:rPr>
          <w:rFonts w:ascii="Times New Roman" w:eastAsia="Times New Roman" w:hAnsi="Times New Roman"/>
          <w:b/>
          <w:color w:val="000000"/>
          <w:spacing w:val="4"/>
          <w:sz w:val="24"/>
          <w:szCs w:val="24"/>
          <w:lang w:eastAsia="ru-RU"/>
        </w:rPr>
        <w:t>2.8</w:t>
      </w:r>
      <w:r w:rsidRPr="00133E34"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  <w:t xml:space="preserve"> типов дистанционного доступа к банковскому счету (расчетному счету, счету по вкладу, счету платежной карты), отметьте высказывания, которые описывают причину отсутствия у Вас этих типов дистанционного доступа? </w:t>
      </w:r>
      <w:r w:rsidRPr="00133E34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(выберите все подходящие ответы)</w:t>
      </w:r>
    </w:p>
    <w:p w:rsidR="00133E34" w:rsidRPr="00133E34" w:rsidRDefault="00616555" w:rsidP="00133E34">
      <w:pPr>
        <w:widowControl w:val="0"/>
        <w:tabs>
          <w:tab w:val="left" w:pos="1338"/>
        </w:tabs>
        <w:spacing w:after="0" w:line="320" w:lineRule="exact"/>
        <w:ind w:right="40" w:firstLine="567"/>
        <w:jc w:val="both"/>
        <w:rPr>
          <w:rFonts w:ascii="Times New Roman" w:eastAsia="Times New Roman" w:hAnsi="Times New Roman"/>
          <w:b/>
          <w:i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color w:val="000000"/>
          <w:spacing w:val="3"/>
          <w:sz w:val="25"/>
          <w:szCs w:val="25"/>
          <w:lang w:eastAsia="ru-RU"/>
        </w:rPr>
        <w:t>а)</w:t>
      </w:r>
      <w:r w:rsidR="00133E34">
        <w:rPr>
          <w:rFonts w:ascii="Times New Roman" w:eastAsia="Times New Roman" w:hAnsi="Times New Roman"/>
          <w:i/>
          <w:color w:val="000000"/>
          <w:spacing w:val="3"/>
          <w:sz w:val="25"/>
          <w:szCs w:val="25"/>
          <w:lang w:eastAsia="ru-RU"/>
        </w:rPr>
        <w:t xml:space="preserve"> </w:t>
      </w:r>
      <w:r w:rsidR="00133E34" w:rsidRPr="00133E34">
        <w:rPr>
          <w:rFonts w:ascii="Times New Roman" w:eastAsia="Times New Roman" w:hAnsi="Times New Roman"/>
          <w:i/>
          <w:color w:val="000000"/>
          <w:spacing w:val="3"/>
          <w:sz w:val="25"/>
          <w:szCs w:val="25"/>
          <w:lang w:eastAsia="ru-RU"/>
        </w:rPr>
        <w:t>У меня нет компьютера, ноутбука, планшета, смартфона</w:t>
      </w:r>
      <w:r w:rsidR="00133E34">
        <w:rPr>
          <w:rFonts w:ascii="Times New Roman" w:eastAsia="Times New Roman" w:hAnsi="Times New Roman"/>
          <w:i/>
          <w:color w:val="000000"/>
          <w:spacing w:val="3"/>
          <w:sz w:val="25"/>
          <w:szCs w:val="25"/>
          <w:lang w:eastAsia="ru-RU"/>
        </w:rPr>
        <w:t>.</w:t>
      </w:r>
    </w:p>
    <w:p w:rsidR="00133E34" w:rsidRPr="00133E34" w:rsidRDefault="00616555" w:rsidP="00133E34">
      <w:pPr>
        <w:widowControl w:val="0"/>
        <w:tabs>
          <w:tab w:val="left" w:pos="1338"/>
        </w:tabs>
        <w:spacing w:after="0" w:line="320" w:lineRule="exact"/>
        <w:ind w:right="40" w:firstLine="567"/>
        <w:jc w:val="both"/>
        <w:rPr>
          <w:rFonts w:ascii="Times New Roman" w:eastAsia="Times New Roman" w:hAnsi="Times New Roman"/>
          <w:b/>
          <w:i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color w:val="000000"/>
          <w:spacing w:val="3"/>
          <w:sz w:val="25"/>
          <w:szCs w:val="25"/>
          <w:lang w:eastAsia="ru-RU"/>
        </w:rPr>
        <w:t>б)</w:t>
      </w:r>
      <w:r w:rsidR="00133E34">
        <w:rPr>
          <w:rFonts w:ascii="Times New Roman" w:eastAsia="Times New Roman" w:hAnsi="Times New Roman"/>
          <w:i/>
          <w:color w:val="000000"/>
          <w:spacing w:val="3"/>
          <w:sz w:val="25"/>
          <w:szCs w:val="25"/>
          <w:lang w:eastAsia="ru-RU"/>
        </w:rPr>
        <w:t xml:space="preserve"> </w:t>
      </w:r>
      <w:r w:rsidR="00133E34" w:rsidRPr="00133E34">
        <w:rPr>
          <w:rFonts w:ascii="Times New Roman" w:eastAsia="Times New Roman" w:hAnsi="Times New Roman"/>
          <w:i/>
          <w:color w:val="000000"/>
          <w:spacing w:val="3"/>
          <w:sz w:val="25"/>
          <w:szCs w:val="25"/>
          <w:lang w:eastAsia="ru-RU"/>
        </w:rPr>
        <w:t>У меня отсутствует возможность интернет-подключения или качество интернета не позволяет получить дистанционный доступ к финансовым услугам</w:t>
      </w:r>
      <w:r w:rsidR="00133E34">
        <w:rPr>
          <w:rFonts w:ascii="Times New Roman" w:eastAsia="Times New Roman" w:hAnsi="Times New Roman"/>
          <w:i/>
          <w:color w:val="000000"/>
          <w:spacing w:val="3"/>
          <w:sz w:val="25"/>
          <w:szCs w:val="25"/>
          <w:lang w:eastAsia="ru-RU"/>
        </w:rPr>
        <w:t>.</w:t>
      </w:r>
    </w:p>
    <w:p w:rsidR="00133E34" w:rsidRPr="00133E34" w:rsidRDefault="00616555" w:rsidP="00133E34">
      <w:pPr>
        <w:widowControl w:val="0"/>
        <w:tabs>
          <w:tab w:val="left" w:pos="1338"/>
        </w:tabs>
        <w:spacing w:after="0" w:line="320" w:lineRule="exact"/>
        <w:ind w:right="40" w:firstLine="567"/>
        <w:jc w:val="both"/>
        <w:rPr>
          <w:rFonts w:ascii="Times New Roman" w:eastAsia="Times New Roman" w:hAnsi="Times New Roman"/>
          <w:i/>
          <w:color w:val="000000"/>
          <w:spacing w:val="3"/>
          <w:sz w:val="25"/>
          <w:szCs w:val="25"/>
          <w:lang w:eastAsia="ru-RU"/>
        </w:rPr>
      </w:pPr>
      <w:r>
        <w:rPr>
          <w:rFonts w:ascii="Times New Roman" w:eastAsia="Times New Roman" w:hAnsi="Times New Roman"/>
          <w:i/>
          <w:color w:val="000000"/>
          <w:spacing w:val="3"/>
          <w:sz w:val="25"/>
          <w:szCs w:val="25"/>
          <w:lang w:eastAsia="ru-RU"/>
        </w:rPr>
        <w:t>в)</w:t>
      </w:r>
      <w:r w:rsidR="00133E34">
        <w:rPr>
          <w:rFonts w:ascii="Times New Roman" w:eastAsia="Times New Roman" w:hAnsi="Times New Roman"/>
          <w:i/>
          <w:color w:val="000000"/>
          <w:spacing w:val="3"/>
          <w:sz w:val="25"/>
          <w:szCs w:val="25"/>
          <w:lang w:eastAsia="ru-RU"/>
        </w:rPr>
        <w:t xml:space="preserve"> </w:t>
      </w:r>
      <w:r w:rsidR="00133E34" w:rsidRPr="00133E34">
        <w:rPr>
          <w:rFonts w:ascii="Times New Roman" w:eastAsia="Times New Roman" w:hAnsi="Times New Roman"/>
          <w:i/>
          <w:color w:val="000000"/>
          <w:spacing w:val="3"/>
          <w:sz w:val="25"/>
          <w:szCs w:val="25"/>
          <w:lang w:eastAsia="ru-RU"/>
        </w:rPr>
        <w:t>Я не уверен в безопасности интернет-сервисов</w:t>
      </w:r>
      <w:r w:rsidR="00133E34">
        <w:rPr>
          <w:rFonts w:ascii="Times New Roman" w:eastAsia="Times New Roman" w:hAnsi="Times New Roman"/>
          <w:i/>
          <w:color w:val="000000"/>
          <w:spacing w:val="3"/>
          <w:sz w:val="25"/>
          <w:szCs w:val="25"/>
          <w:lang w:eastAsia="ru-RU"/>
        </w:rPr>
        <w:t>.</w:t>
      </w:r>
    </w:p>
    <w:p w:rsidR="00133E34" w:rsidRPr="00133E34" w:rsidRDefault="00616555" w:rsidP="00133E34">
      <w:pPr>
        <w:widowControl w:val="0"/>
        <w:tabs>
          <w:tab w:val="left" w:pos="1338"/>
        </w:tabs>
        <w:spacing w:after="0" w:line="320" w:lineRule="exact"/>
        <w:ind w:right="40" w:firstLine="567"/>
        <w:jc w:val="both"/>
        <w:rPr>
          <w:rFonts w:ascii="Times New Roman" w:eastAsia="Times New Roman" w:hAnsi="Times New Roman"/>
          <w:i/>
          <w:color w:val="000000"/>
          <w:spacing w:val="3"/>
          <w:sz w:val="25"/>
          <w:szCs w:val="25"/>
          <w:lang w:eastAsia="ru-RU"/>
        </w:rPr>
      </w:pPr>
      <w:r>
        <w:rPr>
          <w:rFonts w:ascii="Times New Roman" w:eastAsia="Times New Roman" w:hAnsi="Times New Roman"/>
          <w:i/>
          <w:color w:val="000000"/>
          <w:spacing w:val="3"/>
          <w:sz w:val="25"/>
          <w:szCs w:val="25"/>
          <w:lang w:eastAsia="ru-RU"/>
        </w:rPr>
        <w:t>г)</w:t>
      </w:r>
      <w:r w:rsidR="00133E34">
        <w:rPr>
          <w:rFonts w:ascii="Times New Roman" w:eastAsia="Times New Roman" w:hAnsi="Times New Roman"/>
          <w:i/>
          <w:color w:val="000000"/>
          <w:spacing w:val="3"/>
          <w:sz w:val="25"/>
          <w:szCs w:val="25"/>
          <w:lang w:eastAsia="ru-RU"/>
        </w:rPr>
        <w:t xml:space="preserve"> </w:t>
      </w:r>
      <w:r w:rsidR="00133E34" w:rsidRPr="00133E34">
        <w:rPr>
          <w:rFonts w:ascii="Times New Roman" w:eastAsia="Times New Roman" w:hAnsi="Times New Roman"/>
          <w:i/>
          <w:color w:val="000000"/>
          <w:spacing w:val="3"/>
          <w:sz w:val="25"/>
          <w:szCs w:val="25"/>
          <w:lang w:eastAsia="ru-RU"/>
        </w:rPr>
        <w:t>Я не обладаю навыками использования таких технологий</w:t>
      </w:r>
      <w:r w:rsidR="00133E34">
        <w:rPr>
          <w:rFonts w:ascii="Times New Roman" w:eastAsia="Times New Roman" w:hAnsi="Times New Roman"/>
          <w:i/>
          <w:color w:val="000000"/>
          <w:spacing w:val="3"/>
          <w:sz w:val="25"/>
          <w:szCs w:val="25"/>
          <w:lang w:eastAsia="ru-RU"/>
        </w:rPr>
        <w:t>.</w:t>
      </w:r>
    </w:p>
    <w:p w:rsidR="00133E34" w:rsidRDefault="00616555" w:rsidP="00133E34">
      <w:pPr>
        <w:widowControl w:val="0"/>
        <w:tabs>
          <w:tab w:val="left" w:pos="1338"/>
        </w:tabs>
        <w:spacing w:after="0" w:line="320" w:lineRule="exact"/>
        <w:ind w:right="40" w:firstLine="567"/>
        <w:jc w:val="both"/>
        <w:rPr>
          <w:rFonts w:ascii="Times New Roman" w:eastAsia="Times New Roman" w:hAnsi="Times New Roman"/>
          <w:i/>
          <w:color w:val="000000"/>
          <w:spacing w:val="3"/>
          <w:sz w:val="25"/>
          <w:szCs w:val="25"/>
          <w:lang w:eastAsia="ru-RU"/>
        </w:rPr>
      </w:pPr>
      <w:r>
        <w:rPr>
          <w:rFonts w:ascii="Times New Roman" w:eastAsia="Times New Roman" w:hAnsi="Times New Roman"/>
          <w:i/>
          <w:color w:val="000000"/>
          <w:spacing w:val="3"/>
          <w:sz w:val="25"/>
          <w:szCs w:val="25"/>
          <w:lang w:eastAsia="ru-RU"/>
        </w:rPr>
        <w:t>д)</w:t>
      </w:r>
      <w:r w:rsidR="00133E34">
        <w:rPr>
          <w:rFonts w:ascii="Times New Roman" w:eastAsia="Times New Roman" w:hAnsi="Times New Roman"/>
          <w:i/>
          <w:color w:val="000000"/>
          <w:spacing w:val="3"/>
          <w:sz w:val="25"/>
          <w:szCs w:val="25"/>
          <w:lang w:eastAsia="ru-RU"/>
        </w:rPr>
        <w:t xml:space="preserve"> Иное (пожалуйста, укажите)________________________________________</w:t>
      </w:r>
    </w:p>
    <w:p w:rsidR="00133E34" w:rsidRDefault="00133E34" w:rsidP="00133E34">
      <w:pPr>
        <w:widowControl w:val="0"/>
        <w:tabs>
          <w:tab w:val="left" w:pos="1338"/>
        </w:tabs>
        <w:spacing w:after="0" w:line="320" w:lineRule="exact"/>
        <w:ind w:right="40"/>
        <w:jc w:val="both"/>
        <w:rPr>
          <w:rFonts w:ascii="Times New Roman" w:eastAsia="Times New Roman" w:hAnsi="Times New Roman"/>
          <w:i/>
          <w:color w:val="000000"/>
          <w:spacing w:val="3"/>
          <w:sz w:val="25"/>
          <w:szCs w:val="25"/>
          <w:lang w:eastAsia="ru-RU"/>
        </w:rPr>
      </w:pPr>
      <w:r>
        <w:rPr>
          <w:rFonts w:ascii="Times New Roman" w:eastAsia="Times New Roman" w:hAnsi="Times New Roman"/>
          <w:i/>
          <w:color w:val="000000"/>
          <w:spacing w:val="3"/>
          <w:sz w:val="25"/>
          <w:szCs w:val="25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33E34" w:rsidRDefault="00133E34" w:rsidP="00133E34">
      <w:pPr>
        <w:widowControl w:val="0"/>
        <w:tabs>
          <w:tab w:val="left" w:pos="1338"/>
        </w:tabs>
        <w:spacing w:after="0" w:line="320" w:lineRule="exact"/>
        <w:ind w:right="40"/>
        <w:jc w:val="both"/>
        <w:rPr>
          <w:rFonts w:ascii="Times New Roman" w:eastAsia="Times New Roman" w:hAnsi="Times New Roman"/>
          <w:b/>
          <w:i/>
          <w:color w:val="000000"/>
          <w:spacing w:val="3"/>
          <w:sz w:val="24"/>
          <w:szCs w:val="24"/>
          <w:lang w:eastAsia="ru-RU"/>
        </w:rPr>
      </w:pPr>
    </w:p>
    <w:p w:rsidR="00133E34" w:rsidRPr="00133E34" w:rsidRDefault="00133E34" w:rsidP="005E58EA">
      <w:pPr>
        <w:widowControl w:val="0"/>
        <w:tabs>
          <w:tab w:val="left" w:pos="1338"/>
        </w:tabs>
        <w:spacing w:after="0" w:line="240" w:lineRule="auto"/>
        <w:ind w:right="40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 w:rsidRPr="00133E34"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  <w:t>2.10. Каким из перечисленных страховых продуктов (услуг) Вы пользовались за последние 12 месяцев</w:t>
      </w:r>
      <w:r>
        <w:rPr>
          <w:rFonts w:ascii="Times New Roman" w:eastAsia="Times New Roman" w:hAnsi="Times New Roman"/>
          <w:b/>
          <w:i/>
          <w:color w:val="000000"/>
          <w:spacing w:val="3"/>
          <w:sz w:val="24"/>
          <w:szCs w:val="24"/>
          <w:lang w:eastAsia="ru-RU"/>
        </w:rPr>
        <w:t xml:space="preserve"> </w:t>
      </w:r>
      <w:r w:rsidRPr="00133E34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(выберите один из вариант ответа для каждого страхового продукта)</w:t>
      </w:r>
    </w:p>
    <w:p w:rsidR="004379CE" w:rsidRPr="00133E34" w:rsidRDefault="004379CE" w:rsidP="005E58EA">
      <w:pPr>
        <w:spacing w:after="0" w:line="240" w:lineRule="auto"/>
        <w:ind w:firstLine="567"/>
        <w:jc w:val="both"/>
        <w:rPr>
          <w:rFonts w:ascii="Times New Roman" w:hAnsi="Times New Roman"/>
          <w:i/>
          <w:sz w:val="24"/>
          <w:szCs w:val="24"/>
        </w:rPr>
      </w:pPr>
    </w:p>
    <w:tbl>
      <w:tblPr>
        <w:tblStyle w:val="af5"/>
        <w:tblW w:w="992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6804"/>
        <w:gridCol w:w="709"/>
        <w:gridCol w:w="1035"/>
        <w:gridCol w:w="807"/>
      </w:tblGrid>
      <w:tr w:rsidR="00616555" w:rsidRPr="004379CE" w:rsidTr="00512DBA">
        <w:trPr>
          <w:cantSplit/>
          <w:trHeight w:val="2652"/>
        </w:trPr>
        <w:tc>
          <w:tcPr>
            <w:tcW w:w="568" w:type="dxa"/>
          </w:tcPr>
          <w:p w:rsidR="00616555" w:rsidRPr="004379CE" w:rsidRDefault="00616555" w:rsidP="005E58E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616555" w:rsidRPr="004379CE" w:rsidRDefault="00616555" w:rsidP="005E58E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</w:tcPr>
          <w:p w:rsidR="00616555" w:rsidRPr="004379CE" w:rsidRDefault="00616555" w:rsidP="005E58EA">
            <w:pPr>
              <w:spacing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79CE">
              <w:rPr>
                <w:rFonts w:ascii="Times New Roman" w:hAnsi="Times New Roman"/>
                <w:i/>
                <w:sz w:val="24"/>
                <w:szCs w:val="24"/>
              </w:rPr>
              <w:t>Имеется сейчас</w:t>
            </w:r>
          </w:p>
        </w:tc>
        <w:tc>
          <w:tcPr>
            <w:tcW w:w="1035" w:type="dxa"/>
            <w:textDirection w:val="btLr"/>
          </w:tcPr>
          <w:p w:rsidR="00616555" w:rsidRPr="004379CE" w:rsidRDefault="00616555" w:rsidP="005E58EA">
            <w:pPr>
              <w:spacing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79CE">
              <w:rPr>
                <w:rFonts w:ascii="Times New Roman" w:hAnsi="Times New Roman"/>
                <w:i/>
                <w:sz w:val="24"/>
                <w:szCs w:val="24"/>
              </w:rPr>
              <w:t>Не имеется сейчас, но использовался за последние 12 месяцев</w:t>
            </w:r>
          </w:p>
        </w:tc>
        <w:tc>
          <w:tcPr>
            <w:tcW w:w="807" w:type="dxa"/>
            <w:textDirection w:val="btLr"/>
          </w:tcPr>
          <w:p w:rsidR="00616555" w:rsidRPr="004379CE" w:rsidRDefault="00616555" w:rsidP="005E58EA">
            <w:pPr>
              <w:spacing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79CE">
              <w:rPr>
                <w:rFonts w:ascii="Times New Roman" w:hAnsi="Times New Roman"/>
                <w:i/>
                <w:sz w:val="24"/>
                <w:szCs w:val="24"/>
              </w:rPr>
              <w:t>Не использовался за последние 12 месяцев</w:t>
            </w:r>
          </w:p>
        </w:tc>
      </w:tr>
      <w:tr w:rsidR="00616555" w:rsidRPr="004379CE" w:rsidTr="00512DBA">
        <w:tc>
          <w:tcPr>
            <w:tcW w:w="568" w:type="dxa"/>
          </w:tcPr>
          <w:p w:rsidR="00616555" w:rsidRDefault="00616555" w:rsidP="005E58EA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а)</w:t>
            </w:r>
          </w:p>
        </w:tc>
        <w:tc>
          <w:tcPr>
            <w:tcW w:w="6804" w:type="dxa"/>
          </w:tcPr>
          <w:p w:rsidR="00616555" w:rsidRDefault="00616555" w:rsidP="005E58EA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Добровольное страхование жизни:</w:t>
            </w:r>
          </w:p>
          <w:p w:rsidR="00616555" w:rsidRDefault="00616555" w:rsidP="005E58EA">
            <w:pPr>
              <w:spacing w:line="240" w:lineRule="auto"/>
              <w:ind w:firstLine="567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 на случай смерти, дожития до определенного возраста или срока наступления иного события;</w:t>
            </w:r>
          </w:p>
          <w:p w:rsidR="00616555" w:rsidRDefault="00616555" w:rsidP="00616555">
            <w:pPr>
              <w:spacing w:line="240" w:lineRule="auto"/>
              <w:ind w:firstLine="567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 с условием периодических выплат (ренты, аннуитетов) и /или участием страхователя в инвестиционном доходе страховщика;</w:t>
            </w:r>
          </w:p>
          <w:p w:rsidR="00616555" w:rsidRPr="00A75A44" w:rsidRDefault="00616555" w:rsidP="005E58EA">
            <w:pPr>
              <w:spacing w:line="240" w:lineRule="auto"/>
              <w:ind w:firstLine="567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 пенсионное страхование.</w:t>
            </w:r>
          </w:p>
        </w:tc>
        <w:tc>
          <w:tcPr>
            <w:tcW w:w="709" w:type="dxa"/>
          </w:tcPr>
          <w:p w:rsidR="00616555" w:rsidRPr="004379CE" w:rsidRDefault="00616555" w:rsidP="005E58E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5" w:type="dxa"/>
          </w:tcPr>
          <w:p w:rsidR="00616555" w:rsidRPr="004379CE" w:rsidRDefault="00616555" w:rsidP="005E58E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616555" w:rsidRPr="004379CE" w:rsidRDefault="00616555" w:rsidP="005E58E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6555" w:rsidRPr="004379CE" w:rsidTr="00512DBA">
        <w:tc>
          <w:tcPr>
            <w:tcW w:w="568" w:type="dxa"/>
          </w:tcPr>
          <w:p w:rsidR="00616555" w:rsidRDefault="00512DBA" w:rsidP="00512DBA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б)</w:t>
            </w:r>
          </w:p>
        </w:tc>
        <w:tc>
          <w:tcPr>
            <w:tcW w:w="6804" w:type="dxa"/>
          </w:tcPr>
          <w:p w:rsidR="00616555" w:rsidRDefault="00616555" w:rsidP="00616555">
            <w:pPr>
              <w:widowControl w:val="0"/>
              <w:spacing w:line="240" w:lineRule="auto"/>
              <w:ind w:right="-74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Другое добровольное страхование (кроме страхования жизни):</w:t>
            </w:r>
          </w:p>
          <w:p w:rsidR="00616555" w:rsidRDefault="00616555" w:rsidP="00616555">
            <w:pPr>
              <w:widowControl w:val="0"/>
              <w:spacing w:line="240" w:lineRule="auto"/>
              <w:ind w:right="-74" w:firstLine="567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- добровольное личное страхование от несчастных случаев и болезни, медицинское страхование;</w:t>
            </w:r>
          </w:p>
          <w:p w:rsidR="00616555" w:rsidRDefault="00616555" w:rsidP="00616555">
            <w:pPr>
              <w:widowControl w:val="0"/>
              <w:spacing w:line="240" w:lineRule="auto"/>
              <w:ind w:right="-74" w:firstLine="567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- добровольное имущественное страхование;</w:t>
            </w:r>
          </w:p>
          <w:p w:rsidR="00616555" w:rsidRDefault="00616555" w:rsidP="00616555">
            <w:pPr>
              <w:widowControl w:val="0"/>
              <w:spacing w:line="240" w:lineRule="auto"/>
              <w:ind w:right="-74" w:firstLine="567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- добровольное страхование гражданское ответственности (дополнительное страхование автогражданской ответственности (ДОСАГО), но не обязательное страхование автогражданской ответственности (ОСАГО);</w:t>
            </w:r>
          </w:p>
          <w:p w:rsidR="00616555" w:rsidRPr="004379CE" w:rsidRDefault="00616555" w:rsidP="00616555">
            <w:pPr>
              <w:widowControl w:val="0"/>
              <w:spacing w:line="240" w:lineRule="auto"/>
              <w:ind w:right="-74" w:firstLine="567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- добровольное страхование финансовых рисков;</w:t>
            </w:r>
          </w:p>
        </w:tc>
        <w:tc>
          <w:tcPr>
            <w:tcW w:w="709" w:type="dxa"/>
          </w:tcPr>
          <w:p w:rsidR="00616555" w:rsidRPr="004379CE" w:rsidRDefault="00616555" w:rsidP="005E58E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5" w:type="dxa"/>
          </w:tcPr>
          <w:p w:rsidR="00616555" w:rsidRPr="004379CE" w:rsidRDefault="00616555" w:rsidP="005E58E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616555" w:rsidRPr="004379CE" w:rsidRDefault="00616555" w:rsidP="005E58E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6555" w:rsidRPr="004379CE" w:rsidTr="00512DBA">
        <w:tc>
          <w:tcPr>
            <w:tcW w:w="568" w:type="dxa"/>
          </w:tcPr>
          <w:p w:rsidR="00616555" w:rsidRDefault="00616555" w:rsidP="00512DBA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в)</w:t>
            </w:r>
          </w:p>
        </w:tc>
        <w:tc>
          <w:tcPr>
            <w:tcW w:w="6804" w:type="dxa"/>
          </w:tcPr>
          <w:p w:rsidR="00616555" w:rsidRDefault="00616555" w:rsidP="00616555">
            <w:pPr>
              <w:widowControl w:val="0"/>
              <w:spacing w:line="240" w:lineRule="auto"/>
              <w:ind w:right="-74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Другое обязательное страхование (кроме обязательного медицинского страхования):</w:t>
            </w:r>
          </w:p>
          <w:p w:rsidR="00616555" w:rsidRDefault="00616555" w:rsidP="00616555">
            <w:pPr>
              <w:widowControl w:val="0"/>
              <w:spacing w:line="240" w:lineRule="auto"/>
              <w:ind w:right="-74" w:firstLine="567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- обязательное личное страхование пассажиров (туристов);</w:t>
            </w:r>
          </w:p>
          <w:p w:rsidR="00616555" w:rsidRDefault="00616555" w:rsidP="00616555">
            <w:pPr>
              <w:widowControl w:val="0"/>
              <w:spacing w:line="240" w:lineRule="auto"/>
              <w:ind w:right="-74" w:firstLine="567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- обязательное страхование жизни и здоровья пациента, участвующего в клинических исследованиях лекарственного препарата для медицинского применения;</w:t>
            </w:r>
          </w:p>
          <w:p w:rsidR="00616555" w:rsidRDefault="00616555" w:rsidP="00616555">
            <w:pPr>
              <w:widowControl w:val="0"/>
              <w:spacing w:line="240" w:lineRule="auto"/>
              <w:ind w:right="-74" w:firstLine="567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- государственное личное страхование работников налоговых органов;</w:t>
            </w:r>
          </w:p>
          <w:p w:rsidR="00616555" w:rsidRDefault="00616555" w:rsidP="00616555">
            <w:pPr>
              <w:widowControl w:val="0"/>
              <w:spacing w:line="240" w:lineRule="auto"/>
              <w:ind w:right="-74" w:firstLine="567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- государственное страхование жизни и здоровья военнослужащих и приравненных к ним в обязательном государственном страховании лиц;</w:t>
            </w:r>
          </w:p>
          <w:p w:rsidR="00616555" w:rsidRPr="004379CE" w:rsidRDefault="00616555" w:rsidP="00616555">
            <w:pPr>
              <w:widowControl w:val="0"/>
              <w:spacing w:line="240" w:lineRule="auto"/>
              <w:ind w:right="-74" w:firstLine="567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- ОСАГО</w:t>
            </w:r>
          </w:p>
        </w:tc>
        <w:tc>
          <w:tcPr>
            <w:tcW w:w="709" w:type="dxa"/>
          </w:tcPr>
          <w:p w:rsidR="00616555" w:rsidRPr="004379CE" w:rsidRDefault="00616555" w:rsidP="005E58E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5" w:type="dxa"/>
          </w:tcPr>
          <w:p w:rsidR="00616555" w:rsidRPr="004379CE" w:rsidRDefault="00616555" w:rsidP="005E58E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616555" w:rsidRPr="004379CE" w:rsidRDefault="00616555" w:rsidP="005E58E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62A64" w:rsidRPr="005E58EA" w:rsidRDefault="005E58EA" w:rsidP="005E58EA">
      <w:pPr>
        <w:spacing w:after="0" w:line="240" w:lineRule="auto"/>
        <w:ind w:firstLine="851"/>
        <w:jc w:val="both"/>
        <w:rPr>
          <w:rFonts w:ascii="Times New Roman" w:hAnsi="Times New Roman"/>
          <w:b/>
          <w:i/>
          <w:sz w:val="24"/>
          <w:szCs w:val="24"/>
        </w:rPr>
      </w:pPr>
      <w:r w:rsidRPr="005E58EA">
        <w:rPr>
          <w:rFonts w:ascii="Times New Roman" w:hAnsi="Times New Roman"/>
          <w:b/>
          <w:i/>
          <w:sz w:val="24"/>
          <w:szCs w:val="24"/>
        </w:rPr>
        <w:t>*Если в вопросе 2.10</w:t>
      </w:r>
      <w:r w:rsidR="00616555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5E58EA">
        <w:rPr>
          <w:rFonts w:ascii="Times New Roman" w:hAnsi="Times New Roman"/>
          <w:b/>
          <w:i/>
          <w:sz w:val="24"/>
          <w:szCs w:val="24"/>
        </w:rPr>
        <w:t xml:space="preserve"> Вы отметили, что пользовались за последние 12 месяцев добровольным страхованием жизни или другим добровольным страхованием, то пропустите вопрос 2.11.</w:t>
      </w:r>
    </w:p>
    <w:p w:rsidR="005E58EA" w:rsidRDefault="005E58EA" w:rsidP="005E58EA">
      <w:pPr>
        <w:spacing w:after="0"/>
        <w:ind w:firstLine="851"/>
        <w:rPr>
          <w:rFonts w:ascii="Times New Roman" w:hAnsi="Times New Roman"/>
          <w:i/>
          <w:sz w:val="24"/>
          <w:szCs w:val="24"/>
        </w:rPr>
      </w:pPr>
    </w:p>
    <w:p w:rsidR="005E58EA" w:rsidRDefault="005E58EA" w:rsidP="005E58EA">
      <w:pPr>
        <w:spacing w:after="0"/>
        <w:ind w:firstLine="851"/>
        <w:rPr>
          <w:rFonts w:ascii="Times New Roman" w:hAnsi="Times New Roman"/>
          <w:i/>
          <w:sz w:val="24"/>
          <w:szCs w:val="24"/>
        </w:rPr>
      </w:pPr>
    </w:p>
    <w:p w:rsidR="005E58EA" w:rsidRDefault="005E58EA" w:rsidP="005E58EA">
      <w:pPr>
        <w:widowControl w:val="0"/>
        <w:tabs>
          <w:tab w:val="left" w:pos="1438"/>
        </w:tabs>
        <w:spacing w:after="0" w:line="320" w:lineRule="exact"/>
        <w:ind w:right="20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 w:rsidRPr="005E58EA"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  <w:t xml:space="preserve">2.11. Если Вы не пользовались за последние 12 месяцев добровольным страхованием, отметьте высказывания, которые описывают причину отсутствия у Вас этих продуктов? </w:t>
      </w:r>
      <w:r w:rsidRPr="005E58EA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(выберите все подходящие ответы)</w:t>
      </w:r>
    </w:p>
    <w:p w:rsidR="005E58EA" w:rsidRPr="005E58EA" w:rsidRDefault="00616555" w:rsidP="005E58EA">
      <w:pPr>
        <w:widowControl w:val="0"/>
        <w:tabs>
          <w:tab w:val="left" w:pos="1438"/>
        </w:tabs>
        <w:spacing w:after="0" w:line="320" w:lineRule="exact"/>
        <w:ind w:right="20" w:firstLine="567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color w:val="000000"/>
          <w:spacing w:val="3"/>
          <w:sz w:val="25"/>
          <w:szCs w:val="25"/>
          <w:lang w:eastAsia="ru-RU"/>
        </w:rPr>
        <w:t xml:space="preserve"> а)</w:t>
      </w:r>
      <w:r w:rsidR="005E58EA" w:rsidRPr="005E58EA">
        <w:rPr>
          <w:rFonts w:ascii="Times New Roman" w:eastAsia="Times New Roman" w:hAnsi="Times New Roman"/>
          <w:i/>
          <w:color w:val="000000"/>
          <w:spacing w:val="3"/>
          <w:sz w:val="25"/>
          <w:szCs w:val="25"/>
          <w:lang w:eastAsia="ru-RU"/>
        </w:rPr>
        <w:t xml:space="preserve"> Отделения страховых организаций (а также страховые брокеры или общества взаимного страхования) находятся слишком далеко от меня.</w:t>
      </w:r>
    </w:p>
    <w:p w:rsidR="005E58EA" w:rsidRPr="005E58EA" w:rsidRDefault="00616555" w:rsidP="005E58EA">
      <w:pPr>
        <w:widowControl w:val="0"/>
        <w:tabs>
          <w:tab w:val="left" w:pos="1438"/>
        </w:tabs>
        <w:spacing w:after="0" w:line="320" w:lineRule="exact"/>
        <w:ind w:right="20" w:firstLine="567"/>
        <w:jc w:val="both"/>
        <w:rPr>
          <w:rFonts w:ascii="Times New Roman" w:eastAsia="Times New Roman" w:hAnsi="Times New Roman"/>
          <w:i/>
          <w:color w:val="000000"/>
          <w:spacing w:val="3"/>
          <w:sz w:val="25"/>
          <w:szCs w:val="25"/>
          <w:lang w:eastAsia="ru-RU"/>
        </w:rPr>
      </w:pPr>
      <w:r>
        <w:rPr>
          <w:rFonts w:ascii="Times New Roman" w:eastAsia="Times New Roman" w:hAnsi="Times New Roman"/>
          <w:i/>
          <w:color w:val="000000"/>
          <w:spacing w:val="3"/>
          <w:sz w:val="25"/>
          <w:szCs w:val="25"/>
          <w:lang w:eastAsia="ru-RU"/>
        </w:rPr>
        <w:t>б)</w:t>
      </w:r>
      <w:r w:rsidR="005E58EA" w:rsidRPr="005E58EA">
        <w:rPr>
          <w:rFonts w:ascii="Times New Roman" w:eastAsia="Times New Roman" w:hAnsi="Times New Roman"/>
          <w:i/>
          <w:color w:val="000000"/>
          <w:spacing w:val="3"/>
          <w:sz w:val="25"/>
          <w:szCs w:val="25"/>
          <w:lang w:eastAsia="ru-RU"/>
        </w:rPr>
        <w:t xml:space="preserve"> Стоимость страхового полиса слишком высокая.</w:t>
      </w:r>
    </w:p>
    <w:p w:rsidR="005E58EA" w:rsidRPr="005E58EA" w:rsidRDefault="00616555" w:rsidP="005E58EA">
      <w:pPr>
        <w:widowControl w:val="0"/>
        <w:tabs>
          <w:tab w:val="left" w:pos="1438"/>
        </w:tabs>
        <w:spacing w:after="0" w:line="320" w:lineRule="exact"/>
        <w:ind w:right="20" w:firstLine="567"/>
        <w:jc w:val="both"/>
        <w:rPr>
          <w:rFonts w:ascii="Times New Roman" w:eastAsia="Times New Roman" w:hAnsi="Times New Roman"/>
          <w:i/>
          <w:color w:val="000000"/>
          <w:spacing w:val="3"/>
          <w:sz w:val="25"/>
          <w:szCs w:val="25"/>
          <w:lang w:eastAsia="ru-RU"/>
        </w:rPr>
      </w:pPr>
      <w:r>
        <w:rPr>
          <w:rFonts w:ascii="Times New Roman" w:eastAsia="Times New Roman" w:hAnsi="Times New Roman"/>
          <w:i/>
          <w:color w:val="000000"/>
          <w:spacing w:val="3"/>
          <w:sz w:val="25"/>
          <w:szCs w:val="25"/>
          <w:lang w:eastAsia="ru-RU"/>
        </w:rPr>
        <w:t xml:space="preserve">в) </w:t>
      </w:r>
      <w:r w:rsidR="005E58EA" w:rsidRPr="005E58EA">
        <w:rPr>
          <w:rFonts w:ascii="Times New Roman" w:eastAsia="Times New Roman" w:hAnsi="Times New Roman"/>
          <w:i/>
          <w:color w:val="000000"/>
          <w:spacing w:val="3"/>
          <w:sz w:val="25"/>
          <w:szCs w:val="25"/>
          <w:lang w:eastAsia="ru-RU"/>
        </w:rPr>
        <w:t xml:space="preserve"> Другие невыгодные условия страхового договора.</w:t>
      </w:r>
    </w:p>
    <w:p w:rsidR="005E58EA" w:rsidRPr="005E58EA" w:rsidRDefault="00616555" w:rsidP="005E58EA">
      <w:pPr>
        <w:widowControl w:val="0"/>
        <w:tabs>
          <w:tab w:val="left" w:pos="1438"/>
        </w:tabs>
        <w:spacing w:after="0" w:line="320" w:lineRule="exact"/>
        <w:ind w:right="20" w:firstLine="567"/>
        <w:jc w:val="both"/>
        <w:rPr>
          <w:rFonts w:ascii="Times New Roman" w:eastAsia="Times New Roman" w:hAnsi="Times New Roman"/>
          <w:i/>
          <w:color w:val="000000"/>
          <w:spacing w:val="3"/>
          <w:sz w:val="25"/>
          <w:szCs w:val="25"/>
          <w:lang w:eastAsia="ru-RU"/>
        </w:rPr>
      </w:pPr>
      <w:r>
        <w:rPr>
          <w:rFonts w:ascii="Times New Roman" w:eastAsia="Times New Roman" w:hAnsi="Times New Roman"/>
          <w:i/>
          <w:color w:val="000000"/>
          <w:spacing w:val="3"/>
          <w:sz w:val="25"/>
          <w:szCs w:val="25"/>
          <w:lang w:eastAsia="ru-RU"/>
        </w:rPr>
        <w:t>г)</w:t>
      </w:r>
      <w:r w:rsidR="005E58EA" w:rsidRPr="005E58EA">
        <w:rPr>
          <w:rFonts w:ascii="Times New Roman" w:eastAsia="Times New Roman" w:hAnsi="Times New Roman"/>
          <w:i/>
          <w:color w:val="000000"/>
          <w:spacing w:val="3"/>
          <w:sz w:val="25"/>
          <w:szCs w:val="25"/>
          <w:lang w:eastAsia="ru-RU"/>
        </w:rPr>
        <w:t xml:space="preserve"> Я не доверяю страховым организациям.</w:t>
      </w:r>
    </w:p>
    <w:p w:rsidR="005E58EA" w:rsidRPr="005E58EA" w:rsidRDefault="00616555" w:rsidP="005E58EA">
      <w:pPr>
        <w:widowControl w:val="0"/>
        <w:tabs>
          <w:tab w:val="left" w:pos="1438"/>
        </w:tabs>
        <w:spacing w:after="0" w:line="320" w:lineRule="exact"/>
        <w:ind w:right="20" w:firstLine="567"/>
        <w:jc w:val="both"/>
        <w:rPr>
          <w:rFonts w:ascii="Times New Roman" w:eastAsia="Times New Roman" w:hAnsi="Times New Roman"/>
          <w:i/>
          <w:color w:val="000000"/>
          <w:spacing w:val="3"/>
          <w:sz w:val="25"/>
          <w:szCs w:val="25"/>
          <w:lang w:eastAsia="ru-RU"/>
        </w:rPr>
      </w:pPr>
      <w:r>
        <w:rPr>
          <w:rFonts w:ascii="Times New Roman" w:eastAsia="Times New Roman" w:hAnsi="Times New Roman"/>
          <w:i/>
          <w:color w:val="000000"/>
          <w:spacing w:val="3"/>
          <w:sz w:val="25"/>
          <w:szCs w:val="25"/>
          <w:lang w:eastAsia="ru-RU"/>
        </w:rPr>
        <w:t>д)</w:t>
      </w:r>
      <w:r w:rsidR="005E58EA" w:rsidRPr="005E58EA">
        <w:rPr>
          <w:rFonts w:ascii="Times New Roman" w:eastAsia="Times New Roman" w:hAnsi="Times New Roman"/>
          <w:i/>
          <w:color w:val="000000"/>
          <w:spacing w:val="3"/>
          <w:sz w:val="25"/>
          <w:szCs w:val="25"/>
          <w:lang w:eastAsia="ru-RU"/>
        </w:rPr>
        <w:t xml:space="preserve"> Не вижу смысла в страховании.</w:t>
      </w:r>
    </w:p>
    <w:p w:rsidR="005E58EA" w:rsidRPr="005E58EA" w:rsidRDefault="00616555" w:rsidP="005E58EA">
      <w:pPr>
        <w:widowControl w:val="0"/>
        <w:tabs>
          <w:tab w:val="left" w:pos="1438"/>
        </w:tabs>
        <w:spacing w:after="0" w:line="320" w:lineRule="exact"/>
        <w:ind w:right="20" w:firstLine="567"/>
        <w:jc w:val="both"/>
        <w:rPr>
          <w:rFonts w:ascii="Times New Roman" w:eastAsia="Times New Roman" w:hAnsi="Times New Roman"/>
          <w:i/>
          <w:color w:val="000000"/>
          <w:spacing w:val="3"/>
          <w:sz w:val="25"/>
          <w:szCs w:val="25"/>
          <w:lang w:eastAsia="ru-RU"/>
        </w:rPr>
      </w:pPr>
      <w:r>
        <w:rPr>
          <w:rFonts w:ascii="Times New Roman" w:eastAsia="Times New Roman" w:hAnsi="Times New Roman"/>
          <w:i/>
          <w:color w:val="000000"/>
          <w:spacing w:val="3"/>
          <w:sz w:val="25"/>
          <w:szCs w:val="25"/>
          <w:lang w:eastAsia="ru-RU"/>
        </w:rPr>
        <w:t>е)</w:t>
      </w:r>
      <w:r w:rsidR="005E58EA" w:rsidRPr="005E58EA">
        <w:rPr>
          <w:rFonts w:ascii="Times New Roman" w:eastAsia="Times New Roman" w:hAnsi="Times New Roman"/>
          <w:i/>
          <w:color w:val="000000"/>
          <w:spacing w:val="3"/>
          <w:sz w:val="25"/>
          <w:szCs w:val="25"/>
          <w:lang w:eastAsia="ru-RU"/>
        </w:rPr>
        <w:t xml:space="preserve"> Договор добровольного страхования есть у других членов моей семьи.</w:t>
      </w:r>
    </w:p>
    <w:p w:rsidR="005E58EA" w:rsidRDefault="00616555" w:rsidP="005E58EA">
      <w:pPr>
        <w:widowControl w:val="0"/>
        <w:tabs>
          <w:tab w:val="left" w:pos="1438"/>
        </w:tabs>
        <w:spacing w:after="0" w:line="320" w:lineRule="exact"/>
        <w:ind w:right="20" w:firstLine="567"/>
        <w:jc w:val="both"/>
        <w:rPr>
          <w:rFonts w:ascii="Times New Roman" w:eastAsia="Times New Roman" w:hAnsi="Times New Roman"/>
          <w:i/>
          <w:color w:val="000000"/>
          <w:spacing w:val="3"/>
          <w:sz w:val="25"/>
          <w:szCs w:val="25"/>
          <w:lang w:eastAsia="ru-RU"/>
        </w:rPr>
      </w:pPr>
      <w:r>
        <w:rPr>
          <w:rFonts w:ascii="Times New Roman" w:eastAsia="Times New Roman" w:hAnsi="Times New Roman"/>
          <w:i/>
          <w:color w:val="000000"/>
          <w:spacing w:val="3"/>
          <w:sz w:val="25"/>
          <w:szCs w:val="25"/>
          <w:lang w:eastAsia="ru-RU"/>
        </w:rPr>
        <w:t>ж)</w:t>
      </w:r>
      <w:r w:rsidR="005E58EA" w:rsidRPr="005E58EA">
        <w:rPr>
          <w:rFonts w:ascii="Times New Roman" w:eastAsia="Times New Roman" w:hAnsi="Times New Roman"/>
          <w:i/>
          <w:color w:val="000000"/>
          <w:spacing w:val="3"/>
          <w:sz w:val="25"/>
          <w:szCs w:val="25"/>
          <w:lang w:eastAsia="ru-RU"/>
        </w:rPr>
        <w:t xml:space="preserve"> Иное (пожалуйста, укажите)</w:t>
      </w:r>
      <w:r w:rsidR="005E58EA">
        <w:rPr>
          <w:rFonts w:ascii="Times New Roman" w:eastAsia="Times New Roman" w:hAnsi="Times New Roman"/>
          <w:i/>
          <w:color w:val="000000"/>
          <w:spacing w:val="3"/>
          <w:sz w:val="25"/>
          <w:szCs w:val="25"/>
          <w:lang w:eastAsia="ru-RU"/>
        </w:rPr>
        <w:t>_______________________________________</w:t>
      </w:r>
    </w:p>
    <w:p w:rsidR="005E58EA" w:rsidRPr="005E58EA" w:rsidRDefault="005E58EA" w:rsidP="005E58EA">
      <w:pPr>
        <w:widowControl w:val="0"/>
        <w:tabs>
          <w:tab w:val="left" w:pos="1438"/>
        </w:tabs>
        <w:spacing w:after="0" w:line="320" w:lineRule="exact"/>
        <w:ind w:right="20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color w:val="000000"/>
          <w:spacing w:val="3"/>
          <w:sz w:val="25"/>
          <w:szCs w:val="25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</w:t>
      </w:r>
    </w:p>
    <w:p w:rsidR="005E58EA" w:rsidRDefault="005E58EA" w:rsidP="005E58EA">
      <w:pPr>
        <w:widowControl w:val="0"/>
        <w:tabs>
          <w:tab w:val="left" w:pos="1438"/>
        </w:tabs>
        <w:spacing w:after="0" w:line="320" w:lineRule="exact"/>
        <w:ind w:right="20"/>
        <w:jc w:val="both"/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</w:pPr>
    </w:p>
    <w:p w:rsidR="00640F67" w:rsidRPr="005E58EA" w:rsidRDefault="00640F67" w:rsidP="005E58EA">
      <w:pPr>
        <w:widowControl w:val="0"/>
        <w:tabs>
          <w:tab w:val="left" w:pos="1438"/>
        </w:tabs>
        <w:spacing w:after="0" w:line="320" w:lineRule="exact"/>
        <w:ind w:right="20"/>
        <w:jc w:val="both"/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</w:pPr>
    </w:p>
    <w:p w:rsidR="00640F67" w:rsidRDefault="00640F67" w:rsidP="00640F67">
      <w:pPr>
        <w:pStyle w:val="42"/>
        <w:shd w:val="clear" w:color="auto" w:fill="auto"/>
        <w:tabs>
          <w:tab w:val="left" w:pos="0"/>
        </w:tabs>
        <w:spacing w:before="0" w:after="0" w:line="320" w:lineRule="exact"/>
        <w:ind w:right="360" w:firstLine="0"/>
        <w:jc w:val="center"/>
        <w:rPr>
          <w:color w:val="000000"/>
          <w:lang w:eastAsia="ru-RU"/>
        </w:rPr>
      </w:pPr>
      <w:r w:rsidRPr="00640F67">
        <w:rPr>
          <w:sz w:val="24"/>
          <w:szCs w:val="24"/>
        </w:rPr>
        <w:t>3.</w:t>
      </w:r>
      <w:r w:rsidRPr="00640F67">
        <w:rPr>
          <w:b w:val="0"/>
          <w:sz w:val="24"/>
          <w:szCs w:val="24"/>
        </w:rPr>
        <w:t xml:space="preserve"> </w:t>
      </w:r>
      <w:bookmarkStart w:id="2" w:name="bookmark1"/>
      <w:r w:rsidRPr="00640F67">
        <w:rPr>
          <w:color w:val="000000"/>
          <w:lang w:eastAsia="ru-RU"/>
        </w:rPr>
        <w:t>Удовлетворенность финансовыми услугами и работой российских финансовых организаций, предоставляющих эти услуги</w:t>
      </w:r>
      <w:bookmarkEnd w:id="2"/>
    </w:p>
    <w:p w:rsidR="00640F67" w:rsidRDefault="00640F67" w:rsidP="00640F67">
      <w:pPr>
        <w:pStyle w:val="42"/>
        <w:shd w:val="clear" w:color="auto" w:fill="auto"/>
        <w:tabs>
          <w:tab w:val="left" w:pos="0"/>
        </w:tabs>
        <w:spacing w:before="0" w:after="0" w:line="320" w:lineRule="exact"/>
        <w:ind w:right="360" w:firstLine="0"/>
        <w:jc w:val="center"/>
        <w:rPr>
          <w:color w:val="000000"/>
          <w:lang w:eastAsia="ru-RU"/>
        </w:rPr>
      </w:pPr>
    </w:p>
    <w:p w:rsidR="00640F67" w:rsidRPr="00640F67" w:rsidRDefault="00640F67" w:rsidP="00640F67">
      <w:pPr>
        <w:pStyle w:val="42"/>
        <w:shd w:val="clear" w:color="auto" w:fill="auto"/>
        <w:tabs>
          <w:tab w:val="left" w:pos="0"/>
        </w:tabs>
        <w:spacing w:before="0" w:after="0" w:line="320" w:lineRule="exact"/>
        <w:ind w:right="360" w:firstLine="0"/>
        <w:jc w:val="center"/>
        <w:rPr>
          <w:color w:val="000000"/>
          <w:lang w:eastAsia="ru-RU"/>
        </w:rPr>
      </w:pPr>
    </w:p>
    <w:p w:rsidR="00640F67" w:rsidRPr="00640F67" w:rsidRDefault="00640F67" w:rsidP="00640F67">
      <w:pPr>
        <w:widowControl w:val="0"/>
        <w:tabs>
          <w:tab w:val="left" w:pos="1294"/>
        </w:tabs>
        <w:spacing w:after="0" w:line="320" w:lineRule="exact"/>
        <w:ind w:right="20"/>
        <w:jc w:val="both"/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  <w:t xml:space="preserve">3.1. </w:t>
      </w:r>
      <w:r w:rsidRPr="00640F67"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  <w:t>Насколько Вы удовлетворены работой / сервисом следующих финансовых организаций при оформлении и / или использовании финансовых услуг или в любых других случаях, когда Вы сталкивались с ними? Если Вы ранее не сталкивались с такими организациями, укажите.</w:t>
      </w:r>
    </w:p>
    <w:tbl>
      <w:tblPr>
        <w:tblStyle w:val="af5"/>
        <w:tblW w:w="9463" w:type="dxa"/>
        <w:tblLook w:val="04A0" w:firstRow="1" w:lastRow="0" w:firstColumn="1" w:lastColumn="0" w:noHBand="0" w:noVBand="1"/>
      </w:tblPr>
      <w:tblGrid>
        <w:gridCol w:w="534"/>
        <w:gridCol w:w="4677"/>
        <w:gridCol w:w="850"/>
        <w:gridCol w:w="851"/>
        <w:gridCol w:w="827"/>
        <w:gridCol w:w="850"/>
        <w:gridCol w:w="874"/>
      </w:tblGrid>
      <w:tr w:rsidR="00616555" w:rsidTr="00616555">
        <w:trPr>
          <w:cantSplit/>
          <w:trHeight w:val="2380"/>
        </w:trPr>
        <w:tc>
          <w:tcPr>
            <w:tcW w:w="534" w:type="dxa"/>
          </w:tcPr>
          <w:p w:rsidR="00616555" w:rsidRDefault="00616555" w:rsidP="00640F6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4677" w:type="dxa"/>
          </w:tcPr>
          <w:p w:rsidR="00616555" w:rsidRDefault="00616555" w:rsidP="00640F6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  <w:textDirection w:val="btLr"/>
          </w:tcPr>
          <w:p w:rsidR="00616555" w:rsidRPr="00640F67" w:rsidRDefault="00616555" w:rsidP="00640F67">
            <w:pPr>
              <w:ind w:left="113" w:right="113"/>
              <w:rPr>
                <w:rFonts w:ascii="Times New Roman" w:hAnsi="Times New Roman"/>
                <w:i/>
                <w:sz w:val="24"/>
                <w:szCs w:val="24"/>
              </w:rPr>
            </w:pPr>
            <w:r w:rsidRPr="00640F67">
              <w:rPr>
                <w:rFonts w:ascii="Times New Roman" w:hAnsi="Times New Roman"/>
                <w:i/>
                <w:sz w:val="24"/>
                <w:szCs w:val="24"/>
              </w:rPr>
              <w:t>Полностью НЕ удовлетворен (-а)</w:t>
            </w:r>
          </w:p>
        </w:tc>
        <w:tc>
          <w:tcPr>
            <w:tcW w:w="851" w:type="dxa"/>
            <w:textDirection w:val="btLr"/>
          </w:tcPr>
          <w:p w:rsidR="00616555" w:rsidRPr="00640F67" w:rsidRDefault="00616555" w:rsidP="00640F67">
            <w:pPr>
              <w:ind w:left="113" w:right="113"/>
              <w:rPr>
                <w:rFonts w:ascii="Times New Roman" w:hAnsi="Times New Roman"/>
                <w:i/>
                <w:sz w:val="24"/>
                <w:szCs w:val="24"/>
              </w:rPr>
            </w:pPr>
            <w:r w:rsidRPr="00640F67">
              <w:rPr>
                <w:rFonts w:ascii="Times New Roman" w:hAnsi="Times New Roman"/>
                <w:i/>
                <w:sz w:val="24"/>
                <w:szCs w:val="24"/>
              </w:rPr>
              <w:t>Скорее НЕ удовлетворен (-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а</w:t>
            </w:r>
            <w:r w:rsidRPr="00640F67">
              <w:rPr>
                <w:rFonts w:ascii="Times New Roman" w:hAnsi="Times New Roman"/>
                <w:i/>
                <w:sz w:val="24"/>
                <w:szCs w:val="24"/>
              </w:rPr>
              <w:t>)</w:t>
            </w:r>
          </w:p>
        </w:tc>
        <w:tc>
          <w:tcPr>
            <w:tcW w:w="827" w:type="dxa"/>
            <w:textDirection w:val="btLr"/>
          </w:tcPr>
          <w:p w:rsidR="00616555" w:rsidRPr="00640F67" w:rsidRDefault="00616555" w:rsidP="00640F67">
            <w:pPr>
              <w:ind w:left="113" w:right="113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Скорее удовлетворен (-а)</w:t>
            </w:r>
          </w:p>
        </w:tc>
        <w:tc>
          <w:tcPr>
            <w:tcW w:w="850" w:type="dxa"/>
            <w:textDirection w:val="btLr"/>
          </w:tcPr>
          <w:p w:rsidR="00616555" w:rsidRPr="00640F67" w:rsidRDefault="00616555" w:rsidP="00640F67">
            <w:pPr>
              <w:ind w:left="113" w:right="113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Полностью удовлетворен (-а)</w:t>
            </w:r>
          </w:p>
        </w:tc>
        <w:tc>
          <w:tcPr>
            <w:tcW w:w="874" w:type="dxa"/>
            <w:textDirection w:val="btLr"/>
          </w:tcPr>
          <w:p w:rsidR="00616555" w:rsidRDefault="00616555" w:rsidP="00640F67">
            <w:pPr>
              <w:ind w:left="113" w:right="113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Не сталкивался </w:t>
            </w:r>
          </w:p>
          <w:p w:rsidR="00616555" w:rsidRPr="00640F67" w:rsidRDefault="00616555" w:rsidP="00640F67">
            <w:pPr>
              <w:ind w:left="113" w:right="113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(-лась)</w:t>
            </w:r>
          </w:p>
        </w:tc>
      </w:tr>
      <w:tr w:rsidR="00616555" w:rsidTr="00616555">
        <w:tc>
          <w:tcPr>
            <w:tcW w:w="534" w:type="dxa"/>
          </w:tcPr>
          <w:p w:rsidR="00616555" w:rsidRPr="00640F67" w:rsidRDefault="00616555" w:rsidP="00640F67">
            <w:pPr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а)</w:t>
            </w:r>
          </w:p>
        </w:tc>
        <w:tc>
          <w:tcPr>
            <w:tcW w:w="4677" w:type="dxa"/>
          </w:tcPr>
          <w:p w:rsidR="00616555" w:rsidRPr="00640F67" w:rsidRDefault="00616555" w:rsidP="00640F6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40F67">
              <w:rPr>
                <w:rStyle w:val="11"/>
                <w:rFonts w:eastAsiaTheme="majorEastAsia"/>
                <w:i/>
                <w:sz w:val="24"/>
                <w:szCs w:val="24"/>
              </w:rPr>
              <w:t>Банки</w:t>
            </w:r>
          </w:p>
        </w:tc>
        <w:tc>
          <w:tcPr>
            <w:tcW w:w="850" w:type="dxa"/>
          </w:tcPr>
          <w:p w:rsidR="00616555" w:rsidRDefault="00616555" w:rsidP="00640F6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616555" w:rsidRDefault="00616555" w:rsidP="00640F6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27" w:type="dxa"/>
          </w:tcPr>
          <w:p w:rsidR="00616555" w:rsidRDefault="00616555" w:rsidP="00640F6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616555" w:rsidRDefault="00616555" w:rsidP="00640F6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74" w:type="dxa"/>
          </w:tcPr>
          <w:p w:rsidR="00616555" w:rsidRDefault="00616555" w:rsidP="00640F6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616555" w:rsidTr="00616555">
        <w:tc>
          <w:tcPr>
            <w:tcW w:w="534" w:type="dxa"/>
          </w:tcPr>
          <w:p w:rsidR="00616555" w:rsidRPr="00640F67" w:rsidRDefault="00616555" w:rsidP="00640F67">
            <w:pPr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б)</w:t>
            </w:r>
          </w:p>
        </w:tc>
        <w:tc>
          <w:tcPr>
            <w:tcW w:w="4677" w:type="dxa"/>
          </w:tcPr>
          <w:p w:rsidR="00616555" w:rsidRPr="00640F67" w:rsidRDefault="00616555" w:rsidP="00640F6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40F67">
              <w:rPr>
                <w:rStyle w:val="11"/>
                <w:rFonts w:eastAsiaTheme="majorEastAsia"/>
                <w:i/>
                <w:sz w:val="24"/>
                <w:szCs w:val="24"/>
              </w:rPr>
              <w:t>Микрофинансовые организации</w:t>
            </w:r>
          </w:p>
        </w:tc>
        <w:tc>
          <w:tcPr>
            <w:tcW w:w="850" w:type="dxa"/>
          </w:tcPr>
          <w:p w:rsidR="00616555" w:rsidRDefault="00616555" w:rsidP="00640F6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616555" w:rsidRDefault="00616555" w:rsidP="00640F6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27" w:type="dxa"/>
          </w:tcPr>
          <w:p w:rsidR="00616555" w:rsidRDefault="00616555" w:rsidP="00640F6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616555" w:rsidRDefault="00616555" w:rsidP="00640F6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74" w:type="dxa"/>
          </w:tcPr>
          <w:p w:rsidR="00616555" w:rsidRDefault="00616555" w:rsidP="00640F6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616555" w:rsidTr="00616555">
        <w:tc>
          <w:tcPr>
            <w:tcW w:w="534" w:type="dxa"/>
          </w:tcPr>
          <w:p w:rsidR="00616555" w:rsidRPr="00640F67" w:rsidRDefault="00616555" w:rsidP="00640F67">
            <w:pPr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в)</w:t>
            </w:r>
          </w:p>
        </w:tc>
        <w:tc>
          <w:tcPr>
            <w:tcW w:w="4677" w:type="dxa"/>
          </w:tcPr>
          <w:p w:rsidR="00616555" w:rsidRPr="00640F67" w:rsidRDefault="00616555" w:rsidP="00640F6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40F67">
              <w:rPr>
                <w:rStyle w:val="11"/>
                <w:rFonts w:eastAsiaTheme="majorEastAsia"/>
                <w:i/>
                <w:sz w:val="24"/>
                <w:szCs w:val="24"/>
              </w:rPr>
              <w:t>Кредитные потребительские кооперативы</w:t>
            </w:r>
          </w:p>
        </w:tc>
        <w:tc>
          <w:tcPr>
            <w:tcW w:w="850" w:type="dxa"/>
          </w:tcPr>
          <w:p w:rsidR="00616555" w:rsidRDefault="00616555" w:rsidP="00640F6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616555" w:rsidRDefault="00616555" w:rsidP="00640F6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27" w:type="dxa"/>
          </w:tcPr>
          <w:p w:rsidR="00616555" w:rsidRDefault="00616555" w:rsidP="00640F6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616555" w:rsidRDefault="00616555" w:rsidP="00640F6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74" w:type="dxa"/>
          </w:tcPr>
          <w:p w:rsidR="00616555" w:rsidRDefault="00616555" w:rsidP="00640F6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616555" w:rsidTr="00616555">
        <w:tc>
          <w:tcPr>
            <w:tcW w:w="534" w:type="dxa"/>
          </w:tcPr>
          <w:p w:rsidR="00616555" w:rsidRPr="00640F67" w:rsidRDefault="00616555" w:rsidP="00640F67">
            <w:pPr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г)</w:t>
            </w:r>
          </w:p>
        </w:tc>
        <w:tc>
          <w:tcPr>
            <w:tcW w:w="4677" w:type="dxa"/>
          </w:tcPr>
          <w:p w:rsidR="00616555" w:rsidRPr="00640F67" w:rsidRDefault="00616555" w:rsidP="00640F6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40F67">
              <w:rPr>
                <w:rStyle w:val="11"/>
                <w:rFonts w:eastAsiaTheme="majorEastAsia"/>
                <w:i/>
                <w:sz w:val="24"/>
                <w:szCs w:val="24"/>
              </w:rPr>
              <w:t>Ломбарды</w:t>
            </w:r>
          </w:p>
        </w:tc>
        <w:tc>
          <w:tcPr>
            <w:tcW w:w="850" w:type="dxa"/>
          </w:tcPr>
          <w:p w:rsidR="00616555" w:rsidRDefault="00616555" w:rsidP="00640F6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616555" w:rsidRDefault="00616555" w:rsidP="00640F6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27" w:type="dxa"/>
          </w:tcPr>
          <w:p w:rsidR="00616555" w:rsidRDefault="00616555" w:rsidP="00640F6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616555" w:rsidRDefault="00616555" w:rsidP="00640F6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74" w:type="dxa"/>
          </w:tcPr>
          <w:p w:rsidR="00616555" w:rsidRDefault="00616555" w:rsidP="00640F6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616555" w:rsidTr="00616555">
        <w:tc>
          <w:tcPr>
            <w:tcW w:w="534" w:type="dxa"/>
          </w:tcPr>
          <w:p w:rsidR="00616555" w:rsidRPr="00640F67" w:rsidRDefault="00616555" w:rsidP="00640F67">
            <w:pPr>
              <w:pStyle w:val="31"/>
              <w:shd w:val="clear" w:color="auto" w:fill="auto"/>
              <w:spacing w:line="250" w:lineRule="exact"/>
              <w:ind w:firstLine="0"/>
              <w:jc w:val="left"/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д)</w:t>
            </w:r>
          </w:p>
        </w:tc>
        <w:tc>
          <w:tcPr>
            <w:tcW w:w="4677" w:type="dxa"/>
          </w:tcPr>
          <w:p w:rsidR="00616555" w:rsidRPr="00640F67" w:rsidRDefault="00616555" w:rsidP="00640F67">
            <w:pPr>
              <w:pStyle w:val="31"/>
              <w:shd w:val="clear" w:color="auto" w:fill="auto"/>
              <w:spacing w:line="250" w:lineRule="exact"/>
              <w:ind w:firstLine="0"/>
              <w:jc w:val="left"/>
              <w:rPr>
                <w:i/>
                <w:sz w:val="24"/>
                <w:szCs w:val="24"/>
              </w:rPr>
            </w:pPr>
            <w:r w:rsidRPr="00640F67">
              <w:rPr>
                <w:rStyle w:val="11"/>
                <w:rFonts w:eastAsiaTheme="majorEastAsia"/>
                <w:i/>
                <w:sz w:val="24"/>
                <w:szCs w:val="24"/>
              </w:rPr>
              <w:t>Субъекты страхового дела (страховые организации, общества взаимного страхования и страховые брокеры)</w:t>
            </w:r>
          </w:p>
        </w:tc>
        <w:tc>
          <w:tcPr>
            <w:tcW w:w="850" w:type="dxa"/>
          </w:tcPr>
          <w:p w:rsidR="00616555" w:rsidRDefault="00616555" w:rsidP="00640F6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616555" w:rsidRDefault="00616555" w:rsidP="00640F6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27" w:type="dxa"/>
          </w:tcPr>
          <w:p w:rsidR="00616555" w:rsidRDefault="00616555" w:rsidP="00640F6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616555" w:rsidRDefault="00616555" w:rsidP="00640F6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74" w:type="dxa"/>
          </w:tcPr>
          <w:p w:rsidR="00616555" w:rsidRDefault="00616555" w:rsidP="00640F6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616555" w:rsidTr="00616555">
        <w:tc>
          <w:tcPr>
            <w:tcW w:w="534" w:type="dxa"/>
          </w:tcPr>
          <w:p w:rsidR="00616555" w:rsidRPr="00640F67" w:rsidRDefault="00616555" w:rsidP="00640F67">
            <w:pPr>
              <w:pStyle w:val="31"/>
              <w:shd w:val="clear" w:color="auto" w:fill="auto"/>
              <w:spacing w:line="250" w:lineRule="exact"/>
              <w:ind w:firstLine="0"/>
              <w:jc w:val="left"/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е)</w:t>
            </w:r>
          </w:p>
        </w:tc>
        <w:tc>
          <w:tcPr>
            <w:tcW w:w="4677" w:type="dxa"/>
          </w:tcPr>
          <w:p w:rsidR="00616555" w:rsidRPr="00640F67" w:rsidRDefault="00616555" w:rsidP="00640F67">
            <w:pPr>
              <w:pStyle w:val="31"/>
              <w:shd w:val="clear" w:color="auto" w:fill="auto"/>
              <w:spacing w:line="250" w:lineRule="exact"/>
              <w:ind w:firstLine="0"/>
              <w:jc w:val="left"/>
              <w:rPr>
                <w:i/>
                <w:sz w:val="24"/>
                <w:szCs w:val="24"/>
              </w:rPr>
            </w:pPr>
            <w:r w:rsidRPr="00640F67">
              <w:rPr>
                <w:rStyle w:val="11"/>
                <w:rFonts w:eastAsiaTheme="majorEastAsia"/>
                <w:i/>
                <w:sz w:val="24"/>
                <w:szCs w:val="24"/>
              </w:rPr>
              <w:t>Сельскохозяйственные кредитные потребительские кооперативы</w:t>
            </w:r>
          </w:p>
        </w:tc>
        <w:tc>
          <w:tcPr>
            <w:tcW w:w="850" w:type="dxa"/>
          </w:tcPr>
          <w:p w:rsidR="00616555" w:rsidRDefault="00616555" w:rsidP="00640F6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616555" w:rsidRDefault="00616555" w:rsidP="00640F6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27" w:type="dxa"/>
          </w:tcPr>
          <w:p w:rsidR="00616555" w:rsidRDefault="00616555" w:rsidP="00640F6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616555" w:rsidRDefault="00616555" w:rsidP="00640F6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74" w:type="dxa"/>
          </w:tcPr>
          <w:p w:rsidR="00616555" w:rsidRDefault="00616555" w:rsidP="00640F6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616555" w:rsidTr="00616555">
        <w:tc>
          <w:tcPr>
            <w:tcW w:w="534" w:type="dxa"/>
          </w:tcPr>
          <w:p w:rsidR="00616555" w:rsidRPr="00640F67" w:rsidRDefault="00616555" w:rsidP="00640F67">
            <w:pPr>
              <w:pStyle w:val="31"/>
              <w:shd w:val="clear" w:color="auto" w:fill="auto"/>
              <w:spacing w:line="250" w:lineRule="exact"/>
              <w:ind w:firstLine="0"/>
              <w:jc w:val="left"/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ж)</w:t>
            </w:r>
          </w:p>
        </w:tc>
        <w:tc>
          <w:tcPr>
            <w:tcW w:w="4677" w:type="dxa"/>
          </w:tcPr>
          <w:p w:rsidR="00616555" w:rsidRPr="00640F67" w:rsidRDefault="00616555" w:rsidP="00640F67">
            <w:pPr>
              <w:pStyle w:val="31"/>
              <w:shd w:val="clear" w:color="auto" w:fill="auto"/>
              <w:spacing w:line="250" w:lineRule="exact"/>
              <w:ind w:firstLine="0"/>
              <w:jc w:val="left"/>
              <w:rPr>
                <w:i/>
                <w:sz w:val="24"/>
                <w:szCs w:val="24"/>
              </w:rPr>
            </w:pPr>
            <w:r w:rsidRPr="00640F67">
              <w:rPr>
                <w:rStyle w:val="11"/>
                <w:rFonts w:eastAsiaTheme="majorEastAsia"/>
                <w:i/>
                <w:sz w:val="24"/>
                <w:szCs w:val="24"/>
              </w:rPr>
              <w:t>Негосударственные пенсионные фонды</w:t>
            </w:r>
          </w:p>
        </w:tc>
        <w:tc>
          <w:tcPr>
            <w:tcW w:w="850" w:type="dxa"/>
          </w:tcPr>
          <w:p w:rsidR="00616555" w:rsidRDefault="00616555" w:rsidP="00640F6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616555" w:rsidRDefault="00616555" w:rsidP="00640F6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27" w:type="dxa"/>
          </w:tcPr>
          <w:p w:rsidR="00616555" w:rsidRDefault="00616555" w:rsidP="00640F6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616555" w:rsidRDefault="00616555" w:rsidP="00640F6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74" w:type="dxa"/>
          </w:tcPr>
          <w:p w:rsidR="00616555" w:rsidRDefault="00616555" w:rsidP="00640F6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616555" w:rsidTr="00616555">
        <w:tc>
          <w:tcPr>
            <w:tcW w:w="534" w:type="dxa"/>
          </w:tcPr>
          <w:p w:rsidR="00616555" w:rsidRPr="00640F67" w:rsidRDefault="00616555" w:rsidP="00640F67">
            <w:pPr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з)</w:t>
            </w:r>
          </w:p>
        </w:tc>
        <w:tc>
          <w:tcPr>
            <w:tcW w:w="4677" w:type="dxa"/>
          </w:tcPr>
          <w:p w:rsidR="00616555" w:rsidRPr="00640F67" w:rsidRDefault="00616555" w:rsidP="00640F6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40F67">
              <w:rPr>
                <w:rStyle w:val="11"/>
                <w:rFonts w:eastAsiaTheme="majorEastAsia"/>
                <w:i/>
                <w:sz w:val="24"/>
                <w:szCs w:val="24"/>
              </w:rPr>
              <w:t>Брокеры</w:t>
            </w:r>
          </w:p>
        </w:tc>
        <w:tc>
          <w:tcPr>
            <w:tcW w:w="850" w:type="dxa"/>
          </w:tcPr>
          <w:p w:rsidR="00616555" w:rsidRDefault="00616555" w:rsidP="00640F6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616555" w:rsidRDefault="00616555" w:rsidP="00640F6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27" w:type="dxa"/>
          </w:tcPr>
          <w:p w:rsidR="00616555" w:rsidRDefault="00616555" w:rsidP="00640F6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616555" w:rsidRDefault="00616555" w:rsidP="00640F6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74" w:type="dxa"/>
          </w:tcPr>
          <w:p w:rsidR="00616555" w:rsidRDefault="00616555" w:rsidP="00640F6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</w:tbl>
    <w:p w:rsidR="005E58EA" w:rsidRDefault="005E58EA" w:rsidP="00640F67">
      <w:pPr>
        <w:spacing w:after="0"/>
        <w:ind w:firstLine="851"/>
        <w:rPr>
          <w:rFonts w:ascii="Times New Roman" w:hAnsi="Times New Roman"/>
          <w:b/>
          <w:i/>
          <w:sz w:val="24"/>
          <w:szCs w:val="24"/>
        </w:rPr>
      </w:pPr>
    </w:p>
    <w:p w:rsidR="00792099" w:rsidRDefault="00792099" w:rsidP="00640F67">
      <w:pPr>
        <w:spacing w:after="0"/>
        <w:ind w:firstLine="851"/>
        <w:rPr>
          <w:rFonts w:ascii="Times New Roman" w:hAnsi="Times New Roman"/>
          <w:b/>
          <w:i/>
          <w:sz w:val="24"/>
          <w:szCs w:val="24"/>
        </w:rPr>
      </w:pPr>
    </w:p>
    <w:p w:rsidR="00792099" w:rsidRDefault="00792099" w:rsidP="00640F67">
      <w:pPr>
        <w:spacing w:after="0"/>
        <w:ind w:firstLine="851"/>
        <w:rPr>
          <w:rFonts w:ascii="Times New Roman" w:hAnsi="Times New Roman"/>
          <w:b/>
          <w:i/>
          <w:sz w:val="24"/>
          <w:szCs w:val="24"/>
        </w:rPr>
      </w:pPr>
    </w:p>
    <w:p w:rsidR="00792099" w:rsidRPr="00792099" w:rsidRDefault="00792099" w:rsidP="00792099">
      <w:pPr>
        <w:widowControl w:val="0"/>
        <w:tabs>
          <w:tab w:val="left" w:pos="1294"/>
        </w:tabs>
        <w:spacing w:after="0" w:line="320" w:lineRule="exact"/>
        <w:ind w:right="20"/>
        <w:jc w:val="both"/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</w:pPr>
      <w:r w:rsidRPr="00792099"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  <w:t>3.2. Насколько Вы доверяете следующим финансовым организациям? Если Вы ранее не сталкивались с такими организациями, укажите.</w:t>
      </w:r>
    </w:p>
    <w:tbl>
      <w:tblPr>
        <w:tblStyle w:val="af5"/>
        <w:tblW w:w="9747" w:type="dxa"/>
        <w:tblLook w:val="04A0" w:firstRow="1" w:lastRow="0" w:firstColumn="1" w:lastColumn="0" w:noHBand="0" w:noVBand="1"/>
      </w:tblPr>
      <w:tblGrid>
        <w:gridCol w:w="534"/>
        <w:gridCol w:w="5244"/>
        <w:gridCol w:w="850"/>
        <w:gridCol w:w="567"/>
        <w:gridCol w:w="709"/>
        <w:gridCol w:w="850"/>
        <w:gridCol w:w="993"/>
      </w:tblGrid>
      <w:tr w:rsidR="00616555" w:rsidRPr="00640F67" w:rsidTr="00616555">
        <w:trPr>
          <w:cantSplit/>
          <w:trHeight w:val="2380"/>
        </w:trPr>
        <w:tc>
          <w:tcPr>
            <w:tcW w:w="534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244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  <w:textDirection w:val="btLr"/>
          </w:tcPr>
          <w:p w:rsidR="00616555" w:rsidRPr="00640F67" w:rsidRDefault="00616555" w:rsidP="00792099">
            <w:pPr>
              <w:ind w:left="113" w:right="113"/>
              <w:rPr>
                <w:rFonts w:ascii="Times New Roman" w:hAnsi="Times New Roman"/>
                <w:i/>
                <w:sz w:val="24"/>
                <w:szCs w:val="24"/>
              </w:rPr>
            </w:pPr>
            <w:r w:rsidRPr="00640F67">
              <w:rPr>
                <w:rFonts w:ascii="Times New Roman" w:hAnsi="Times New Roman"/>
                <w:i/>
                <w:sz w:val="24"/>
                <w:szCs w:val="24"/>
              </w:rPr>
              <w:t xml:space="preserve">Полностью НЕ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доверяю</w:t>
            </w:r>
          </w:p>
        </w:tc>
        <w:tc>
          <w:tcPr>
            <w:tcW w:w="567" w:type="dxa"/>
            <w:textDirection w:val="btLr"/>
          </w:tcPr>
          <w:p w:rsidR="00616555" w:rsidRPr="00640F67" w:rsidRDefault="00616555" w:rsidP="00792099">
            <w:pPr>
              <w:ind w:left="113" w:right="113"/>
              <w:rPr>
                <w:rFonts w:ascii="Times New Roman" w:hAnsi="Times New Roman"/>
                <w:i/>
                <w:sz w:val="24"/>
                <w:szCs w:val="24"/>
              </w:rPr>
            </w:pPr>
            <w:r w:rsidRPr="00640F67">
              <w:rPr>
                <w:rFonts w:ascii="Times New Roman" w:hAnsi="Times New Roman"/>
                <w:i/>
                <w:sz w:val="24"/>
                <w:szCs w:val="24"/>
              </w:rPr>
              <w:t xml:space="preserve">Скорее НЕ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доверяю</w:t>
            </w:r>
          </w:p>
        </w:tc>
        <w:tc>
          <w:tcPr>
            <w:tcW w:w="709" w:type="dxa"/>
            <w:textDirection w:val="btLr"/>
          </w:tcPr>
          <w:p w:rsidR="00616555" w:rsidRPr="00640F67" w:rsidRDefault="00616555" w:rsidP="00792099">
            <w:pPr>
              <w:ind w:left="113" w:right="113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Скорее доверяю</w:t>
            </w:r>
          </w:p>
        </w:tc>
        <w:tc>
          <w:tcPr>
            <w:tcW w:w="850" w:type="dxa"/>
            <w:textDirection w:val="btLr"/>
          </w:tcPr>
          <w:p w:rsidR="00616555" w:rsidRPr="00640F67" w:rsidRDefault="00616555" w:rsidP="00792099">
            <w:pPr>
              <w:ind w:left="113" w:right="113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Полностью доверяю</w:t>
            </w:r>
          </w:p>
        </w:tc>
        <w:tc>
          <w:tcPr>
            <w:tcW w:w="993" w:type="dxa"/>
            <w:textDirection w:val="btLr"/>
          </w:tcPr>
          <w:p w:rsidR="00616555" w:rsidRDefault="00616555" w:rsidP="00792099">
            <w:pPr>
              <w:ind w:left="113" w:right="113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Не сталкивался</w:t>
            </w:r>
          </w:p>
        </w:tc>
      </w:tr>
      <w:tr w:rsidR="00616555" w:rsidTr="00616555">
        <w:tc>
          <w:tcPr>
            <w:tcW w:w="534" w:type="dxa"/>
          </w:tcPr>
          <w:p w:rsidR="00616555" w:rsidRPr="00640F67" w:rsidRDefault="00616555" w:rsidP="00FC382A">
            <w:pPr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а)</w:t>
            </w:r>
          </w:p>
        </w:tc>
        <w:tc>
          <w:tcPr>
            <w:tcW w:w="5244" w:type="dxa"/>
          </w:tcPr>
          <w:p w:rsidR="00616555" w:rsidRPr="00640F67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40F67">
              <w:rPr>
                <w:rStyle w:val="11"/>
                <w:rFonts w:eastAsiaTheme="majorEastAsia"/>
                <w:i/>
                <w:sz w:val="24"/>
                <w:szCs w:val="24"/>
              </w:rPr>
              <w:t>Банки</w:t>
            </w:r>
          </w:p>
        </w:tc>
        <w:tc>
          <w:tcPr>
            <w:tcW w:w="850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67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616555" w:rsidTr="00616555">
        <w:tc>
          <w:tcPr>
            <w:tcW w:w="534" w:type="dxa"/>
          </w:tcPr>
          <w:p w:rsidR="00616555" w:rsidRPr="00640F67" w:rsidRDefault="00616555" w:rsidP="00FC382A">
            <w:pPr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б)</w:t>
            </w:r>
          </w:p>
        </w:tc>
        <w:tc>
          <w:tcPr>
            <w:tcW w:w="5244" w:type="dxa"/>
          </w:tcPr>
          <w:p w:rsidR="00616555" w:rsidRPr="00640F67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40F67">
              <w:rPr>
                <w:rStyle w:val="11"/>
                <w:rFonts w:eastAsiaTheme="majorEastAsia"/>
                <w:i/>
                <w:sz w:val="24"/>
                <w:szCs w:val="24"/>
              </w:rPr>
              <w:t>Микрофинансовые организации</w:t>
            </w:r>
          </w:p>
        </w:tc>
        <w:tc>
          <w:tcPr>
            <w:tcW w:w="850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67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616555" w:rsidTr="00616555">
        <w:tc>
          <w:tcPr>
            <w:tcW w:w="534" w:type="dxa"/>
          </w:tcPr>
          <w:p w:rsidR="00616555" w:rsidRPr="00640F67" w:rsidRDefault="00616555" w:rsidP="00FC382A">
            <w:pPr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в)</w:t>
            </w:r>
          </w:p>
        </w:tc>
        <w:tc>
          <w:tcPr>
            <w:tcW w:w="5244" w:type="dxa"/>
          </w:tcPr>
          <w:p w:rsidR="00616555" w:rsidRPr="00640F67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40F67">
              <w:rPr>
                <w:rStyle w:val="11"/>
                <w:rFonts w:eastAsiaTheme="majorEastAsia"/>
                <w:i/>
                <w:sz w:val="24"/>
                <w:szCs w:val="24"/>
              </w:rPr>
              <w:t>Кредитные потребительские кооперативы</w:t>
            </w:r>
          </w:p>
        </w:tc>
        <w:tc>
          <w:tcPr>
            <w:tcW w:w="850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67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616555" w:rsidTr="00616555">
        <w:tc>
          <w:tcPr>
            <w:tcW w:w="534" w:type="dxa"/>
          </w:tcPr>
          <w:p w:rsidR="00616555" w:rsidRPr="00640F67" w:rsidRDefault="00616555" w:rsidP="00FC382A">
            <w:pPr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г)</w:t>
            </w:r>
          </w:p>
        </w:tc>
        <w:tc>
          <w:tcPr>
            <w:tcW w:w="5244" w:type="dxa"/>
          </w:tcPr>
          <w:p w:rsidR="00616555" w:rsidRPr="00640F67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40F67">
              <w:rPr>
                <w:rStyle w:val="11"/>
                <w:rFonts w:eastAsiaTheme="majorEastAsia"/>
                <w:i/>
                <w:sz w:val="24"/>
                <w:szCs w:val="24"/>
              </w:rPr>
              <w:t>Ломбарды</w:t>
            </w:r>
          </w:p>
        </w:tc>
        <w:tc>
          <w:tcPr>
            <w:tcW w:w="850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67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616555" w:rsidTr="00616555">
        <w:tc>
          <w:tcPr>
            <w:tcW w:w="534" w:type="dxa"/>
          </w:tcPr>
          <w:p w:rsidR="00616555" w:rsidRPr="00640F67" w:rsidRDefault="00616555" w:rsidP="00FC382A">
            <w:pPr>
              <w:pStyle w:val="31"/>
              <w:shd w:val="clear" w:color="auto" w:fill="auto"/>
              <w:spacing w:line="250" w:lineRule="exact"/>
              <w:ind w:firstLine="0"/>
              <w:jc w:val="left"/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д)</w:t>
            </w:r>
          </w:p>
        </w:tc>
        <w:tc>
          <w:tcPr>
            <w:tcW w:w="5244" w:type="dxa"/>
          </w:tcPr>
          <w:p w:rsidR="00616555" w:rsidRPr="00640F67" w:rsidRDefault="00616555" w:rsidP="00FC382A">
            <w:pPr>
              <w:pStyle w:val="31"/>
              <w:shd w:val="clear" w:color="auto" w:fill="auto"/>
              <w:spacing w:line="250" w:lineRule="exact"/>
              <w:ind w:firstLine="0"/>
              <w:jc w:val="left"/>
              <w:rPr>
                <w:i/>
                <w:sz w:val="24"/>
                <w:szCs w:val="24"/>
              </w:rPr>
            </w:pPr>
            <w:r w:rsidRPr="00640F67">
              <w:rPr>
                <w:rStyle w:val="11"/>
                <w:rFonts w:eastAsiaTheme="majorEastAsia"/>
                <w:i/>
                <w:sz w:val="24"/>
                <w:szCs w:val="24"/>
              </w:rPr>
              <w:t>Субъекты страхового дела (страховые организации, общества взаимного страхования и страховые брокеры)</w:t>
            </w:r>
          </w:p>
        </w:tc>
        <w:tc>
          <w:tcPr>
            <w:tcW w:w="850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67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616555" w:rsidTr="00616555">
        <w:tc>
          <w:tcPr>
            <w:tcW w:w="534" w:type="dxa"/>
          </w:tcPr>
          <w:p w:rsidR="00616555" w:rsidRPr="00640F67" w:rsidRDefault="00616555" w:rsidP="00FC382A">
            <w:pPr>
              <w:pStyle w:val="31"/>
              <w:shd w:val="clear" w:color="auto" w:fill="auto"/>
              <w:spacing w:line="250" w:lineRule="exact"/>
              <w:ind w:firstLine="0"/>
              <w:jc w:val="left"/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е)</w:t>
            </w:r>
          </w:p>
        </w:tc>
        <w:tc>
          <w:tcPr>
            <w:tcW w:w="5244" w:type="dxa"/>
          </w:tcPr>
          <w:p w:rsidR="00616555" w:rsidRPr="00640F67" w:rsidRDefault="00616555" w:rsidP="00FC382A">
            <w:pPr>
              <w:pStyle w:val="31"/>
              <w:shd w:val="clear" w:color="auto" w:fill="auto"/>
              <w:spacing w:line="250" w:lineRule="exact"/>
              <w:ind w:firstLine="0"/>
              <w:jc w:val="left"/>
              <w:rPr>
                <w:i/>
                <w:sz w:val="24"/>
                <w:szCs w:val="24"/>
              </w:rPr>
            </w:pPr>
            <w:r w:rsidRPr="00640F67">
              <w:rPr>
                <w:rStyle w:val="11"/>
                <w:rFonts w:eastAsiaTheme="majorEastAsia"/>
                <w:i/>
                <w:sz w:val="24"/>
                <w:szCs w:val="24"/>
              </w:rPr>
              <w:t>Сельскохозяйственные кредитные потребительские кооперативы</w:t>
            </w:r>
          </w:p>
        </w:tc>
        <w:tc>
          <w:tcPr>
            <w:tcW w:w="850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67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616555" w:rsidTr="00616555">
        <w:tc>
          <w:tcPr>
            <w:tcW w:w="534" w:type="dxa"/>
          </w:tcPr>
          <w:p w:rsidR="00616555" w:rsidRPr="00640F67" w:rsidRDefault="00616555" w:rsidP="00FC382A">
            <w:pPr>
              <w:pStyle w:val="31"/>
              <w:shd w:val="clear" w:color="auto" w:fill="auto"/>
              <w:spacing w:line="250" w:lineRule="exact"/>
              <w:ind w:firstLine="0"/>
              <w:jc w:val="left"/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ж)</w:t>
            </w:r>
          </w:p>
        </w:tc>
        <w:tc>
          <w:tcPr>
            <w:tcW w:w="5244" w:type="dxa"/>
          </w:tcPr>
          <w:p w:rsidR="00616555" w:rsidRPr="00640F67" w:rsidRDefault="00616555" w:rsidP="00FC382A">
            <w:pPr>
              <w:pStyle w:val="31"/>
              <w:shd w:val="clear" w:color="auto" w:fill="auto"/>
              <w:spacing w:line="250" w:lineRule="exact"/>
              <w:ind w:firstLine="0"/>
              <w:jc w:val="left"/>
              <w:rPr>
                <w:i/>
                <w:sz w:val="24"/>
                <w:szCs w:val="24"/>
              </w:rPr>
            </w:pPr>
            <w:r w:rsidRPr="00640F67">
              <w:rPr>
                <w:rStyle w:val="11"/>
                <w:rFonts w:eastAsiaTheme="majorEastAsia"/>
                <w:i/>
                <w:sz w:val="24"/>
                <w:szCs w:val="24"/>
              </w:rPr>
              <w:t>Негосударственные пенсионные фонды</w:t>
            </w:r>
          </w:p>
        </w:tc>
        <w:tc>
          <w:tcPr>
            <w:tcW w:w="850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67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616555" w:rsidTr="00616555">
        <w:tc>
          <w:tcPr>
            <w:tcW w:w="534" w:type="dxa"/>
          </w:tcPr>
          <w:p w:rsidR="00616555" w:rsidRPr="00640F67" w:rsidRDefault="00616555" w:rsidP="00FC382A">
            <w:pPr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з)</w:t>
            </w:r>
          </w:p>
        </w:tc>
        <w:tc>
          <w:tcPr>
            <w:tcW w:w="5244" w:type="dxa"/>
          </w:tcPr>
          <w:p w:rsidR="00616555" w:rsidRPr="00640F67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40F67">
              <w:rPr>
                <w:rStyle w:val="11"/>
                <w:rFonts w:eastAsiaTheme="majorEastAsia"/>
                <w:i/>
                <w:sz w:val="24"/>
                <w:szCs w:val="24"/>
              </w:rPr>
              <w:t>Брокеры</w:t>
            </w:r>
          </w:p>
        </w:tc>
        <w:tc>
          <w:tcPr>
            <w:tcW w:w="850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67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</w:tbl>
    <w:p w:rsidR="00640F67" w:rsidRDefault="00640F67" w:rsidP="00640F67">
      <w:pPr>
        <w:spacing w:after="0"/>
        <w:ind w:firstLine="851"/>
        <w:rPr>
          <w:rFonts w:ascii="Times New Roman" w:hAnsi="Times New Roman"/>
          <w:b/>
          <w:i/>
          <w:sz w:val="24"/>
          <w:szCs w:val="24"/>
        </w:rPr>
      </w:pPr>
    </w:p>
    <w:p w:rsidR="00792099" w:rsidRPr="00792099" w:rsidRDefault="00792099" w:rsidP="00792099">
      <w:pPr>
        <w:widowControl w:val="0"/>
        <w:tabs>
          <w:tab w:val="left" w:pos="1298"/>
        </w:tabs>
        <w:spacing w:after="0" w:line="320" w:lineRule="exact"/>
        <w:ind w:right="20"/>
        <w:jc w:val="both"/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</w:pPr>
      <w:r w:rsidRPr="00792099"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  <w:t>3.3. Насколько Вы удовлетворены следующими продуктами / услугами финансовых организаций при их оформлении и/или использовании или в любых других случаях, когда Вы сталкивались с ними? Если Вы ранее не сталкивались с такими организациями, укажите.</w:t>
      </w:r>
    </w:p>
    <w:tbl>
      <w:tblPr>
        <w:tblStyle w:val="af5"/>
        <w:tblW w:w="1020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2410"/>
        <w:gridCol w:w="2977"/>
        <w:gridCol w:w="850"/>
        <w:gridCol w:w="851"/>
        <w:gridCol w:w="850"/>
        <w:gridCol w:w="851"/>
        <w:gridCol w:w="850"/>
      </w:tblGrid>
      <w:tr w:rsidR="00616555" w:rsidRPr="00640F67" w:rsidTr="00512DBA">
        <w:trPr>
          <w:cantSplit/>
          <w:trHeight w:val="2380"/>
        </w:trPr>
        <w:tc>
          <w:tcPr>
            <w:tcW w:w="568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410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977" w:type="dxa"/>
            <w:textDirection w:val="btLr"/>
          </w:tcPr>
          <w:p w:rsidR="00616555" w:rsidRPr="00640F67" w:rsidRDefault="00616555" w:rsidP="00FC382A">
            <w:pPr>
              <w:ind w:left="113" w:right="113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50" w:type="dxa"/>
            <w:textDirection w:val="btLr"/>
          </w:tcPr>
          <w:p w:rsidR="00616555" w:rsidRPr="00640F67" w:rsidRDefault="00616555" w:rsidP="00FC382A">
            <w:pPr>
              <w:ind w:left="113" w:right="113"/>
              <w:rPr>
                <w:rFonts w:ascii="Times New Roman" w:hAnsi="Times New Roman"/>
                <w:i/>
                <w:sz w:val="24"/>
                <w:szCs w:val="24"/>
              </w:rPr>
            </w:pPr>
            <w:r w:rsidRPr="00640F67">
              <w:rPr>
                <w:rFonts w:ascii="Times New Roman" w:hAnsi="Times New Roman"/>
                <w:i/>
                <w:sz w:val="24"/>
                <w:szCs w:val="24"/>
              </w:rPr>
              <w:t>Полностью НЕ удовлетворен (-а)</w:t>
            </w:r>
          </w:p>
        </w:tc>
        <w:tc>
          <w:tcPr>
            <w:tcW w:w="851" w:type="dxa"/>
            <w:textDirection w:val="btLr"/>
          </w:tcPr>
          <w:p w:rsidR="00616555" w:rsidRPr="00640F67" w:rsidRDefault="00616555" w:rsidP="00FC382A">
            <w:pPr>
              <w:ind w:left="113" w:right="113"/>
              <w:rPr>
                <w:rFonts w:ascii="Times New Roman" w:hAnsi="Times New Roman"/>
                <w:i/>
                <w:sz w:val="24"/>
                <w:szCs w:val="24"/>
              </w:rPr>
            </w:pPr>
            <w:r w:rsidRPr="00640F67">
              <w:rPr>
                <w:rFonts w:ascii="Times New Roman" w:hAnsi="Times New Roman"/>
                <w:i/>
                <w:sz w:val="24"/>
                <w:szCs w:val="24"/>
              </w:rPr>
              <w:t>Скорее НЕ удовлетворен (-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а</w:t>
            </w:r>
            <w:r w:rsidRPr="00640F67">
              <w:rPr>
                <w:rFonts w:ascii="Times New Roman" w:hAnsi="Times New Roman"/>
                <w:i/>
                <w:sz w:val="24"/>
                <w:szCs w:val="24"/>
              </w:rPr>
              <w:t>)</w:t>
            </w:r>
          </w:p>
        </w:tc>
        <w:tc>
          <w:tcPr>
            <w:tcW w:w="850" w:type="dxa"/>
            <w:textDirection w:val="btLr"/>
          </w:tcPr>
          <w:p w:rsidR="00616555" w:rsidRPr="00640F67" w:rsidRDefault="00616555" w:rsidP="00FC382A">
            <w:pPr>
              <w:ind w:left="113" w:right="113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Скорее удовлетворен (-а)</w:t>
            </w:r>
          </w:p>
        </w:tc>
        <w:tc>
          <w:tcPr>
            <w:tcW w:w="851" w:type="dxa"/>
            <w:textDirection w:val="btLr"/>
          </w:tcPr>
          <w:p w:rsidR="00616555" w:rsidRPr="00640F67" w:rsidRDefault="00616555" w:rsidP="00FC382A">
            <w:pPr>
              <w:ind w:left="113" w:right="113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Полностью удовлетворен (-а)</w:t>
            </w:r>
          </w:p>
        </w:tc>
        <w:tc>
          <w:tcPr>
            <w:tcW w:w="850" w:type="dxa"/>
            <w:textDirection w:val="btLr"/>
          </w:tcPr>
          <w:p w:rsidR="00616555" w:rsidRDefault="00616555" w:rsidP="00FC382A">
            <w:pPr>
              <w:ind w:left="113" w:right="113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Не сталкивался </w:t>
            </w:r>
          </w:p>
          <w:p w:rsidR="00616555" w:rsidRPr="00640F67" w:rsidRDefault="00616555" w:rsidP="00FC382A">
            <w:pPr>
              <w:ind w:left="113" w:right="113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(-лась)</w:t>
            </w:r>
          </w:p>
        </w:tc>
      </w:tr>
      <w:tr w:rsidR="00616555" w:rsidTr="00512DBA">
        <w:tc>
          <w:tcPr>
            <w:tcW w:w="568" w:type="dxa"/>
            <w:vMerge w:val="restart"/>
          </w:tcPr>
          <w:p w:rsidR="00616555" w:rsidRDefault="00616555" w:rsidP="00FC382A">
            <w:pPr>
              <w:rPr>
                <w:rStyle w:val="11"/>
                <w:rFonts w:eastAsiaTheme="majorEastAsia"/>
                <w:i/>
                <w:sz w:val="24"/>
                <w:szCs w:val="24"/>
              </w:rPr>
            </w:pPr>
          </w:p>
          <w:p w:rsidR="00616555" w:rsidRDefault="00616555" w:rsidP="00FC382A">
            <w:pPr>
              <w:rPr>
                <w:rStyle w:val="11"/>
                <w:rFonts w:eastAsiaTheme="majorEastAsia"/>
                <w:i/>
                <w:sz w:val="24"/>
                <w:szCs w:val="24"/>
              </w:rPr>
            </w:pPr>
          </w:p>
          <w:p w:rsidR="00616555" w:rsidRDefault="00616555" w:rsidP="00FC382A">
            <w:pPr>
              <w:rPr>
                <w:rStyle w:val="11"/>
                <w:rFonts w:eastAsiaTheme="majorEastAsia"/>
                <w:i/>
                <w:sz w:val="24"/>
                <w:szCs w:val="24"/>
              </w:rPr>
            </w:pPr>
          </w:p>
          <w:p w:rsidR="00616555" w:rsidRDefault="00616555" w:rsidP="00FC382A">
            <w:pPr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а)</w:t>
            </w:r>
          </w:p>
        </w:tc>
        <w:tc>
          <w:tcPr>
            <w:tcW w:w="2410" w:type="dxa"/>
            <w:vMerge w:val="restart"/>
          </w:tcPr>
          <w:p w:rsidR="00616555" w:rsidRDefault="00616555" w:rsidP="00FC382A">
            <w:pPr>
              <w:rPr>
                <w:rStyle w:val="11"/>
                <w:rFonts w:eastAsiaTheme="majorEastAsia"/>
                <w:i/>
                <w:sz w:val="24"/>
                <w:szCs w:val="24"/>
              </w:rPr>
            </w:pPr>
          </w:p>
          <w:p w:rsidR="00616555" w:rsidRDefault="00616555" w:rsidP="00FC382A">
            <w:pPr>
              <w:rPr>
                <w:rStyle w:val="11"/>
                <w:rFonts w:eastAsiaTheme="majorEastAsia"/>
                <w:i/>
                <w:sz w:val="24"/>
                <w:szCs w:val="24"/>
              </w:rPr>
            </w:pPr>
          </w:p>
          <w:p w:rsidR="00616555" w:rsidRDefault="00616555" w:rsidP="00FC382A">
            <w:pPr>
              <w:rPr>
                <w:rStyle w:val="11"/>
                <w:rFonts w:eastAsiaTheme="majorEastAsia"/>
                <w:i/>
                <w:sz w:val="24"/>
                <w:szCs w:val="24"/>
              </w:rPr>
            </w:pPr>
          </w:p>
          <w:p w:rsidR="00616555" w:rsidRPr="00640F67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40F67">
              <w:rPr>
                <w:rStyle w:val="11"/>
                <w:rFonts w:eastAsiaTheme="majorEastAsia"/>
                <w:i/>
                <w:sz w:val="24"/>
                <w:szCs w:val="24"/>
              </w:rPr>
              <w:t>Банки</w:t>
            </w:r>
          </w:p>
        </w:tc>
        <w:tc>
          <w:tcPr>
            <w:tcW w:w="2977" w:type="dxa"/>
          </w:tcPr>
          <w:p w:rsidR="00616555" w:rsidRPr="00792099" w:rsidRDefault="00616555" w:rsidP="00FC382A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792099">
              <w:rPr>
                <w:rFonts w:ascii="Times New Roman" w:hAnsi="Times New Roman"/>
                <w:i/>
                <w:sz w:val="24"/>
                <w:szCs w:val="24"/>
              </w:rPr>
              <w:t>Кредиты</w:t>
            </w:r>
          </w:p>
        </w:tc>
        <w:tc>
          <w:tcPr>
            <w:tcW w:w="850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616555" w:rsidTr="00512DBA">
        <w:tc>
          <w:tcPr>
            <w:tcW w:w="568" w:type="dxa"/>
            <w:vMerge/>
          </w:tcPr>
          <w:p w:rsidR="00616555" w:rsidRPr="00640F67" w:rsidRDefault="00616555" w:rsidP="00FC382A">
            <w:pPr>
              <w:rPr>
                <w:rStyle w:val="11"/>
                <w:rFonts w:eastAsiaTheme="majorEastAsia"/>
                <w:i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616555" w:rsidRPr="00640F67" w:rsidRDefault="00616555" w:rsidP="00FC382A">
            <w:pPr>
              <w:rPr>
                <w:rStyle w:val="11"/>
                <w:rFonts w:eastAsiaTheme="majorEastAsia"/>
                <w:i/>
                <w:sz w:val="24"/>
                <w:szCs w:val="24"/>
              </w:rPr>
            </w:pPr>
          </w:p>
        </w:tc>
        <w:tc>
          <w:tcPr>
            <w:tcW w:w="2977" w:type="dxa"/>
          </w:tcPr>
          <w:p w:rsidR="00616555" w:rsidRPr="00792099" w:rsidRDefault="00616555" w:rsidP="00FC382A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792099">
              <w:rPr>
                <w:rFonts w:ascii="Times New Roman" w:hAnsi="Times New Roman"/>
                <w:i/>
                <w:sz w:val="24"/>
                <w:szCs w:val="24"/>
              </w:rPr>
              <w:t>Вклады</w:t>
            </w:r>
          </w:p>
        </w:tc>
        <w:tc>
          <w:tcPr>
            <w:tcW w:w="850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616555" w:rsidTr="00512DBA">
        <w:tc>
          <w:tcPr>
            <w:tcW w:w="568" w:type="dxa"/>
            <w:vMerge/>
          </w:tcPr>
          <w:p w:rsidR="00616555" w:rsidRPr="00640F67" w:rsidRDefault="00616555" w:rsidP="00FC382A">
            <w:pPr>
              <w:rPr>
                <w:rStyle w:val="11"/>
                <w:rFonts w:eastAsiaTheme="majorEastAsia"/>
                <w:i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616555" w:rsidRPr="00640F67" w:rsidRDefault="00616555" w:rsidP="00FC382A">
            <w:pPr>
              <w:rPr>
                <w:rStyle w:val="11"/>
                <w:rFonts w:eastAsiaTheme="majorEastAsia"/>
                <w:i/>
                <w:sz w:val="24"/>
                <w:szCs w:val="24"/>
              </w:rPr>
            </w:pPr>
          </w:p>
        </w:tc>
        <w:tc>
          <w:tcPr>
            <w:tcW w:w="2977" w:type="dxa"/>
          </w:tcPr>
          <w:p w:rsidR="00616555" w:rsidRPr="00792099" w:rsidRDefault="00616555" w:rsidP="00FC382A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792099">
              <w:rPr>
                <w:rFonts w:ascii="Times New Roman" w:hAnsi="Times New Roman"/>
                <w:i/>
                <w:sz w:val="24"/>
                <w:szCs w:val="24"/>
              </w:rPr>
              <w:t>Расчетные (дебетовые) карты, включая зарплатные</w:t>
            </w:r>
          </w:p>
        </w:tc>
        <w:tc>
          <w:tcPr>
            <w:tcW w:w="850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616555" w:rsidTr="00512DBA">
        <w:tc>
          <w:tcPr>
            <w:tcW w:w="568" w:type="dxa"/>
            <w:vMerge/>
          </w:tcPr>
          <w:p w:rsidR="00616555" w:rsidRPr="00640F67" w:rsidRDefault="00616555" w:rsidP="00FC382A">
            <w:pPr>
              <w:rPr>
                <w:rStyle w:val="11"/>
                <w:rFonts w:eastAsiaTheme="majorEastAsia"/>
                <w:i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616555" w:rsidRPr="00640F67" w:rsidRDefault="00616555" w:rsidP="00FC382A">
            <w:pPr>
              <w:rPr>
                <w:rStyle w:val="11"/>
                <w:rFonts w:eastAsiaTheme="majorEastAsia"/>
                <w:i/>
                <w:sz w:val="24"/>
                <w:szCs w:val="24"/>
              </w:rPr>
            </w:pPr>
          </w:p>
        </w:tc>
        <w:tc>
          <w:tcPr>
            <w:tcW w:w="2977" w:type="dxa"/>
          </w:tcPr>
          <w:p w:rsidR="00616555" w:rsidRPr="00792099" w:rsidRDefault="00616555" w:rsidP="00FC382A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792099">
              <w:rPr>
                <w:rFonts w:ascii="Times New Roman" w:hAnsi="Times New Roman"/>
                <w:i/>
                <w:sz w:val="24"/>
                <w:szCs w:val="24"/>
              </w:rPr>
              <w:t>Кредитные карты</w:t>
            </w:r>
          </w:p>
        </w:tc>
        <w:tc>
          <w:tcPr>
            <w:tcW w:w="850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616555" w:rsidTr="00512DBA">
        <w:tc>
          <w:tcPr>
            <w:tcW w:w="568" w:type="dxa"/>
            <w:vMerge/>
          </w:tcPr>
          <w:p w:rsidR="00616555" w:rsidRPr="00640F67" w:rsidRDefault="00616555" w:rsidP="00FC382A">
            <w:pPr>
              <w:rPr>
                <w:rStyle w:val="11"/>
                <w:rFonts w:eastAsiaTheme="majorEastAsia"/>
                <w:i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616555" w:rsidRPr="00640F67" w:rsidRDefault="00616555" w:rsidP="00FC382A">
            <w:pPr>
              <w:rPr>
                <w:rStyle w:val="11"/>
                <w:rFonts w:eastAsiaTheme="majorEastAsia"/>
                <w:i/>
                <w:sz w:val="24"/>
                <w:szCs w:val="24"/>
              </w:rPr>
            </w:pPr>
          </w:p>
        </w:tc>
        <w:tc>
          <w:tcPr>
            <w:tcW w:w="2977" w:type="dxa"/>
          </w:tcPr>
          <w:p w:rsidR="00616555" w:rsidRPr="00792099" w:rsidRDefault="00616555" w:rsidP="00FC382A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792099">
              <w:rPr>
                <w:rFonts w:ascii="Times New Roman" w:hAnsi="Times New Roman"/>
                <w:i/>
                <w:sz w:val="24"/>
                <w:szCs w:val="24"/>
              </w:rPr>
              <w:t>Переводы и платежи</w:t>
            </w:r>
          </w:p>
        </w:tc>
        <w:tc>
          <w:tcPr>
            <w:tcW w:w="850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616555" w:rsidTr="00512DBA">
        <w:tc>
          <w:tcPr>
            <w:tcW w:w="568" w:type="dxa"/>
            <w:vMerge w:val="restart"/>
          </w:tcPr>
          <w:p w:rsidR="00616555" w:rsidRDefault="00616555" w:rsidP="00FC382A">
            <w:pPr>
              <w:rPr>
                <w:rStyle w:val="11"/>
                <w:rFonts w:eastAsiaTheme="majorEastAsia"/>
                <w:i/>
                <w:sz w:val="24"/>
                <w:szCs w:val="24"/>
              </w:rPr>
            </w:pPr>
          </w:p>
          <w:p w:rsidR="00D03FBC" w:rsidRDefault="00D03FBC" w:rsidP="00FC382A">
            <w:pPr>
              <w:rPr>
                <w:rStyle w:val="11"/>
                <w:rFonts w:eastAsiaTheme="majorEastAsia"/>
                <w:i/>
                <w:sz w:val="24"/>
                <w:szCs w:val="24"/>
              </w:rPr>
            </w:pPr>
          </w:p>
          <w:p w:rsidR="00D03FBC" w:rsidRDefault="00D03FBC" w:rsidP="00FC382A">
            <w:pPr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б)</w:t>
            </w:r>
          </w:p>
        </w:tc>
        <w:tc>
          <w:tcPr>
            <w:tcW w:w="2410" w:type="dxa"/>
            <w:vMerge w:val="restart"/>
          </w:tcPr>
          <w:p w:rsidR="00616555" w:rsidRDefault="00616555" w:rsidP="00FC382A">
            <w:pPr>
              <w:rPr>
                <w:rStyle w:val="11"/>
                <w:rFonts w:eastAsiaTheme="majorEastAsia"/>
                <w:i/>
                <w:sz w:val="24"/>
                <w:szCs w:val="24"/>
              </w:rPr>
            </w:pPr>
          </w:p>
          <w:p w:rsidR="00616555" w:rsidRDefault="00616555" w:rsidP="00FC382A">
            <w:pPr>
              <w:rPr>
                <w:rStyle w:val="11"/>
                <w:rFonts w:eastAsiaTheme="majorEastAsia"/>
                <w:i/>
                <w:sz w:val="24"/>
                <w:szCs w:val="24"/>
              </w:rPr>
            </w:pPr>
          </w:p>
          <w:p w:rsidR="00616555" w:rsidRPr="00640F67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40F67">
              <w:rPr>
                <w:rStyle w:val="11"/>
                <w:rFonts w:eastAsiaTheme="majorEastAsia"/>
                <w:i/>
                <w:sz w:val="24"/>
                <w:szCs w:val="24"/>
              </w:rPr>
              <w:t>Микрофинансовые организации</w:t>
            </w:r>
          </w:p>
        </w:tc>
        <w:tc>
          <w:tcPr>
            <w:tcW w:w="2977" w:type="dxa"/>
          </w:tcPr>
          <w:p w:rsidR="00616555" w:rsidRPr="00792099" w:rsidRDefault="00616555" w:rsidP="00FC382A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Займы в микрофинансовых организациях</w:t>
            </w:r>
          </w:p>
        </w:tc>
        <w:tc>
          <w:tcPr>
            <w:tcW w:w="850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616555" w:rsidTr="00512DBA">
        <w:tc>
          <w:tcPr>
            <w:tcW w:w="568" w:type="dxa"/>
            <w:vMerge/>
          </w:tcPr>
          <w:p w:rsidR="00616555" w:rsidRPr="00640F67" w:rsidRDefault="00616555" w:rsidP="00FC382A">
            <w:pPr>
              <w:rPr>
                <w:rStyle w:val="11"/>
                <w:rFonts w:eastAsiaTheme="majorEastAsia"/>
                <w:i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616555" w:rsidRPr="00640F67" w:rsidRDefault="00616555" w:rsidP="00FC382A">
            <w:pPr>
              <w:rPr>
                <w:rStyle w:val="11"/>
                <w:rFonts w:eastAsiaTheme="majorEastAsia"/>
                <w:i/>
                <w:sz w:val="24"/>
                <w:szCs w:val="24"/>
              </w:rPr>
            </w:pPr>
          </w:p>
        </w:tc>
        <w:tc>
          <w:tcPr>
            <w:tcW w:w="2977" w:type="dxa"/>
          </w:tcPr>
          <w:p w:rsidR="00616555" w:rsidRPr="00792099" w:rsidRDefault="00616555" w:rsidP="00FC382A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Размещение средств в форме займа в микрофинансовых организациях</w:t>
            </w:r>
          </w:p>
        </w:tc>
        <w:tc>
          <w:tcPr>
            <w:tcW w:w="850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D03FBC" w:rsidTr="00512DBA">
        <w:tc>
          <w:tcPr>
            <w:tcW w:w="568" w:type="dxa"/>
            <w:vMerge w:val="restart"/>
          </w:tcPr>
          <w:p w:rsidR="00D03FBC" w:rsidRDefault="00D03FBC" w:rsidP="00FC382A">
            <w:pPr>
              <w:rPr>
                <w:rStyle w:val="11"/>
                <w:rFonts w:eastAsiaTheme="majorEastAsia"/>
                <w:i/>
                <w:sz w:val="24"/>
                <w:szCs w:val="24"/>
              </w:rPr>
            </w:pPr>
          </w:p>
          <w:p w:rsidR="00D03FBC" w:rsidRDefault="00D03FBC" w:rsidP="00FC382A">
            <w:pPr>
              <w:rPr>
                <w:rStyle w:val="11"/>
                <w:rFonts w:eastAsiaTheme="majorEastAsia"/>
                <w:i/>
                <w:sz w:val="24"/>
                <w:szCs w:val="24"/>
              </w:rPr>
            </w:pPr>
          </w:p>
          <w:p w:rsidR="00D03FBC" w:rsidRDefault="00D03FBC" w:rsidP="00FC382A">
            <w:pPr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в)</w:t>
            </w:r>
          </w:p>
        </w:tc>
        <w:tc>
          <w:tcPr>
            <w:tcW w:w="2410" w:type="dxa"/>
            <w:vMerge w:val="restart"/>
          </w:tcPr>
          <w:p w:rsidR="00D03FBC" w:rsidRDefault="00D03FBC" w:rsidP="00FC382A">
            <w:pPr>
              <w:rPr>
                <w:rStyle w:val="11"/>
                <w:rFonts w:eastAsiaTheme="majorEastAsia"/>
                <w:i/>
                <w:sz w:val="24"/>
                <w:szCs w:val="24"/>
              </w:rPr>
            </w:pPr>
          </w:p>
          <w:p w:rsidR="00D03FBC" w:rsidRDefault="00D03FBC" w:rsidP="00FC382A">
            <w:pPr>
              <w:rPr>
                <w:rStyle w:val="11"/>
                <w:rFonts w:eastAsiaTheme="majorEastAsia"/>
                <w:i/>
                <w:sz w:val="24"/>
                <w:szCs w:val="24"/>
              </w:rPr>
            </w:pPr>
          </w:p>
          <w:p w:rsidR="00D03FBC" w:rsidRPr="00640F67" w:rsidRDefault="00D03FBC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40F67">
              <w:rPr>
                <w:rStyle w:val="11"/>
                <w:rFonts w:eastAsiaTheme="majorEastAsia"/>
                <w:i/>
                <w:sz w:val="24"/>
                <w:szCs w:val="24"/>
              </w:rPr>
              <w:t>Кредитные потребительские кооперативы</w:t>
            </w:r>
          </w:p>
        </w:tc>
        <w:tc>
          <w:tcPr>
            <w:tcW w:w="2977" w:type="dxa"/>
          </w:tcPr>
          <w:p w:rsidR="00D03FBC" w:rsidRPr="00792099" w:rsidRDefault="00D03FBC" w:rsidP="00FC382A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Займы в кредитных потребительских кооперативах</w:t>
            </w:r>
          </w:p>
        </w:tc>
        <w:tc>
          <w:tcPr>
            <w:tcW w:w="850" w:type="dxa"/>
          </w:tcPr>
          <w:p w:rsidR="00D03FBC" w:rsidRDefault="00D03FBC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D03FBC" w:rsidRDefault="00D03FBC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D03FBC" w:rsidRDefault="00D03FBC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D03FBC" w:rsidRDefault="00D03FBC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D03FBC" w:rsidRDefault="00D03FBC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D03FBC" w:rsidTr="00512DBA">
        <w:tc>
          <w:tcPr>
            <w:tcW w:w="568" w:type="dxa"/>
            <w:vMerge/>
          </w:tcPr>
          <w:p w:rsidR="00D03FBC" w:rsidRPr="00640F67" w:rsidRDefault="00D03FBC" w:rsidP="00FC382A">
            <w:pPr>
              <w:rPr>
                <w:rStyle w:val="11"/>
                <w:rFonts w:eastAsiaTheme="majorEastAsia"/>
                <w:i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D03FBC" w:rsidRPr="00640F67" w:rsidRDefault="00D03FBC" w:rsidP="00FC382A">
            <w:pPr>
              <w:rPr>
                <w:rStyle w:val="11"/>
                <w:rFonts w:eastAsiaTheme="majorEastAsia"/>
                <w:i/>
                <w:sz w:val="24"/>
                <w:szCs w:val="24"/>
              </w:rPr>
            </w:pPr>
          </w:p>
        </w:tc>
        <w:tc>
          <w:tcPr>
            <w:tcW w:w="2977" w:type="dxa"/>
          </w:tcPr>
          <w:p w:rsidR="00D03FBC" w:rsidRPr="00792099" w:rsidRDefault="00D03FBC" w:rsidP="00FC382A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Размещение средств в форме займа в кредитных потребительских кооперативах</w:t>
            </w:r>
          </w:p>
        </w:tc>
        <w:tc>
          <w:tcPr>
            <w:tcW w:w="850" w:type="dxa"/>
          </w:tcPr>
          <w:p w:rsidR="00D03FBC" w:rsidRDefault="00D03FBC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D03FBC" w:rsidRDefault="00D03FBC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D03FBC" w:rsidRDefault="00D03FBC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D03FBC" w:rsidRDefault="00D03FBC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D03FBC" w:rsidRDefault="00D03FBC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616555" w:rsidTr="00512DBA">
        <w:tc>
          <w:tcPr>
            <w:tcW w:w="568" w:type="dxa"/>
          </w:tcPr>
          <w:p w:rsidR="00616555" w:rsidRPr="00640F67" w:rsidRDefault="00D03FBC" w:rsidP="00FC382A">
            <w:pPr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г)</w:t>
            </w:r>
          </w:p>
        </w:tc>
        <w:tc>
          <w:tcPr>
            <w:tcW w:w="2410" w:type="dxa"/>
          </w:tcPr>
          <w:p w:rsidR="00616555" w:rsidRPr="00640F67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40F67">
              <w:rPr>
                <w:rStyle w:val="11"/>
                <w:rFonts w:eastAsiaTheme="majorEastAsia"/>
                <w:i/>
                <w:sz w:val="24"/>
                <w:szCs w:val="24"/>
              </w:rPr>
              <w:t>Ломбарды</w:t>
            </w:r>
          </w:p>
        </w:tc>
        <w:tc>
          <w:tcPr>
            <w:tcW w:w="2977" w:type="dxa"/>
          </w:tcPr>
          <w:p w:rsidR="00616555" w:rsidRPr="00792099" w:rsidRDefault="00616555" w:rsidP="00FC382A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Займы в ломбардах</w:t>
            </w:r>
          </w:p>
        </w:tc>
        <w:tc>
          <w:tcPr>
            <w:tcW w:w="850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D03FBC" w:rsidTr="00512DBA">
        <w:tc>
          <w:tcPr>
            <w:tcW w:w="568" w:type="dxa"/>
            <w:vMerge w:val="restart"/>
          </w:tcPr>
          <w:p w:rsidR="00D03FBC" w:rsidRDefault="00D03FBC" w:rsidP="00FC382A">
            <w:pPr>
              <w:pStyle w:val="31"/>
              <w:shd w:val="clear" w:color="auto" w:fill="auto"/>
              <w:spacing w:line="250" w:lineRule="exact"/>
              <w:ind w:firstLine="0"/>
              <w:jc w:val="left"/>
              <w:rPr>
                <w:rStyle w:val="11"/>
                <w:rFonts w:eastAsiaTheme="majorEastAsia"/>
                <w:i/>
                <w:sz w:val="24"/>
                <w:szCs w:val="24"/>
              </w:rPr>
            </w:pPr>
          </w:p>
          <w:p w:rsidR="00D03FBC" w:rsidRDefault="00D03FBC" w:rsidP="00FC382A">
            <w:pPr>
              <w:pStyle w:val="31"/>
              <w:shd w:val="clear" w:color="auto" w:fill="auto"/>
              <w:spacing w:line="250" w:lineRule="exact"/>
              <w:ind w:firstLine="0"/>
              <w:jc w:val="left"/>
              <w:rPr>
                <w:rStyle w:val="11"/>
                <w:rFonts w:eastAsiaTheme="majorEastAsia"/>
                <w:i/>
                <w:sz w:val="24"/>
                <w:szCs w:val="24"/>
              </w:rPr>
            </w:pPr>
          </w:p>
          <w:p w:rsidR="00D03FBC" w:rsidRDefault="00D03FBC" w:rsidP="00FC382A">
            <w:pPr>
              <w:pStyle w:val="31"/>
              <w:shd w:val="clear" w:color="auto" w:fill="auto"/>
              <w:spacing w:line="250" w:lineRule="exact"/>
              <w:ind w:firstLine="0"/>
              <w:jc w:val="left"/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д)</w:t>
            </w:r>
          </w:p>
        </w:tc>
        <w:tc>
          <w:tcPr>
            <w:tcW w:w="2410" w:type="dxa"/>
            <w:vMerge w:val="restart"/>
          </w:tcPr>
          <w:p w:rsidR="00D03FBC" w:rsidRDefault="00D03FBC" w:rsidP="00FC382A">
            <w:pPr>
              <w:pStyle w:val="31"/>
              <w:shd w:val="clear" w:color="auto" w:fill="auto"/>
              <w:spacing w:line="250" w:lineRule="exact"/>
              <w:ind w:firstLine="0"/>
              <w:jc w:val="left"/>
              <w:rPr>
                <w:rStyle w:val="11"/>
                <w:rFonts w:eastAsiaTheme="majorEastAsia"/>
                <w:i/>
                <w:sz w:val="24"/>
                <w:szCs w:val="24"/>
              </w:rPr>
            </w:pPr>
          </w:p>
          <w:p w:rsidR="00D03FBC" w:rsidRDefault="00D03FBC" w:rsidP="00FC382A">
            <w:pPr>
              <w:pStyle w:val="31"/>
              <w:shd w:val="clear" w:color="auto" w:fill="auto"/>
              <w:spacing w:line="250" w:lineRule="exact"/>
              <w:ind w:firstLine="0"/>
              <w:jc w:val="left"/>
              <w:rPr>
                <w:rStyle w:val="11"/>
                <w:rFonts w:eastAsiaTheme="majorEastAsia"/>
                <w:i/>
                <w:sz w:val="24"/>
                <w:szCs w:val="24"/>
              </w:rPr>
            </w:pPr>
          </w:p>
          <w:p w:rsidR="00D03FBC" w:rsidRPr="00640F67" w:rsidRDefault="00D03FBC" w:rsidP="00FC382A">
            <w:pPr>
              <w:pStyle w:val="31"/>
              <w:shd w:val="clear" w:color="auto" w:fill="auto"/>
              <w:spacing w:line="250" w:lineRule="exact"/>
              <w:ind w:firstLine="0"/>
              <w:jc w:val="left"/>
              <w:rPr>
                <w:i/>
                <w:sz w:val="24"/>
                <w:szCs w:val="24"/>
              </w:rPr>
            </w:pPr>
            <w:r w:rsidRPr="00640F67">
              <w:rPr>
                <w:rStyle w:val="11"/>
                <w:rFonts w:eastAsiaTheme="majorEastAsia"/>
                <w:i/>
                <w:sz w:val="24"/>
                <w:szCs w:val="24"/>
              </w:rPr>
              <w:t>Субъекты страхового дела (страховые организации, общества взаимного страхования и страховые брокеры)</w:t>
            </w:r>
          </w:p>
        </w:tc>
        <w:tc>
          <w:tcPr>
            <w:tcW w:w="2977" w:type="dxa"/>
          </w:tcPr>
          <w:p w:rsidR="00D03FBC" w:rsidRPr="00792099" w:rsidRDefault="00D03FBC" w:rsidP="00FC382A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Добровольное страхование жизни</w:t>
            </w:r>
          </w:p>
        </w:tc>
        <w:tc>
          <w:tcPr>
            <w:tcW w:w="850" w:type="dxa"/>
          </w:tcPr>
          <w:p w:rsidR="00D03FBC" w:rsidRDefault="00D03FBC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D03FBC" w:rsidRDefault="00D03FBC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D03FBC" w:rsidRDefault="00D03FBC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D03FBC" w:rsidRDefault="00D03FBC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D03FBC" w:rsidRDefault="00D03FBC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D03FBC" w:rsidTr="00512DBA">
        <w:tc>
          <w:tcPr>
            <w:tcW w:w="568" w:type="dxa"/>
            <w:vMerge/>
          </w:tcPr>
          <w:p w:rsidR="00D03FBC" w:rsidRPr="00640F67" w:rsidRDefault="00D03FBC" w:rsidP="00FC382A">
            <w:pPr>
              <w:pStyle w:val="31"/>
              <w:shd w:val="clear" w:color="auto" w:fill="auto"/>
              <w:spacing w:line="250" w:lineRule="exact"/>
              <w:ind w:firstLine="0"/>
              <w:jc w:val="left"/>
              <w:rPr>
                <w:rStyle w:val="11"/>
                <w:rFonts w:eastAsiaTheme="majorEastAsia"/>
                <w:i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D03FBC" w:rsidRPr="00640F67" w:rsidRDefault="00D03FBC" w:rsidP="00FC382A">
            <w:pPr>
              <w:pStyle w:val="31"/>
              <w:shd w:val="clear" w:color="auto" w:fill="auto"/>
              <w:spacing w:line="250" w:lineRule="exact"/>
              <w:ind w:firstLine="0"/>
              <w:jc w:val="left"/>
              <w:rPr>
                <w:rStyle w:val="11"/>
                <w:rFonts w:eastAsiaTheme="majorEastAsia"/>
                <w:i/>
                <w:sz w:val="24"/>
                <w:szCs w:val="24"/>
              </w:rPr>
            </w:pPr>
          </w:p>
        </w:tc>
        <w:tc>
          <w:tcPr>
            <w:tcW w:w="2977" w:type="dxa"/>
          </w:tcPr>
          <w:p w:rsidR="00D03FBC" w:rsidRPr="00792099" w:rsidRDefault="00D03FBC" w:rsidP="00FC382A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Другое добровольное страхование</w:t>
            </w:r>
          </w:p>
        </w:tc>
        <w:tc>
          <w:tcPr>
            <w:tcW w:w="850" w:type="dxa"/>
          </w:tcPr>
          <w:p w:rsidR="00D03FBC" w:rsidRDefault="00D03FBC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D03FBC" w:rsidRDefault="00D03FBC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D03FBC" w:rsidRDefault="00D03FBC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D03FBC" w:rsidRDefault="00D03FBC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D03FBC" w:rsidRDefault="00D03FBC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D03FBC" w:rsidTr="00512DBA">
        <w:tc>
          <w:tcPr>
            <w:tcW w:w="568" w:type="dxa"/>
            <w:vMerge/>
          </w:tcPr>
          <w:p w:rsidR="00D03FBC" w:rsidRPr="00640F67" w:rsidRDefault="00D03FBC" w:rsidP="00FC382A">
            <w:pPr>
              <w:pStyle w:val="31"/>
              <w:shd w:val="clear" w:color="auto" w:fill="auto"/>
              <w:spacing w:line="250" w:lineRule="exact"/>
              <w:ind w:firstLine="0"/>
              <w:jc w:val="left"/>
              <w:rPr>
                <w:rStyle w:val="11"/>
                <w:rFonts w:eastAsiaTheme="majorEastAsia"/>
                <w:i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D03FBC" w:rsidRPr="00640F67" w:rsidRDefault="00D03FBC" w:rsidP="00FC382A">
            <w:pPr>
              <w:pStyle w:val="31"/>
              <w:shd w:val="clear" w:color="auto" w:fill="auto"/>
              <w:spacing w:line="250" w:lineRule="exact"/>
              <w:ind w:firstLine="0"/>
              <w:jc w:val="left"/>
              <w:rPr>
                <w:rStyle w:val="11"/>
                <w:rFonts w:eastAsiaTheme="majorEastAsia"/>
                <w:i/>
                <w:sz w:val="24"/>
                <w:szCs w:val="24"/>
              </w:rPr>
            </w:pPr>
          </w:p>
        </w:tc>
        <w:tc>
          <w:tcPr>
            <w:tcW w:w="2977" w:type="dxa"/>
          </w:tcPr>
          <w:p w:rsidR="00D03FBC" w:rsidRPr="00792099" w:rsidRDefault="00D03FBC" w:rsidP="00FC382A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Обязательное медицинское страхование</w:t>
            </w:r>
          </w:p>
        </w:tc>
        <w:tc>
          <w:tcPr>
            <w:tcW w:w="850" w:type="dxa"/>
          </w:tcPr>
          <w:p w:rsidR="00D03FBC" w:rsidRDefault="00D03FBC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D03FBC" w:rsidRDefault="00D03FBC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D03FBC" w:rsidRDefault="00D03FBC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D03FBC" w:rsidRDefault="00D03FBC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D03FBC" w:rsidRDefault="00D03FBC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D03FBC" w:rsidTr="00512DBA">
        <w:tc>
          <w:tcPr>
            <w:tcW w:w="568" w:type="dxa"/>
            <w:vMerge/>
          </w:tcPr>
          <w:p w:rsidR="00D03FBC" w:rsidRPr="00640F67" w:rsidRDefault="00D03FBC" w:rsidP="00FC382A">
            <w:pPr>
              <w:pStyle w:val="31"/>
              <w:shd w:val="clear" w:color="auto" w:fill="auto"/>
              <w:spacing w:line="250" w:lineRule="exact"/>
              <w:ind w:firstLine="0"/>
              <w:jc w:val="left"/>
              <w:rPr>
                <w:rStyle w:val="11"/>
                <w:rFonts w:eastAsiaTheme="majorEastAsia"/>
                <w:i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D03FBC" w:rsidRPr="00640F67" w:rsidRDefault="00D03FBC" w:rsidP="00FC382A">
            <w:pPr>
              <w:pStyle w:val="31"/>
              <w:shd w:val="clear" w:color="auto" w:fill="auto"/>
              <w:spacing w:line="250" w:lineRule="exact"/>
              <w:ind w:firstLine="0"/>
              <w:jc w:val="left"/>
              <w:rPr>
                <w:rStyle w:val="11"/>
                <w:rFonts w:eastAsiaTheme="majorEastAsia"/>
                <w:i/>
                <w:sz w:val="24"/>
                <w:szCs w:val="24"/>
              </w:rPr>
            </w:pPr>
          </w:p>
        </w:tc>
        <w:tc>
          <w:tcPr>
            <w:tcW w:w="2977" w:type="dxa"/>
          </w:tcPr>
          <w:p w:rsidR="00D03FBC" w:rsidRPr="00792099" w:rsidRDefault="00D03FBC" w:rsidP="00FC382A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Другое обязательное страхование</w:t>
            </w:r>
          </w:p>
        </w:tc>
        <w:tc>
          <w:tcPr>
            <w:tcW w:w="850" w:type="dxa"/>
          </w:tcPr>
          <w:p w:rsidR="00D03FBC" w:rsidRDefault="00D03FBC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D03FBC" w:rsidRDefault="00D03FBC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D03FBC" w:rsidRDefault="00D03FBC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D03FBC" w:rsidRDefault="00D03FBC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D03FBC" w:rsidRDefault="00D03FBC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D03FBC" w:rsidTr="00512DBA">
        <w:tc>
          <w:tcPr>
            <w:tcW w:w="568" w:type="dxa"/>
            <w:vMerge w:val="restart"/>
          </w:tcPr>
          <w:p w:rsidR="00D03FBC" w:rsidRDefault="00D03FBC" w:rsidP="00FC382A">
            <w:pPr>
              <w:pStyle w:val="31"/>
              <w:shd w:val="clear" w:color="auto" w:fill="auto"/>
              <w:spacing w:line="250" w:lineRule="exact"/>
              <w:ind w:firstLine="0"/>
              <w:jc w:val="left"/>
              <w:rPr>
                <w:rStyle w:val="11"/>
                <w:rFonts w:eastAsiaTheme="majorEastAsia"/>
                <w:i/>
                <w:sz w:val="24"/>
                <w:szCs w:val="24"/>
              </w:rPr>
            </w:pPr>
          </w:p>
          <w:p w:rsidR="00D03FBC" w:rsidRDefault="00D03FBC" w:rsidP="00FC382A">
            <w:pPr>
              <w:pStyle w:val="31"/>
              <w:shd w:val="clear" w:color="auto" w:fill="auto"/>
              <w:spacing w:line="250" w:lineRule="exact"/>
              <w:ind w:firstLine="0"/>
              <w:jc w:val="left"/>
              <w:rPr>
                <w:rStyle w:val="11"/>
                <w:rFonts w:eastAsiaTheme="majorEastAsia"/>
                <w:i/>
                <w:sz w:val="24"/>
                <w:szCs w:val="24"/>
              </w:rPr>
            </w:pPr>
          </w:p>
          <w:p w:rsidR="00D03FBC" w:rsidRDefault="00D03FBC" w:rsidP="00FC382A">
            <w:pPr>
              <w:pStyle w:val="31"/>
              <w:shd w:val="clear" w:color="auto" w:fill="auto"/>
              <w:spacing w:line="250" w:lineRule="exact"/>
              <w:ind w:firstLine="0"/>
              <w:jc w:val="left"/>
              <w:rPr>
                <w:rStyle w:val="11"/>
                <w:rFonts w:eastAsiaTheme="majorEastAsia"/>
                <w:i/>
                <w:sz w:val="24"/>
                <w:szCs w:val="24"/>
              </w:rPr>
            </w:pPr>
          </w:p>
          <w:p w:rsidR="00D03FBC" w:rsidRDefault="00D03FBC" w:rsidP="00FC382A">
            <w:pPr>
              <w:pStyle w:val="31"/>
              <w:shd w:val="clear" w:color="auto" w:fill="auto"/>
              <w:spacing w:line="250" w:lineRule="exact"/>
              <w:ind w:firstLine="0"/>
              <w:jc w:val="left"/>
              <w:rPr>
                <w:rStyle w:val="11"/>
                <w:rFonts w:eastAsiaTheme="majorEastAsia"/>
                <w:i/>
                <w:sz w:val="24"/>
                <w:szCs w:val="24"/>
              </w:rPr>
            </w:pPr>
          </w:p>
          <w:p w:rsidR="00D03FBC" w:rsidRDefault="00D03FBC" w:rsidP="00FC382A">
            <w:pPr>
              <w:pStyle w:val="31"/>
              <w:shd w:val="clear" w:color="auto" w:fill="auto"/>
              <w:spacing w:line="250" w:lineRule="exact"/>
              <w:ind w:firstLine="0"/>
              <w:jc w:val="left"/>
              <w:rPr>
                <w:rStyle w:val="11"/>
                <w:rFonts w:eastAsiaTheme="majorEastAsia"/>
                <w:i/>
                <w:sz w:val="24"/>
                <w:szCs w:val="24"/>
              </w:rPr>
            </w:pPr>
          </w:p>
          <w:p w:rsidR="00D03FBC" w:rsidRDefault="00D03FBC" w:rsidP="00FC382A">
            <w:pPr>
              <w:pStyle w:val="31"/>
              <w:shd w:val="clear" w:color="auto" w:fill="auto"/>
              <w:spacing w:line="250" w:lineRule="exact"/>
              <w:ind w:firstLine="0"/>
              <w:jc w:val="left"/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е)</w:t>
            </w:r>
          </w:p>
        </w:tc>
        <w:tc>
          <w:tcPr>
            <w:tcW w:w="2410" w:type="dxa"/>
            <w:vMerge w:val="restart"/>
          </w:tcPr>
          <w:p w:rsidR="00D03FBC" w:rsidRDefault="00D03FBC" w:rsidP="00FC382A">
            <w:pPr>
              <w:pStyle w:val="31"/>
              <w:shd w:val="clear" w:color="auto" w:fill="auto"/>
              <w:spacing w:line="250" w:lineRule="exact"/>
              <w:ind w:firstLine="0"/>
              <w:jc w:val="left"/>
              <w:rPr>
                <w:rStyle w:val="11"/>
                <w:rFonts w:eastAsiaTheme="majorEastAsia"/>
                <w:i/>
                <w:sz w:val="24"/>
                <w:szCs w:val="24"/>
              </w:rPr>
            </w:pPr>
          </w:p>
          <w:p w:rsidR="00D03FBC" w:rsidRDefault="00D03FBC" w:rsidP="00FC382A">
            <w:pPr>
              <w:pStyle w:val="31"/>
              <w:shd w:val="clear" w:color="auto" w:fill="auto"/>
              <w:spacing w:line="250" w:lineRule="exact"/>
              <w:ind w:firstLine="0"/>
              <w:jc w:val="left"/>
              <w:rPr>
                <w:rStyle w:val="11"/>
                <w:rFonts w:eastAsiaTheme="majorEastAsia"/>
                <w:i/>
                <w:sz w:val="24"/>
                <w:szCs w:val="24"/>
              </w:rPr>
            </w:pPr>
          </w:p>
          <w:p w:rsidR="00D03FBC" w:rsidRDefault="00D03FBC" w:rsidP="00FC382A">
            <w:pPr>
              <w:pStyle w:val="31"/>
              <w:shd w:val="clear" w:color="auto" w:fill="auto"/>
              <w:spacing w:line="250" w:lineRule="exact"/>
              <w:ind w:firstLine="0"/>
              <w:jc w:val="left"/>
              <w:rPr>
                <w:rStyle w:val="11"/>
                <w:rFonts w:eastAsiaTheme="majorEastAsia"/>
                <w:i/>
                <w:sz w:val="24"/>
                <w:szCs w:val="24"/>
              </w:rPr>
            </w:pPr>
          </w:p>
          <w:p w:rsidR="00D03FBC" w:rsidRDefault="00D03FBC" w:rsidP="00FC382A">
            <w:pPr>
              <w:pStyle w:val="31"/>
              <w:shd w:val="clear" w:color="auto" w:fill="auto"/>
              <w:spacing w:line="250" w:lineRule="exact"/>
              <w:ind w:firstLine="0"/>
              <w:jc w:val="left"/>
              <w:rPr>
                <w:rStyle w:val="11"/>
                <w:rFonts w:eastAsiaTheme="majorEastAsia"/>
                <w:i/>
                <w:sz w:val="24"/>
                <w:szCs w:val="24"/>
              </w:rPr>
            </w:pPr>
          </w:p>
          <w:p w:rsidR="00D03FBC" w:rsidRDefault="00D03FBC" w:rsidP="00FC382A">
            <w:pPr>
              <w:pStyle w:val="31"/>
              <w:shd w:val="clear" w:color="auto" w:fill="auto"/>
              <w:spacing w:line="250" w:lineRule="exact"/>
              <w:ind w:firstLine="0"/>
              <w:jc w:val="left"/>
              <w:rPr>
                <w:rStyle w:val="11"/>
                <w:rFonts w:eastAsiaTheme="majorEastAsia"/>
                <w:i/>
                <w:sz w:val="24"/>
                <w:szCs w:val="24"/>
              </w:rPr>
            </w:pPr>
          </w:p>
          <w:p w:rsidR="00D03FBC" w:rsidRPr="00640F67" w:rsidRDefault="00D03FBC" w:rsidP="00FC382A">
            <w:pPr>
              <w:pStyle w:val="31"/>
              <w:shd w:val="clear" w:color="auto" w:fill="auto"/>
              <w:spacing w:line="250" w:lineRule="exact"/>
              <w:ind w:firstLine="0"/>
              <w:jc w:val="left"/>
              <w:rPr>
                <w:i/>
                <w:sz w:val="24"/>
                <w:szCs w:val="24"/>
              </w:rPr>
            </w:pPr>
            <w:r w:rsidRPr="00640F67">
              <w:rPr>
                <w:rStyle w:val="11"/>
                <w:rFonts w:eastAsiaTheme="majorEastAsia"/>
                <w:i/>
                <w:sz w:val="24"/>
                <w:szCs w:val="24"/>
              </w:rPr>
              <w:t>Сельскохозяйственные кредитные потребительские кооперативы</w:t>
            </w:r>
          </w:p>
        </w:tc>
        <w:tc>
          <w:tcPr>
            <w:tcW w:w="2977" w:type="dxa"/>
          </w:tcPr>
          <w:p w:rsidR="00D03FBC" w:rsidRPr="00FC382A" w:rsidRDefault="00D03FBC" w:rsidP="00FC382A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FC382A">
              <w:rPr>
                <w:rFonts w:ascii="Times New Roman" w:hAnsi="Times New Roman"/>
                <w:i/>
                <w:sz w:val="24"/>
                <w:szCs w:val="24"/>
              </w:rPr>
              <w:t xml:space="preserve">Займы в </w:t>
            </w:r>
            <w:r>
              <w:rPr>
                <w:rStyle w:val="11"/>
                <w:rFonts w:eastAsiaTheme="majorEastAsia"/>
                <w:i/>
                <w:sz w:val="24"/>
                <w:szCs w:val="24"/>
              </w:rPr>
              <w:t>с</w:t>
            </w:r>
            <w:r w:rsidRPr="00640F67">
              <w:rPr>
                <w:rStyle w:val="11"/>
                <w:rFonts w:eastAsiaTheme="majorEastAsia"/>
                <w:i/>
                <w:sz w:val="24"/>
                <w:szCs w:val="24"/>
              </w:rPr>
              <w:t>ельскохозяйственны</w:t>
            </w:r>
            <w:r>
              <w:rPr>
                <w:rStyle w:val="11"/>
                <w:rFonts w:eastAsiaTheme="majorEastAsia"/>
                <w:i/>
                <w:sz w:val="24"/>
                <w:szCs w:val="24"/>
              </w:rPr>
              <w:t>х</w:t>
            </w:r>
            <w:r w:rsidRPr="00640F67">
              <w:rPr>
                <w:rStyle w:val="11"/>
                <w:rFonts w:eastAsiaTheme="majorEastAsia"/>
                <w:i/>
                <w:sz w:val="24"/>
                <w:szCs w:val="24"/>
              </w:rPr>
              <w:t xml:space="preserve"> кредитны</w:t>
            </w:r>
            <w:r>
              <w:rPr>
                <w:rStyle w:val="11"/>
                <w:rFonts w:eastAsiaTheme="majorEastAsia"/>
                <w:i/>
                <w:sz w:val="24"/>
                <w:szCs w:val="24"/>
              </w:rPr>
              <w:t>х</w:t>
            </w:r>
            <w:r w:rsidRPr="00640F67">
              <w:rPr>
                <w:rStyle w:val="11"/>
                <w:rFonts w:eastAsiaTheme="majorEastAsia"/>
                <w:i/>
                <w:sz w:val="24"/>
                <w:szCs w:val="24"/>
              </w:rPr>
              <w:t xml:space="preserve"> потребительски</w:t>
            </w:r>
            <w:r>
              <w:rPr>
                <w:rStyle w:val="11"/>
                <w:rFonts w:eastAsiaTheme="majorEastAsia"/>
                <w:i/>
                <w:sz w:val="24"/>
                <w:szCs w:val="24"/>
              </w:rPr>
              <w:t>х</w:t>
            </w:r>
            <w:r w:rsidRPr="00640F67">
              <w:rPr>
                <w:rStyle w:val="11"/>
                <w:rFonts w:eastAsiaTheme="majorEastAsia"/>
                <w:i/>
                <w:sz w:val="24"/>
                <w:szCs w:val="24"/>
              </w:rPr>
              <w:t xml:space="preserve"> кооператив</w:t>
            </w: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ах</w:t>
            </w:r>
          </w:p>
        </w:tc>
        <w:tc>
          <w:tcPr>
            <w:tcW w:w="850" w:type="dxa"/>
          </w:tcPr>
          <w:p w:rsidR="00D03FBC" w:rsidRDefault="00D03FBC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D03FBC" w:rsidRDefault="00D03FBC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D03FBC" w:rsidRDefault="00D03FBC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D03FBC" w:rsidRDefault="00D03FBC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D03FBC" w:rsidRDefault="00D03FBC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D03FBC" w:rsidTr="00512DBA">
        <w:tc>
          <w:tcPr>
            <w:tcW w:w="568" w:type="dxa"/>
            <w:vMerge/>
          </w:tcPr>
          <w:p w:rsidR="00D03FBC" w:rsidRPr="00640F67" w:rsidRDefault="00D03FBC" w:rsidP="00FC382A">
            <w:pPr>
              <w:pStyle w:val="31"/>
              <w:shd w:val="clear" w:color="auto" w:fill="auto"/>
              <w:spacing w:line="250" w:lineRule="exact"/>
              <w:ind w:firstLine="0"/>
              <w:jc w:val="left"/>
              <w:rPr>
                <w:rStyle w:val="11"/>
                <w:rFonts w:eastAsiaTheme="majorEastAsia"/>
                <w:i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D03FBC" w:rsidRPr="00640F67" w:rsidRDefault="00D03FBC" w:rsidP="00FC382A">
            <w:pPr>
              <w:pStyle w:val="31"/>
              <w:shd w:val="clear" w:color="auto" w:fill="auto"/>
              <w:spacing w:line="250" w:lineRule="exact"/>
              <w:ind w:firstLine="0"/>
              <w:jc w:val="left"/>
              <w:rPr>
                <w:rStyle w:val="11"/>
                <w:rFonts w:eastAsiaTheme="majorEastAsia"/>
                <w:i/>
                <w:sz w:val="24"/>
                <w:szCs w:val="24"/>
              </w:rPr>
            </w:pPr>
          </w:p>
        </w:tc>
        <w:tc>
          <w:tcPr>
            <w:tcW w:w="2977" w:type="dxa"/>
          </w:tcPr>
          <w:p w:rsidR="00D03FBC" w:rsidRPr="00FC382A" w:rsidRDefault="00D03FBC" w:rsidP="00FC382A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Размещение средств в форме займа</w:t>
            </w:r>
            <w:r>
              <w:rPr>
                <w:rStyle w:val="11"/>
                <w:rFonts w:eastAsiaTheme="majorEastAsia"/>
                <w:i/>
                <w:sz w:val="24"/>
                <w:szCs w:val="24"/>
              </w:rPr>
              <w:t xml:space="preserve"> вс</w:t>
            </w:r>
            <w:r w:rsidRPr="00640F67">
              <w:rPr>
                <w:rStyle w:val="11"/>
                <w:rFonts w:eastAsiaTheme="majorEastAsia"/>
                <w:i/>
                <w:sz w:val="24"/>
                <w:szCs w:val="24"/>
              </w:rPr>
              <w:t>ельскохозяйственны</w:t>
            </w:r>
            <w:r>
              <w:rPr>
                <w:rStyle w:val="11"/>
                <w:rFonts w:eastAsiaTheme="majorEastAsia"/>
                <w:i/>
                <w:sz w:val="24"/>
                <w:szCs w:val="24"/>
              </w:rPr>
              <w:t>х</w:t>
            </w:r>
            <w:r w:rsidRPr="00640F67">
              <w:rPr>
                <w:rStyle w:val="11"/>
                <w:rFonts w:eastAsiaTheme="majorEastAsia"/>
                <w:i/>
                <w:sz w:val="24"/>
                <w:szCs w:val="24"/>
              </w:rPr>
              <w:t xml:space="preserve"> кредитны</w:t>
            </w:r>
            <w:r>
              <w:rPr>
                <w:rStyle w:val="11"/>
                <w:rFonts w:eastAsiaTheme="majorEastAsia"/>
                <w:i/>
                <w:sz w:val="24"/>
                <w:szCs w:val="24"/>
              </w:rPr>
              <w:t>х</w:t>
            </w:r>
            <w:r w:rsidRPr="00640F67">
              <w:rPr>
                <w:rStyle w:val="11"/>
                <w:rFonts w:eastAsiaTheme="majorEastAsia"/>
                <w:i/>
                <w:sz w:val="24"/>
                <w:szCs w:val="24"/>
              </w:rPr>
              <w:t xml:space="preserve"> потребительски</w:t>
            </w:r>
            <w:r>
              <w:rPr>
                <w:rStyle w:val="11"/>
                <w:rFonts w:eastAsiaTheme="majorEastAsia"/>
                <w:i/>
                <w:sz w:val="24"/>
                <w:szCs w:val="24"/>
              </w:rPr>
              <w:t>х</w:t>
            </w:r>
            <w:r w:rsidRPr="00640F67">
              <w:rPr>
                <w:rStyle w:val="11"/>
                <w:rFonts w:eastAsiaTheme="majorEastAsia"/>
                <w:i/>
                <w:sz w:val="24"/>
                <w:szCs w:val="24"/>
              </w:rPr>
              <w:t xml:space="preserve"> кооператив</w:t>
            </w: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ах</w:t>
            </w:r>
          </w:p>
        </w:tc>
        <w:tc>
          <w:tcPr>
            <w:tcW w:w="850" w:type="dxa"/>
          </w:tcPr>
          <w:p w:rsidR="00D03FBC" w:rsidRDefault="00D03FBC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D03FBC" w:rsidRDefault="00D03FBC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D03FBC" w:rsidRDefault="00D03FBC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D03FBC" w:rsidRDefault="00D03FBC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D03FBC" w:rsidRDefault="00D03FBC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D03FBC" w:rsidTr="00512DBA">
        <w:tc>
          <w:tcPr>
            <w:tcW w:w="568" w:type="dxa"/>
            <w:vMerge w:val="restart"/>
          </w:tcPr>
          <w:p w:rsidR="00D03FBC" w:rsidRDefault="00D03FBC" w:rsidP="00FC382A">
            <w:pPr>
              <w:pStyle w:val="31"/>
              <w:shd w:val="clear" w:color="auto" w:fill="auto"/>
              <w:spacing w:line="250" w:lineRule="exact"/>
              <w:ind w:firstLine="0"/>
              <w:jc w:val="left"/>
              <w:rPr>
                <w:rStyle w:val="11"/>
                <w:rFonts w:eastAsiaTheme="majorEastAsia"/>
                <w:i/>
                <w:sz w:val="24"/>
                <w:szCs w:val="24"/>
              </w:rPr>
            </w:pPr>
          </w:p>
          <w:p w:rsidR="00D03FBC" w:rsidRPr="00640F67" w:rsidRDefault="00D03FBC" w:rsidP="00FC382A">
            <w:pPr>
              <w:pStyle w:val="31"/>
              <w:shd w:val="clear" w:color="auto" w:fill="auto"/>
              <w:spacing w:line="250" w:lineRule="exact"/>
              <w:ind w:firstLine="0"/>
              <w:jc w:val="left"/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ж)</w:t>
            </w:r>
          </w:p>
        </w:tc>
        <w:tc>
          <w:tcPr>
            <w:tcW w:w="2410" w:type="dxa"/>
            <w:vMerge w:val="restart"/>
          </w:tcPr>
          <w:p w:rsidR="00D03FBC" w:rsidRDefault="00D03FBC" w:rsidP="00FC382A">
            <w:pPr>
              <w:pStyle w:val="31"/>
              <w:shd w:val="clear" w:color="auto" w:fill="auto"/>
              <w:spacing w:line="250" w:lineRule="exact"/>
              <w:ind w:firstLine="0"/>
              <w:jc w:val="left"/>
              <w:rPr>
                <w:rStyle w:val="11"/>
                <w:rFonts w:eastAsiaTheme="majorEastAsia"/>
                <w:i/>
                <w:sz w:val="24"/>
                <w:szCs w:val="24"/>
              </w:rPr>
            </w:pPr>
          </w:p>
          <w:p w:rsidR="00D03FBC" w:rsidRPr="00640F67" w:rsidRDefault="00D03FBC" w:rsidP="00FC382A">
            <w:pPr>
              <w:pStyle w:val="31"/>
              <w:shd w:val="clear" w:color="auto" w:fill="auto"/>
              <w:spacing w:line="250" w:lineRule="exact"/>
              <w:ind w:firstLine="0"/>
              <w:jc w:val="left"/>
              <w:rPr>
                <w:i/>
                <w:sz w:val="24"/>
                <w:szCs w:val="24"/>
              </w:rPr>
            </w:pPr>
            <w:r w:rsidRPr="00640F67">
              <w:rPr>
                <w:rStyle w:val="11"/>
                <w:rFonts w:eastAsiaTheme="majorEastAsia"/>
                <w:i/>
                <w:sz w:val="24"/>
                <w:szCs w:val="24"/>
              </w:rPr>
              <w:t>Негосударственные пенсионные фонды</w:t>
            </w:r>
          </w:p>
        </w:tc>
        <w:tc>
          <w:tcPr>
            <w:tcW w:w="2977" w:type="dxa"/>
          </w:tcPr>
          <w:p w:rsidR="00D03FBC" w:rsidRPr="00FC382A" w:rsidRDefault="00D03FBC" w:rsidP="00FC382A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Обязательное пенсионное страхование*</w:t>
            </w:r>
          </w:p>
        </w:tc>
        <w:tc>
          <w:tcPr>
            <w:tcW w:w="850" w:type="dxa"/>
          </w:tcPr>
          <w:p w:rsidR="00D03FBC" w:rsidRDefault="00D03FBC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D03FBC" w:rsidRDefault="00D03FBC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D03FBC" w:rsidRDefault="00D03FBC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D03FBC" w:rsidRDefault="00D03FBC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D03FBC" w:rsidRDefault="00D03FBC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D03FBC" w:rsidTr="00512DBA">
        <w:tc>
          <w:tcPr>
            <w:tcW w:w="568" w:type="dxa"/>
            <w:vMerge/>
          </w:tcPr>
          <w:p w:rsidR="00D03FBC" w:rsidRPr="00640F67" w:rsidRDefault="00D03FBC" w:rsidP="00FC382A">
            <w:pPr>
              <w:pStyle w:val="31"/>
              <w:shd w:val="clear" w:color="auto" w:fill="auto"/>
              <w:spacing w:line="250" w:lineRule="exact"/>
              <w:ind w:firstLine="0"/>
              <w:jc w:val="left"/>
              <w:rPr>
                <w:rStyle w:val="11"/>
                <w:rFonts w:eastAsiaTheme="majorEastAsia"/>
                <w:i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D03FBC" w:rsidRPr="00640F67" w:rsidRDefault="00D03FBC" w:rsidP="00FC382A">
            <w:pPr>
              <w:pStyle w:val="31"/>
              <w:shd w:val="clear" w:color="auto" w:fill="auto"/>
              <w:spacing w:line="250" w:lineRule="exact"/>
              <w:ind w:firstLine="0"/>
              <w:jc w:val="left"/>
              <w:rPr>
                <w:rStyle w:val="11"/>
                <w:rFonts w:eastAsiaTheme="majorEastAsia"/>
                <w:i/>
                <w:sz w:val="24"/>
                <w:szCs w:val="24"/>
              </w:rPr>
            </w:pPr>
          </w:p>
        </w:tc>
        <w:tc>
          <w:tcPr>
            <w:tcW w:w="2977" w:type="dxa"/>
          </w:tcPr>
          <w:p w:rsidR="00D03FBC" w:rsidRPr="00FC382A" w:rsidRDefault="00D03FBC" w:rsidP="00FC382A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Негосударственное пенсионное обеспечение </w:t>
            </w:r>
            <w:r w:rsidRPr="00FC382A">
              <w:rPr>
                <w:rFonts w:ascii="Times New Roman" w:hAnsi="Times New Roman"/>
                <w:i/>
                <w:sz w:val="20"/>
                <w:szCs w:val="20"/>
              </w:rPr>
              <w:t>**</w:t>
            </w:r>
          </w:p>
        </w:tc>
        <w:tc>
          <w:tcPr>
            <w:tcW w:w="850" w:type="dxa"/>
          </w:tcPr>
          <w:p w:rsidR="00D03FBC" w:rsidRDefault="00D03FBC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D03FBC" w:rsidRDefault="00D03FBC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D03FBC" w:rsidRDefault="00D03FBC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D03FBC" w:rsidRDefault="00D03FBC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D03FBC" w:rsidRDefault="00D03FBC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616555" w:rsidTr="00512DBA">
        <w:tc>
          <w:tcPr>
            <w:tcW w:w="568" w:type="dxa"/>
          </w:tcPr>
          <w:p w:rsidR="00616555" w:rsidRPr="00640F67" w:rsidRDefault="00D03FBC" w:rsidP="00FC382A">
            <w:pPr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з)</w:t>
            </w:r>
          </w:p>
        </w:tc>
        <w:tc>
          <w:tcPr>
            <w:tcW w:w="2410" w:type="dxa"/>
          </w:tcPr>
          <w:p w:rsidR="00616555" w:rsidRPr="00640F67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40F67">
              <w:rPr>
                <w:rStyle w:val="11"/>
                <w:rFonts w:eastAsiaTheme="majorEastAsia"/>
                <w:i/>
                <w:sz w:val="24"/>
                <w:szCs w:val="24"/>
              </w:rPr>
              <w:t>Брокеры</w:t>
            </w:r>
          </w:p>
        </w:tc>
        <w:tc>
          <w:tcPr>
            <w:tcW w:w="2977" w:type="dxa"/>
          </w:tcPr>
          <w:p w:rsidR="00616555" w:rsidRPr="00FC382A" w:rsidRDefault="00616555" w:rsidP="00FC382A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Индивидуальные инвестиционные счета</w:t>
            </w:r>
          </w:p>
        </w:tc>
        <w:tc>
          <w:tcPr>
            <w:tcW w:w="850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</w:tbl>
    <w:p w:rsidR="00FC382A" w:rsidRPr="00FC382A" w:rsidRDefault="00FC382A" w:rsidP="00FC382A">
      <w:pPr>
        <w:widowControl w:val="0"/>
        <w:tabs>
          <w:tab w:val="left" w:pos="877"/>
        </w:tabs>
        <w:spacing w:after="0" w:line="240" w:lineRule="auto"/>
        <w:ind w:right="23" w:firstLine="766"/>
        <w:jc w:val="both"/>
        <w:rPr>
          <w:rFonts w:ascii="Times New Roman" w:eastAsia="Times New Roman" w:hAnsi="Times New Roman"/>
          <w:b/>
          <w:i/>
          <w:color w:val="000000"/>
          <w:spacing w:val="3"/>
          <w:lang w:eastAsia="ru-RU"/>
        </w:rPr>
      </w:pPr>
      <w:r>
        <w:rPr>
          <w:rFonts w:ascii="Times New Roman" w:eastAsia="Times New Roman" w:hAnsi="Times New Roman"/>
          <w:b/>
          <w:i/>
          <w:color w:val="000000"/>
          <w:spacing w:val="3"/>
          <w:lang w:eastAsia="ru-RU"/>
        </w:rPr>
        <w:t xml:space="preserve">* </w:t>
      </w:r>
      <w:r w:rsidRPr="00FC382A">
        <w:rPr>
          <w:rFonts w:ascii="Times New Roman" w:eastAsia="Times New Roman" w:hAnsi="Times New Roman"/>
          <w:b/>
          <w:i/>
          <w:color w:val="000000"/>
          <w:spacing w:val="3"/>
          <w:lang w:eastAsia="ru-RU"/>
        </w:rPr>
        <w:t>Договор об обязательном пенсионном страховании - соглашение между фондом и застрахованным лицом в пользу застрахованного лица или его правопреемников, в соответствии с которым фонд обязан при наступлении пенсионных оснований осуществлять назначение и выплату застрахованному лицу накопительной пенсии и (или) срочной пенсионной выплаты или единовременной выплаты либо осуществлять выплаты правопреемникам застрахованного лица.</w:t>
      </w:r>
    </w:p>
    <w:p w:rsidR="00FC382A" w:rsidRPr="00FC382A" w:rsidRDefault="00FC382A" w:rsidP="00FC382A">
      <w:pPr>
        <w:widowControl w:val="0"/>
        <w:spacing w:after="0" w:line="240" w:lineRule="auto"/>
        <w:ind w:left="23" w:right="23" w:firstLine="743"/>
        <w:jc w:val="both"/>
        <w:rPr>
          <w:rFonts w:ascii="Times New Roman" w:eastAsia="Times New Roman" w:hAnsi="Times New Roman"/>
          <w:b/>
          <w:i/>
          <w:color w:val="000000"/>
          <w:spacing w:val="3"/>
          <w:lang w:eastAsia="ru-RU"/>
        </w:rPr>
      </w:pPr>
      <w:r w:rsidRPr="00FC382A">
        <w:rPr>
          <w:rFonts w:ascii="Times New Roman" w:eastAsia="Times New Roman" w:hAnsi="Times New Roman"/>
          <w:b/>
          <w:i/>
          <w:color w:val="000000"/>
          <w:spacing w:val="3"/>
          <w:lang w:eastAsia="ru-RU"/>
        </w:rPr>
        <w:t>**</w:t>
      </w:r>
      <w:r>
        <w:rPr>
          <w:rFonts w:ascii="Times New Roman" w:eastAsia="Times New Roman" w:hAnsi="Times New Roman"/>
          <w:b/>
          <w:i/>
          <w:color w:val="000000"/>
          <w:spacing w:val="3"/>
          <w:lang w:eastAsia="ru-RU"/>
        </w:rPr>
        <w:t xml:space="preserve"> </w:t>
      </w:r>
      <w:r w:rsidRPr="00FC382A">
        <w:rPr>
          <w:rFonts w:ascii="Times New Roman" w:eastAsia="Times New Roman" w:hAnsi="Times New Roman"/>
          <w:b/>
          <w:i/>
          <w:color w:val="000000"/>
          <w:spacing w:val="3"/>
          <w:lang w:eastAsia="ru-RU"/>
        </w:rPr>
        <w:t>Договор негосударственного пенсионного обеспечения - соглашение между фондом и вкладчиком фонда, в соответствии с которым вкладчик обязуется уплачивать пенсионные взносы в фонд, а фонд обязуется выплачивать участнику (участникам) фонда негосударственную пенсию (участник может выступать вкладчиком в свою пользу).</w:t>
      </w:r>
    </w:p>
    <w:p w:rsidR="00792099" w:rsidRDefault="00792099" w:rsidP="00640F67">
      <w:pPr>
        <w:spacing w:after="0"/>
        <w:ind w:firstLine="851"/>
        <w:rPr>
          <w:rFonts w:ascii="Times New Roman" w:hAnsi="Times New Roman"/>
          <w:b/>
          <w:i/>
          <w:sz w:val="24"/>
          <w:szCs w:val="24"/>
        </w:rPr>
      </w:pPr>
    </w:p>
    <w:p w:rsidR="00FC382A" w:rsidRDefault="00FC382A" w:rsidP="00640F67">
      <w:pPr>
        <w:spacing w:after="0"/>
        <w:ind w:firstLine="851"/>
        <w:rPr>
          <w:rFonts w:ascii="Times New Roman" w:hAnsi="Times New Roman"/>
          <w:b/>
          <w:i/>
          <w:sz w:val="24"/>
          <w:szCs w:val="24"/>
        </w:rPr>
      </w:pPr>
    </w:p>
    <w:p w:rsidR="00FC382A" w:rsidRPr="00FC382A" w:rsidRDefault="00FC382A" w:rsidP="00FC382A">
      <w:pPr>
        <w:spacing w:after="0"/>
        <w:rPr>
          <w:rFonts w:ascii="Times New Roman" w:hAnsi="Times New Roman"/>
          <w:b/>
          <w:i/>
          <w:sz w:val="24"/>
          <w:szCs w:val="24"/>
        </w:rPr>
      </w:pPr>
      <w:r w:rsidRPr="00FC382A">
        <w:rPr>
          <w:rStyle w:val="11"/>
          <w:rFonts w:eastAsiaTheme="majorEastAsia"/>
          <w:b/>
          <w:sz w:val="24"/>
          <w:szCs w:val="24"/>
        </w:rPr>
        <w:t>3.4. Если говорить о Вашем населенном пункте, насколько Вы удовлетворены...?</w:t>
      </w:r>
    </w:p>
    <w:tbl>
      <w:tblPr>
        <w:tblStyle w:val="af5"/>
        <w:tblW w:w="9605" w:type="dxa"/>
        <w:tblLook w:val="04A0" w:firstRow="1" w:lastRow="0" w:firstColumn="1" w:lastColumn="0" w:noHBand="0" w:noVBand="1"/>
      </w:tblPr>
      <w:tblGrid>
        <w:gridCol w:w="534"/>
        <w:gridCol w:w="4819"/>
        <w:gridCol w:w="850"/>
        <w:gridCol w:w="851"/>
        <w:gridCol w:w="827"/>
        <w:gridCol w:w="850"/>
        <w:gridCol w:w="874"/>
      </w:tblGrid>
      <w:tr w:rsidR="003F1F8F" w:rsidRPr="00640F67" w:rsidTr="003F1F8F">
        <w:trPr>
          <w:cantSplit/>
          <w:trHeight w:val="2380"/>
        </w:trPr>
        <w:tc>
          <w:tcPr>
            <w:tcW w:w="534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4819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  <w:textDirection w:val="btLr"/>
          </w:tcPr>
          <w:p w:rsidR="003F1F8F" w:rsidRPr="00640F67" w:rsidRDefault="003F1F8F" w:rsidP="00FC382A">
            <w:pPr>
              <w:ind w:left="113" w:right="113"/>
              <w:rPr>
                <w:rFonts w:ascii="Times New Roman" w:hAnsi="Times New Roman"/>
                <w:i/>
                <w:sz w:val="24"/>
                <w:szCs w:val="24"/>
              </w:rPr>
            </w:pPr>
            <w:r w:rsidRPr="00640F67">
              <w:rPr>
                <w:rFonts w:ascii="Times New Roman" w:hAnsi="Times New Roman"/>
                <w:i/>
                <w:sz w:val="24"/>
                <w:szCs w:val="24"/>
              </w:rPr>
              <w:t>Полностью НЕ удовлетворен (-а)</w:t>
            </w:r>
          </w:p>
        </w:tc>
        <w:tc>
          <w:tcPr>
            <w:tcW w:w="851" w:type="dxa"/>
            <w:textDirection w:val="btLr"/>
          </w:tcPr>
          <w:p w:rsidR="003F1F8F" w:rsidRPr="00640F67" w:rsidRDefault="003F1F8F" w:rsidP="00FC382A">
            <w:pPr>
              <w:ind w:left="113" w:right="113"/>
              <w:rPr>
                <w:rFonts w:ascii="Times New Roman" w:hAnsi="Times New Roman"/>
                <w:i/>
                <w:sz w:val="24"/>
                <w:szCs w:val="24"/>
              </w:rPr>
            </w:pPr>
            <w:r w:rsidRPr="00640F67">
              <w:rPr>
                <w:rFonts w:ascii="Times New Roman" w:hAnsi="Times New Roman"/>
                <w:i/>
                <w:sz w:val="24"/>
                <w:szCs w:val="24"/>
              </w:rPr>
              <w:t>Скорее НЕ удовлетворен (-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а</w:t>
            </w:r>
            <w:r w:rsidRPr="00640F67">
              <w:rPr>
                <w:rFonts w:ascii="Times New Roman" w:hAnsi="Times New Roman"/>
                <w:i/>
                <w:sz w:val="24"/>
                <w:szCs w:val="24"/>
              </w:rPr>
              <w:t>)</w:t>
            </w:r>
          </w:p>
        </w:tc>
        <w:tc>
          <w:tcPr>
            <w:tcW w:w="827" w:type="dxa"/>
            <w:textDirection w:val="btLr"/>
          </w:tcPr>
          <w:p w:rsidR="003F1F8F" w:rsidRPr="00640F67" w:rsidRDefault="003F1F8F" w:rsidP="00FC382A">
            <w:pPr>
              <w:ind w:left="113" w:right="113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Скорее удовлетворен (-а)</w:t>
            </w:r>
          </w:p>
        </w:tc>
        <w:tc>
          <w:tcPr>
            <w:tcW w:w="850" w:type="dxa"/>
            <w:textDirection w:val="btLr"/>
          </w:tcPr>
          <w:p w:rsidR="003F1F8F" w:rsidRPr="00640F67" w:rsidRDefault="003F1F8F" w:rsidP="00FC382A">
            <w:pPr>
              <w:ind w:left="113" w:right="113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Полностью удовлетворен (-а)</w:t>
            </w:r>
          </w:p>
        </w:tc>
        <w:tc>
          <w:tcPr>
            <w:tcW w:w="874" w:type="dxa"/>
            <w:textDirection w:val="btLr"/>
          </w:tcPr>
          <w:p w:rsidR="003F1F8F" w:rsidRDefault="003F1F8F" w:rsidP="00FC382A">
            <w:pPr>
              <w:ind w:left="113" w:right="113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Не сталкивался </w:t>
            </w:r>
          </w:p>
          <w:p w:rsidR="003F1F8F" w:rsidRPr="00640F67" w:rsidRDefault="003F1F8F" w:rsidP="00FC382A">
            <w:pPr>
              <w:ind w:left="113" w:right="113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(-лась)</w:t>
            </w:r>
          </w:p>
        </w:tc>
      </w:tr>
      <w:tr w:rsidR="003F1F8F" w:rsidTr="003F1F8F">
        <w:tc>
          <w:tcPr>
            <w:tcW w:w="534" w:type="dxa"/>
          </w:tcPr>
          <w:p w:rsidR="003F1F8F" w:rsidRPr="00FC382A" w:rsidRDefault="003F1F8F" w:rsidP="00FC382A">
            <w:pPr>
              <w:spacing w:line="240" w:lineRule="auto"/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а)</w:t>
            </w:r>
          </w:p>
        </w:tc>
        <w:tc>
          <w:tcPr>
            <w:tcW w:w="4819" w:type="dxa"/>
          </w:tcPr>
          <w:p w:rsidR="003F1F8F" w:rsidRPr="00FC382A" w:rsidRDefault="003F1F8F" w:rsidP="00FC382A">
            <w:pPr>
              <w:spacing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C382A">
              <w:rPr>
                <w:rStyle w:val="11"/>
                <w:rFonts w:eastAsiaTheme="majorEastAsia"/>
                <w:i/>
                <w:sz w:val="24"/>
                <w:szCs w:val="24"/>
              </w:rPr>
              <w:t>Количеством и удобством расположения банковских отделений</w:t>
            </w:r>
          </w:p>
        </w:tc>
        <w:tc>
          <w:tcPr>
            <w:tcW w:w="850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27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74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3F1F8F" w:rsidTr="003F1F8F">
        <w:tc>
          <w:tcPr>
            <w:tcW w:w="534" w:type="dxa"/>
          </w:tcPr>
          <w:p w:rsidR="003F1F8F" w:rsidRPr="00FC382A" w:rsidRDefault="003F1F8F" w:rsidP="00FC382A">
            <w:pPr>
              <w:spacing w:line="240" w:lineRule="auto"/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б)</w:t>
            </w:r>
          </w:p>
        </w:tc>
        <w:tc>
          <w:tcPr>
            <w:tcW w:w="4819" w:type="dxa"/>
          </w:tcPr>
          <w:p w:rsidR="003F1F8F" w:rsidRPr="00FC382A" w:rsidRDefault="003F1F8F" w:rsidP="00FC382A">
            <w:pPr>
              <w:spacing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C382A">
              <w:rPr>
                <w:rStyle w:val="11"/>
                <w:rFonts w:eastAsiaTheme="majorEastAsia"/>
                <w:i/>
                <w:sz w:val="24"/>
                <w:szCs w:val="24"/>
              </w:rPr>
              <w:t>Качеством дистанционного банковского обслуживания</w:t>
            </w:r>
          </w:p>
        </w:tc>
        <w:tc>
          <w:tcPr>
            <w:tcW w:w="850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27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74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3F1F8F" w:rsidTr="003F1F8F">
        <w:tc>
          <w:tcPr>
            <w:tcW w:w="534" w:type="dxa"/>
          </w:tcPr>
          <w:p w:rsidR="003F1F8F" w:rsidRPr="00FC382A" w:rsidRDefault="003F1F8F" w:rsidP="00FC382A">
            <w:pPr>
              <w:spacing w:line="240" w:lineRule="auto"/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в)</w:t>
            </w:r>
          </w:p>
        </w:tc>
        <w:tc>
          <w:tcPr>
            <w:tcW w:w="4819" w:type="dxa"/>
          </w:tcPr>
          <w:p w:rsidR="003F1F8F" w:rsidRPr="00FC382A" w:rsidRDefault="003F1F8F" w:rsidP="00FC382A">
            <w:pPr>
              <w:spacing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C382A">
              <w:rPr>
                <w:rStyle w:val="11"/>
                <w:rFonts w:eastAsiaTheme="majorEastAsia"/>
                <w:i/>
                <w:sz w:val="24"/>
                <w:szCs w:val="24"/>
              </w:rPr>
              <w:t>Имеющимся у Вас выбором различных банков для получения необходимых Вам банковских услуг</w:t>
            </w:r>
          </w:p>
        </w:tc>
        <w:tc>
          <w:tcPr>
            <w:tcW w:w="850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27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74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3F1F8F" w:rsidTr="003F1F8F">
        <w:tc>
          <w:tcPr>
            <w:tcW w:w="534" w:type="dxa"/>
          </w:tcPr>
          <w:p w:rsidR="003F1F8F" w:rsidRPr="00FC382A" w:rsidRDefault="003F1F8F" w:rsidP="00FC382A">
            <w:pPr>
              <w:spacing w:line="240" w:lineRule="auto"/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г)</w:t>
            </w:r>
          </w:p>
        </w:tc>
        <w:tc>
          <w:tcPr>
            <w:tcW w:w="4819" w:type="dxa"/>
          </w:tcPr>
          <w:p w:rsidR="003F1F8F" w:rsidRPr="00FC382A" w:rsidRDefault="003F1F8F" w:rsidP="00FC382A">
            <w:pPr>
              <w:spacing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C382A">
              <w:rPr>
                <w:rStyle w:val="11"/>
                <w:rFonts w:eastAsiaTheme="majorEastAsia"/>
                <w:i/>
                <w:sz w:val="24"/>
                <w:szCs w:val="24"/>
              </w:rPr>
              <w:t>Количеством и удобством расположения микрофинансовых организаций, ломбардов, кредитных потребительских кооперативов и сельскохозяйственных кредитных потребительских кооперативов</w:t>
            </w:r>
          </w:p>
        </w:tc>
        <w:tc>
          <w:tcPr>
            <w:tcW w:w="850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27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74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3F1F8F" w:rsidTr="003F1F8F">
        <w:tc>
          <w:tcPr>
            <w:tcW w:w="534" w:type="dxa"/>
          </w:tcPr>
          <w:p w:rsidR="003F1F8F" w:rsidRPr="00FC382A" w:rsidRDefault="003F1F8F" w:rsidP="00FC382A">
            <w:pPr>
              <w:pStyle w:val="31"/>
              <w:shd w:val="clear" w:color="auto" w:fill="auto"/>
              <w:spacing w:line="240" w:lineRule="auto"/>
              <w:ind w:firstLine="0"/>
              <w:jc w:val="left"/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д)</w:t>
            </w:r>
          </w:p>
        </w:tc>
        <w:tc>
          <w:tcPr>
            <w:tcW w:w="4819" w:type="dxa"/>
          </w:tcPr>
          <w:p w:rsidR="003F1F8F" w:rsidRPr="00FC382A" w:rsidRDefault="003F1F8F" w:rsidP="00FC382A">
            <w:pPr>
              <w:pStyle w:val="31"/>
              <w:shd w:val="clear" w:color="auto" w:fill="auto"/>
              <w:spacing w:line="240" w:lineRule="auto"/>
              <w:ind w:firstLine="0"/>
              <w:jc w:val="left"/>
              <w:rPr>
                <w:i/>
                <w:sz w:val="24"/>
                <w:szCs w:val="24"/>
              </w:rPr>
            </w:pPr>
            <w:r w:rsidRPr="00FC382A">
              <w:rPr>
                <w:rStyle w:val="11"/>
                <w:rFonts w:eastAsiaTheme="majorEastAsia"/>
                <w:i/>
                <w:sz w:val="24"/>
                <w:szCs w:val="24"/>
              </w:rPr>
              <w:t>Имеющимся у Вас выбором различных микрофинансовых организаций, ломбардов, кредитных потребительских кооперативов и сельскохозяйственных кредитных потребительских кооперативов для получения необходимых Вам услуг</w:t>
            </w:r>
          </w:p>
        </w:tc>
        <w:tc>
          <w:tcPr>
            <w:tcW w:w="850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27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74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3F1F8F" w:rsidTr="003F1F8F">
        <w:tc>
          <w:tcPr>
            <w:tcW w:w="534" w:type="dxa"/>
          </w:tcPr>
          <w:p w:rsidR="003F1F8F" w:rsidRPr="00FC382A" w:rsidRDefault="003F1F8F" w:rsidP="00FC382A">
            <w:pPr>
              <w:pStyle w:val="31"/>
              <w:shd w:val="clear" w:color="auto" w:fill="auto"/>
              <w:spacing w:line="240" w:lineRule="auto"/>
              <w:ind w:firstLine="0"/>
              <w:jc w:val="left"/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е)</w:t>
            </w:r>
          </w:p>
        </w:tc>
        <w:tc>
          <w:tcPr>
            <w:tcW w:w="4819" w:type="dxa"/>
          </w:tcPr>
          <w:p w:rsidR="003F1F8F" w:rsidRPr="00FC382A" w:rsidRDefault="003F1F8F" w:rsidP="00FC382A">
            <w:pPr>
              <w:pStyle w:val="31"/>
              <w:shd w:val="clear" w:color="auto" w:fill="auto"/>
              <w:spacing w:line="240" w:lineRule="auto"/>
              <w:ind w:firstLine="0"/>
              <w:jc w:val="left"/>
              <w:rPr>
                <w:i/>
                <w:sz w:val="24"/>
                <w:szCs w:val="24"/>
              </w:rPr>
            </w:pPr>
            <w:r w:rsidRPr="00FC382A">
              <w:rPr>
                <w:rStyle w:val="11"/>
                <w:rFonts w:eastAsiaTheme="majorEastAsia"/>
                <w:i/>
                <w:sz w:val="24"/>
                <w:szCs w:val="24"/>
              </w:rPr>
              <w:t>Количеством и удобством расположения субъектов страхового дела</w:t>
            </w:r>
          </w:p>
        </w:tc>
        <w:tc>
          <w:tcPr>
            <w:tcW w:w="850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27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74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3F1F8F" w:rsidTr="003F1F8F">
        <w:tc>
          <w:tcPr>
            <w:tcW w:w="534" w:type="dxa"/>
          </w:tcPr>
          <w:p w:rsidR="003F1F8F" w:rsidRPr="00FC382A" w:rsidRDefault="003F1F8F" w:rsidP="00FC382A">
            <w:pPr>
              <w:pStyle w:val="31"/>
              <w:shd w:val="clear" w:color="auto" w:fill="auto"/>
              <w:spacing w:line="240" w:lineRule="auto"/>
              <w:ind w:firstLine="0"/>
              <w:jc w:val="left"/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ж)</w:t>
            </w:r>
          </w:p>
        </w:tc>
        <w:tc>
          <w:tcPr>
            <w:tcW w:w="4819" w:type="dxa"/>
          </w:tcPr>
          <w:p w:rsidR="003F1F8F" w:rsidRPr="00FC382A" w:rsidRDefault="003F1F8F" w:rsidP="00FC382A">
            <w:pPr>
              <w:pStyle w:val="31"/>
              <w:shd w:val="clear" w:color="auto" w:fill="auto"/>
              <w:spacing w:line="240" w:lineRule="auto"/>
              <w:ind w:firstLine="0"/>
              <w:jc w:val="left"/>
              <w:rPr>
                <w:i/>
                <w:sz w:val="24"/>
                <w:szCs w:val="24"/>
              </w:rPr>
            </w:pPr>
            <w:r w:rsidRPr="00FC382A">
              <w:rPr>
                <w:rStyle w:val="11"/>
                <w:rFonts w:eastAsiaTheme="majorEastAsia"/>
                <w:i/>
                <w:sz w:val="24"/>
                <w:szCs w:val="24"/>
              </w:rPr>
              <w:t>Имеющимся у Вас выбором различных субъектов страхового дела для получения необходимых Вам страховых услуг</w:t>
            </w:r>
          </w:p>
        </w:tc>
        <w:tc>
          <w:tcPr>
            <w:tcW w:w="850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27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74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3F1F8F" w:rsidTr="003F1F8F">
        <w:tc>
          <w:tcPr>
            <w:tcW w:w="534" w:type="dxa"/>
          </w:tcPr>
          <w:p w:rsidR="003F1F8F" w:rsidRPr="00FC382A" w:rsidRDefault="003F1F8F" w:rsidP="00FC382A">
            <w:pPr>
              <w:spacing w:line="240" w:lineRule="auto"/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з)</w:t>
            </w:r>
          </w:p>
        </w:tc>
        <w:tc>
          <w:tcPr>
            <w:tcW w:w="4819" w:type="dxa"/>
          </w:tcPr>
          <w:p w:rsidR="003F1F8F" w:rsidRPr="00FC382A" w:rsidRDefault="003F1F8F" w:rsidP="00FC382A">
            <w:pPr>
              <w:spacing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C382A">
              <w:rPr>
                <w:rStyle w:val="11"/>
                <w:rFonts w:eastAsiaTheme="majorEastAsia"/>
                <w:i/>
                <w:sz w:val="24"/>
                <w:szCs w:val="24"/>
              </w:rPr>
              <w:t>Количеством и удобством расположения негосударственных пенсионных фондов</w:t>
            </w:r>
          </w:p>
        </w:tc>
        <w:tc>
          <w:tcPr>
            <w:tcW w:w="850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27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74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3F1F8F" w:rsidTr="003F1F8F">
        <w:tc>
          <w:tcPr>
            <w:tcW w:w="534" w:type="dxa"/>
          </w:tcPr>
          <w:p w:rsidR="003F1F8F" w:rsidRPr="00FC382A" w:rsidRDefault="003F1F8F" w:rsidP="00FC382A">
            <w:pPr>
              <w:spacing w:line="240" w:lineRule="auto"/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и)</w:t>
            </w:r>
          </w:p>
        </w:tc>
        <w:tc>
          <w:tcPr>
            <w:tcW w:w="4819" w:type="dxa"/>
          </w:tcPr>
          <w:p w:rsidR="003F1F8F" w:rsidRPr="00FC382A" w:rsidRDefault="003F1F8F" w:rsidP="00FC382A">
            <w:pPr>
              <w:spacing w:line="240" w:lineRule="auto"/>
              <w:rPr>
                <w:rStyle w:val="11"/>
                <w:rFonts w:eastAsiaTheme="majorEastAsia"/>
                <w:i/>
                <w:sz w:val="24"/>
                <w:szCs w:val="24"/>
              </w:rPr>
            </w:pPr>
            <w:r w:rsidRPr="00FC382A">
              <w:rPr>
                <w:rStyle w:val="11"/>
                <w:rFonts w:eastAsiaTheme="majorEastAsia"/>
                <w:i/>
                <w:sz w:val="24"/>
                <w:szCs w:val="24"/>
              </w:rPr>
              <w:t>Имеющимся у Вас выбором различных негосударственных пенсионных фондов для получения необходимых Вам услуг</w:t>
            </w:r>
          </w:p>
        </w:tc>
        <w:tc>
          <w:tcPr>
            <w:tcW w:w="850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27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74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3F1F8F" w:rsidTr="003F1F8F">
        <w:tc>
          <w:tcPr>
            <w:tcW w:w="534" w:type="dxa"/>
          </w:tcPr>
          <w:p w:rsidR="003F1F8F" w:rsidRPr="00FC382A" w:rsidRDefault="003F1F8F" w:rsidP="00FC382A">
            <w:pPr>
              <w:spacing w:line="240" w:lineRule="auto"/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к)</w:t>
            </w:r>
          </w:p>
        </w:tc>
        <w:tc>
          <w:tcPr>
            <w:tcW w:w="4819" w:type="dxa"/>
          </w:tcPr>
          <w:p w:rsidR="003F1F8F" w:rsidRPr="00FC382A" w:rsidRDefault="003F1F8F" w:rsidP="00FC382A">
            <w:pPr>
              <w:spacing w:line="240" w:lineRule="auto"/>
              <w:rPr>
                <w:rStyle w:val="11"/>
                <w:rFonts w:eastAsiaTheme="majorEastAsia"/>
                <w:i/>
                <w:sz w:val="24"/>
                <w:szCs w:val="24"/>
              </w:rPr>
            </w:pPr>
            <w:r w:rsidRPr="00FC382A">
              <w:rPr>
                <w:rStyle w:val="11"/>
                <w:rFonts w:eastAsiaTheme="majorEastAsia"/>
                <w:i/>
                <w:sz w:val="24"/>
                <w:szCs w:val="24"/>
              </w:rPr>
              <w:t>Количеством и удобством расположения брокеров</w:t>
            </w:r>
          </w:p>
        </w:tc>
        <w:tc>
          <w:tcPr>
            <w:tcW w:w="850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27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74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3F1F8F" w:rsidTr="003F1F8F">
        <w:tc>
          <w:tcPr>
            <w:tcW w:w="534" w:type="dxa"/>
          </w:tcPr>
          <w:p w:rsidR="003F1F8F" w:rsidRPr="00FC382A" w:rsidRDefault="003F1F8F" w:rsidP="00FC382A">
            <w:pPr>
              <w:spacing w:line="240" w:lineRule="auto"/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л)</w:t>
            </w:r>
          </w:p>
        </w:tc>
        <w:tc>
          <w:tcPr>
            <w:tcW w:w="4819" w:type="dxa"/>
          </w:tcPr>
          <w:p w:rsidR="003F1F8F" w:rsidRPr="00FC382A" w:rsidRDefault="003F1F8F" w:rsidP="00FC382A">
            <w:pPr>
              <w:spacing w:line="240" w:lineRule="auto"/>
              <w:rPr>
                <w:rStyle w:val="11"/>
                <w:rFonts w:eastAsiaTheme="majorEastAsia"/>
                <w:i/>
                <w:sz w:val="24"/>
                <w:szCs w:val="24"/>
              </w:rPr>
            </w:pPr>
            <w:r w:rsidRPr="00FC382A">
              <w:rPr>
                <w:rStyle w:val="11"/>
                <w:rFonts w:eastAsiaTheme="majorEastAsia"/>
                <w:i/>
                <w:sz w:val="24"/>
                <w:szCs w:val="24"/>
              </w:rPr>
              <w:t>Имеющимся у Вас выбором различных брокеров для получения необходимых Вам брокерских услуг</w:t>
            </w:r>
          </w:p>
        </w:tc>
        <w:tc>
          <w:tcPr>
            <w:tcW w:w="850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27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74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3F1F8F" w:rsidTr="003F1F8F">
        <w:tc>
          <w:tcPr>
            <w:tcW w:w="534" w:type="dxa"/>
          </w:tcPr>
          <w:p w:rsidR="003F1F8F" w:rsidRPr="00FC382A" w:rsidRDefault="003F1F8F" w:rsidP="00FC382A">
            <w:pPr>
              <w:spacing w:line="240" w:lineRule="auto"/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м)</w:t>
            </w:r>
          </w:p>
        </w:tc>
        <w:tc>
          <w:tcPr>
            <w:tcW w:w="4819" w:type="dxa"/>
          </w:tcPr>
          <w:p w:rsidR="003F1F8F" w:rsidRPr="00FC382A" w:rsidRDefault="003F1F8F" w:rsidP="00FC382A">
            <w:pPr>
              <w:spacing w:line="240" w:lineRule="auto"/>
              <w:rPr>
                <w:rStyle w:val="11"/>
                <w:rFonts w:eastAsiaTheme="majorEastAsia"/>
                <w:i/>
                <w:sz w:val="24"/>
                <w:szCs w:val="24"/>
              </w:rPr>
            </w:pPr>
            <w:r w:rsidRPr="00FC382A">
              <w:rPr>
                <w:rStyle w:val="11"/>
                <w:rFonts w:eastAsiaTheme="majorEastAsia"/>
                <w:i/>
                <w:sz w:val="24"/>
                <w:szCs w:val="24"/>
              </w:rPr>
              <w:t>Качеством мобильной связи</w:t>
            </w:r>
          </w:p>
        </w:tc>
        <w:tc>
          <w:tcPr>
            <w:tcW w:w="850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27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74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3F1F8F" w:rsidTr="003F1F8F">
        <w:tc>
          <w:tcPr>
            <w:tcW w:w="534" w:type="dxa"/>
          </w:tcPr>
          <w:p w:rsidR="003F1F8F" w:rsidRPr="00FC382A" w:rsidRDefault="003F1F8F" w:rsidP="00FC382A">
            <w:pPr>
              <w:spacing w:line="240" w:lineRule="auto"/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н)</w:t>
            </w:r>
          </w:p>
        </w:tc>
        <w:tc>
          <w:tcPr>
            <w:tcW w:w="4819" w:type="dxa"/>
          </w:tcPr>
          <w:p w:rsidR="003F1F8F" w:rsidRPr="00FC382A" w:rsidRDefault="003F1F8F" w:rsidP="00FC382A">
            <w:pPr>
              <w:spacing w:line="240" w:lineRule="auto"/>
              <w:rPr>
                <w:rStyle w:val="11"/>
                <w:rFonts w:eastAsiaTheme="majorEastAsia"/>
                <w:i/>
                <w:sz w:val="24"/>
                <w:szCs w:val="24"/>
              </w:rPr>
            </w:pPr>
            <w:r w:rsidRPr="00FC382A">
              <w:rPr>
                <w:rStyle w:val="11"/>
                <w:rFonts w:eastAsiaTheme="majorEastAsia"/>
                <w:i/>
                <w:sz w:val="24"/>
                <w:szCs w:val="24"/>
              </w:rPr>
              <w:t>Качеством интернет-связи</w:t>
            </w:r>
          </w:p>
        </w:tc>
        <w:tc>
          <w:tcPr>
            <w:tcW w:w="850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27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74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</w:tbl>
    <w:p w:rsidR="00FC382A" w:rsidRDefault="00FC382A" w:rsidP="00640F67">
      <w:pPr>
        <w:spacing w:after="0"/>
        <w:ind w:firstLine="851"/>
        <w:rPr>
          <w:rFonts w:ascii="Times New Roman" w:hAnsi="Times New Roman"/>
          <w:b/>
          <w:i/>
          <w:sz w:val="24"/>
          <w:szCs w:val="24"/>
        </w:rPr>
      </w:pPr>
    </w:p>
    <w:p w:rsidR="00FC382A" w:rsidRDefault="00FC382A" w:rsidP="00FC382A">
      <w:pPr>
        <w:spacing w:after="0"/>
        <w:jc w:val="both"/>
        <w:rPr>
          <w:rStyle w:val="11"/>
          <w:rFonts w:eastAsiaTheme="majorEastAsia"/>
          <w:b/>
          <w:sz w:val="24"/>
          <w:szCs w:val="24"/>
        </w:rPr>
      </w:pPr>
      <w:r w:rsidRPr="00FC382A">
        <w:rPr>
          <w:rStyle w:val="11"/>
          <w:rFonts w:eastAsiaTheme="majorEastAsia"/>
          <w:b/>
          <w:sz w:val="24"/>
          <w:szCs w:val="24"/>
        </w:rPr>
        <w:t xml:space="preserve">3.5. Какие каналы обслуживание есть практически везде в Вашем населенном пункте, а каких не хватает? </w:t>
      </w:r>
      <w:r w:rsidRPr="00FC382A">
        <w:rPr>
          <w:rStyle w:val="11"/>
          <w:rFonts w:eastAsiaTheme="majorEastAsia"/>
          <w:i/>
          <w:sz w:val="24"/>
          <w:szCs w:val="24"/>
        </w:rPr>
        <w:t>(Для оценки используйте шкалу от 1 до 5, где 1 - практически НЕ доступно, а 5 - легко доступно)</w:t>
      </w:r>
    </w:p>
    <w:tbl>
      <w:tblPr>
        <w:tblStyle w:val="af5"/>
        <w:tblW w:w="9605" w:type="dxa"/>
        <w:tblLook w:val="04A0" w:firstRow="1" w:lastRow="0" w:firstColumn="1" w:lastColumn="0" w:noHBand="0" w:noVBand="1"/>
      </w:tblPr>
      <w:tblGrid>
        <w:gridCol w:w="534"/>
        <w:gridCol w:w="5386"/>
        <w:gridCol w:w="709"/>
        <w:gridCol w:w="708"/>
        <w:gridCol w:w="709"/>
        <w:gridCol w:w="709"/>
        <w:gridCol w:w="850"/>
      </w:tblGrid>
      <w:tr w:rsidR="003F1F8F" w:rsidTr="003F1F8F">
        <w:trPr>
          <w:cantSplit/>
          <w:trHeight w:val="2257"/>
        </w:trPr>
        <w:tc>
          <w:tcPr>
            <w:tcW w:w="534" w:type="dxa"/>
          </w:tcPr>
          <w:p w:rsidR="003F1F8F" w:rsidRPr="009D527F" w:rsidRDefault="003F1F8F" w:rsidP="00FC382A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5386" w:type="dxa"/>
          </w:tcPr>
          <w:p w:rsidR="003F1F8F" w:rsidRPr="009D527F" w:rsidRDefault="003F1F8F" w:rsidP="00FC382A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</w:tcPr>
          <w:p w:rsidR="003F1F8F" w:rsidRPr="009D527F" w:rsidRDefault="003F1F8F" w:rsidP="009D527F">
            <w:pPr>
              <w:spacing w:line="240" w:lineRule="auto"/>
              <w:ind w:left="113" w:right="11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D527F">
              <w:rPr>
                <w:rFonts w:ascii="Times New Roman" w:hAnsi="Times New Roman"/>
                <w:i/>
                <w:sz w:val="24"/>
                <w:szCs w:val="24"/>
              </w:rPr>
              <w:t>1 – практически НЕ доступно</w:t>
            </w:r>
          </w:p>
        </w:tc>
        <w:tc>
          <w:tcPr>
            <w:tcW w:w="708" w:type="dxa"/>
            <w:textDirection w:val="btLr"/>
          </w:tcPr>
          <w:p w:rsidR="003F1F8F" w:rsidRPr="009D527F" w:rsidRDefault="003F1F8F" w:rsidP="009D527F">
            <w:pPr>
              <w:spacing w:line="240" w:lineRule="auto"/>
              <w:ind w:left="113" w:right="11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D527F"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709" w:type="dxa"/>
            <w:textDirection w:val="btLr"/>
          </w:tcPr>
          <w:p w:rsidR="003F1F8F" w:rsidRPr="009D527F" w:rsidRDefault="003F1F8F" w:rsidP="009D527F">
            <w:pPr>
              <w:spacing w:line="240" w:lineRule="auto"/>
              <w:ind w:left="113" w:right="11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D527F">
              <w:rPr>
                <w:rFonts w:ascii="Times New Roman" w:hAnsi="Times New Roman"/>
                <w:i/>
                <w:sz w:val="24"/>
                <w:szCs w:val="24"/>
              </w:rPr>
              <w:t>3</w:t>
            </w:r>
          </w:p>
        </w:tc>
        <w:tc>
          <w:tcPr>
            <w:tcW w:w="709" w:type="dxa"/>
            <w:textDirection w:val="btLr"/>
          </w:tcPr>
          <w:p w:rsidR="003F1F8F" w:rsidRPr="009D527F" w:rsidRDefault="003F1F8F" w:rsidP="009D527F">
            <w:pPr>
              <w:spacing w:line="240" w:lineRule="auto"/>
              <w:ind w:left="113" w:right="11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D527F">
              <w:rPr>
                <w:rFonts w:ascii="Times New Roman" w:hAnsi="Times New Roman"/>
                <w:i/>
                <w:sz w:val="24"/>
                <w:szCs w:val="24"/>
              </w:rPr>
              <w:t>4</w:t>
            </w:r>
          </w:p>
        </w:tc>
        <w:tc>
          <w:tcPr>
            <w:tcW w:w="850" w:type="dxa"/>
            <w:textDirection w:val="btLr"/>
          </w:tcPr>
          <w:p w:rsidR="003F1F8F" w:rsidRPr="009D527F" w:rsidRDefault="003F1F8F" w:rsidP="009D527F">
            <w:pPr>
              <w:spacing w:line="240" w:lineRule="auto"/>
              <w:ind w:left="113" w:right="11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D527F">
              <w:rPr>
                <w:rFonts w:ascii="Times New Roman" w:hAnsi="Times New Roman"/>
                <w:i/>
                <w:sz w:val="24"/>
                <w:szCs w:val="24"/>
              </w:rPr>
              <w:t>5 – легко доступно</w:t>
            </w:r>
          </w:p>
        </w:tc>
      </w:tr>
      <w:tr w:rsidR="003F1F8F" w:rsidTr="003F1F8F">
        <w:tc>
          <w:tcPr>
            <w:tcW w:w="534" w:type="dxa"/>
          </w:tcPr>
          <w:p w:rsidR="003F1F8F" w:rsidRPr="009D527F" w:rsidRDefault="003F1F8F" w:rsidP="009D527F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а)</w:t>
            </w:r>
          </w:p>
        </w:tc>
        <w:tc>
          <w:tcPr>
            <w:tcW w:w="5386" w:type="dxa"/>
          </w:tcPr>
          <w:p w:rsidR="003F1F8F" w:rsidRPr="009D527F" w:rsidRDefault="003F1F8F" w:rsidP="009D527F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D527F">
              <w:rPr>
                <w:rFonts w:ascii="Times New Roman" w:hAnsi="Times New Roman"/>
                <w:i/>
                <w:sz w:val="24"/>
                <w:szCs w:val="24"/>
              </w:rPr>
              <w:t>Касса в отделении банка</w:t>
            </w:r>
          </w:p>
        </w:tc>
        <w:tc>
          <w:tcPr>
            <w:tcW w:w="709" w:type="dxa"/>
          </w:tcPr>
          <w:p w:rsidR="003F1F8F" w:rsidRPr="009D527F" w:rsidRDefault="003F1F8F" w:rsidP="009D527F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8" w:type="dxa"/>
          </w:tcPr>
          <w:p w:rsidR="003F1F8F" w:rsidRPr="009D527F" w:rsidRDefault="003F1F8F" w:rsidP="009D527F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3F1F8F" w:rsidRPr="009D527F" w:rsidRDefault="003F1F8F" w:rsidP="009D527F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3F1F8F" w:rsidRPr="009D527F" w:rsidRDefault="003F1F8F" w:rsidP="00FC382A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3F1F8F" w:rsidRPr="009D527F" w:rsidRDefault="003F1F8F" w:rsidP="00FC382A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3F1F8F" w:rsidTr="003F1F8F">
        <w:tc>
          <w:tcPr>
            <w:tcW w:w="534" w:type="dxa"/>
          </w:tcPr>
          <w:p w:rsidR="003F1F8F" w:rsidRPr="009D527F" w:rsidRDefault="003F1F8F" w:rsidP="009D527F">
            <w:pPr>
              <w:spacing w:line="240" w:lineRule="auto"/>
              <w:jc w:val="both"/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б)</w:t>
            </w:r>
          </w:p>
        </w:tc>
        <w:tc>
          <w:tcPr>
            <w:tcW w:w="5386" w:type="dxa"/>
          </w:tcPr>
          <w:p w:rsidR="003F1F8F" w:rsidRPr="009D527F" w:rsidRDefault="003F1F8F" w:rsidP="009D527F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D527F">
              <w:rPr>
                <w:rStyle w:val="11"/>
                <w:rFonts w:eastAsiaTheme="majorEastAsia"/>
                <w:i/>
                <w:sz w:val="24"/>
                <w:szCs w:val="24"/>
              </w:rPr>
              <w:t>Банкомат или терминал (устройство без функции выдачи наличных денежных средств) в отделении банка</w:t>
            </w:r>
          </w:p>
        </w:tc>
        <w:tc>
          <w:tcPr>
            <w:tcW w:w="709" w:type="dxa"/>
          </w:tcPr>
          <w:p w:rsidR="003F1F8F" w:rsidRPr="009D527F" w:rsidRDefault="003F1F8F" w:rsidP="009D527F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8" w:type="dxa"/>
          </w:tcPr>
          <w:p w:rsidR="003F1F8F" w:rsidRPr="009D527F" w:rsidRDefault="003F1F8F" w:rsidP="009D527F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3F1F8F" w:rsidRPr="009D527F" w:rsidRDefault="003F1F8F" w:rsidP="009D527F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3F1F8F" w:rsidRPr="009D527F" w:rsidRDefault="003F1F8F" w:rsidP="00FC382A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3F1F8F" w:rsidRPr="009D527F" w:rsidRDefault="003F1F8F" w:rsidP="00FC382A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3F1F8F" w:rsidTr="003F1F8F">
        <w:tc>
          <w:tcPr>
            <w:tcW w:w="534" w:type="dxa"/>
          </w:tcPr>
          <w:p w:rsidR="003F1F8F" w:rsidRPr="009D527F" w:rsidRDefault="003F1F8F" w:rsidP="009D527F">
            <w:pPr>
              <w:spacing w:line="240" w:lineRule="auto"/>
              <w:jc w:val="both"/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в)</w:t>
            </w:r>
          </w:p>
        </w:tc>
        <w:tc>
          <w:tcPr>
            <w:tcW w:w="5386" w:type="dxa"/>
          </w:tcPr>
          <w:p w:rsidR="003F1F8F" w:rsidRPr="009D527F" w:rsidRDefault="003F1F8F" w:rsidP="009D527F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D527F">
              <w:rPr>
                <w:rStyle w:val="11"/>
                <w:rFonts w:eastAsiaTheme="majorEastAsia"/>
                <w:i/>
                <w:sz w:val="24"/>
                <w:szCs w:val="24"/>
              </w:rPr>
              <w:t>Банкомат или терминал (устройство без функции выдачи наличных денежных средств) вне отделения банка</w:t>
            </w:r>
          </w:p>
        </w:tc>
        <w:tc>
          <w:tcPr>
            <w:tcW w:w="709" w:type="dxa"/>
          </w:tcPr>
          <w:p w:rsidR="003F1F8F" w:rsidRPr="009D527F" w:rsidRDefault="003F1F8F" w:rsidP="009D527F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8" w:type="dxa"/>
          </w:tcPr>
          <w:p w:rsidR="003F1F8F" w:rsidRPr="009D527F" w:rsidRDefault="003F1F8F" w:rsidP="009D527F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3F1F8F" w:rsidRPr="009D527F" w:rsidRDefault="003F1F8F" w:rsidP="009D527F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3F1F8F" w:rsidRPr="009D527F" w:rsidRDefault="003F1F8F" w:rsidP="00FC382A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3F1F8F" w:rsidRPr="009D527F" w:rsidRDefault="003F1F8F" w:rsidP="00FC382A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3F1F8F" w:rsidTr="003F1F8F">
        <w:tc>
          <w:tcPr>
            <w:tcW w:w="534" w:type="dxa"/>
          </w:tcPr>
          <w:p w:rsidR="003F1F8F" w:rsidRPr="003F1F8F" w:rsidRDefault="003F1F8F" w:rsidP="009D527F">
            <w:pPr>
              <w:spacing w:line="240" w:lineRule="auto"/>
              <w:jc w:val="both"/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г)</w:t>
            </w:r>
          </w:p>
        </w:tc>
        <w:tc>
          <w:tcPr>
            <w:tcW w:w="5386" w:type="dxa"/>
          </w:tcPr>
          <w:p w:rsidR="003F1F8F" w:rsidRPr="009D527F" w:rsidRDefault="003F1F8F" w:rsidP="009D527F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D527F">
              <w:rPr>
                <w:rStyle w:val="11"/>
                <w:rFonts w:eastAsiaTheme="majorEastAsia"/>
                <w:i/>
                <w:sz w:val="24"/>
                <w:szCs w:val="24"/>
                <w:lang w:val="en-US"/>
              </w:rPr>
              <w:t>POS</w:t>
            </w:r>
            <w:r w:rsidRPr="009D527F">
              <w:rPr>
                <w:rStyle w:val="11"/>
                <w:rFonts w:eastAsiaTheme="majorEastAsia"/>
                <w:i/>
                <w:sz w:val="24"/>
                <w:szCs w:val="24"/>
              </w:rPr>
              <w:t>-терминал для безналичной оплаты с помощью банковской карты в организациях торговли (услуг)</w:t>
            </w:r>
          </w:p>
        </w:tc>
        <w:tc>
          <w:tcPr>
            <w:tcW w:w="709" w:type="dxa"/>
          </w:tcPr>
          <w:p w:rsidR="003F1F8F" w:rsidRPr="009D527F" w:rsidRDefault="003F1F8F" w:rsidP="009D527F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8" w:type="dxa"/>
          </w:tcPr>
          <w:p w:rsidR="003F1F8F" w:rsidRPr="009D527F" w:rsidRDefault="003F1F8F" w:rsidP="009D527F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3F1F8F" w:rsidRPr="009D527F" w:rsidRDefault="003F1F8F" w:rsidP="009D527F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3F1F8F" w:rsidRPr="009D527F" w:rsidRDefault="003F1F8F" w:rsidP="00FC382A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3F1F8F" w:rsidRPr="009D527F" w:rsidRDefault="003F1F8F" w:rsidP="00FC382A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3F1F8F" w:rsidTr="003F1F8F">
        <w:tc>
          <w:tcPr>
            <w:tcW w:w="534" w:type="dxa"/>
          </w:tcPr>
          <w:p w:rsidR="003F1F8F" w:rsidRPr="009D527F" w:rsidRDefault="003F1F8F" w:rsidP="009D527F">
            <w:pPr>
              <w:spacing w:line="240" w:lineRule="auto"/>
              <w:jc w:val="both"/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д)</w:t>
            </w:r>
          </w:p>
        </w:tc>
        <w:tc>
          <w:tcPr>
            <w:tcW w:w="5386" w:type="dxa"/>
          </w:tcPr>
          <w:p w:rsidR="003F1F8F" w:rsidRPr="009D527F" w:rsidRDefault="003F1F8F" w:rsidP="009D527F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D527F">
              <w:rPr>
                <w:rStyle w:val="11"/>
                <w:rFonts w:eastAsiaTheme="majorEastAsia"/>
                <w:i/>
                <w:sz w:val="24"/>
                <w:szCs w:val="24"/>
              </w:rPr>
              <w:t>Платежный терминал для приема наличных денежных средств с целью оплаты товаров (услуг)</w:t>
            </w:r>
          </w:p>
        </w:tc>
        <w:tc>
          <w:tcPr>
            <w:tcW w:w="709" w:type="dxa"/>
          </w:tcPr>
          <w:p w:rsidR="003F1F8F" w:rsidRPr="009D527F" w:rsidRDefault="003F1F8F" w:rsidP="009D527F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8" w:type="dxa"/>
          </w:tcPr>
          <w:p w:rsidR="003F1F8F" w:rsidRPr="009D527F" w:rsidRDefault="003F1F8F" w:rsidP="009D527F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3F1F8F" w:rsidRPr="009D527F" w:rsidRDefault="003F1F8F" w:rsidP="009D527F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3F1F8F" w:rsidRPr="009D527F" w:rsidRDefault="003F1F8F" w:rsidP="00FC382A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3F1F8F" w:rsidRPr="009D527F" w:rsidRDefault="003F1F8F" w:rsidP="00FC382A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3F1F8F" w:rsidTr="003F1F8F">
        <w:tc>
          <w:tcPr>
            <w:tcW w:w="534" w:type="dxa"/>
          </w:tcPr>
          <w:p w:rsidR="003F1F8F" w:rsidRPr="009D527F" w:rsidRDefault="003F1F8F" w:rsidP="009D527F">
            <w:pPr>
              <w:spacing w:line="240" w:lineRule="auto"/>
              <w:jc w:val="both"/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е)</w:t>
            </w:r>
          </w:p>
        </w:tc>
        <w:tc>
          <w:tcPr>
            <w:tcW w:w="5386" w:type="dxa"/>
          </w:tcPr>
          <w:p w:rsidR="003F1F8F" w:rsidRPr="009D527F" w:rsidRDefault="003F1F8F" w:rsidP="009D527F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D527F">
              <w:rPr>
                <w:rStyle w:val="11"/>
                <w:rFonts w:eastAsiaTheme="majorEastAsia"/>
                <w:i/>
                <w:sz w:val="24"/>
                <w:szCs w:val="24"/>
              </w:rPr>
              <w:t>Отделение почтовой связи</w:t>
            </w:r>
          </w:p>
        </w:tc>
        <w:tc>
          <w:tcPr>
            <w:tcW w:w="709" w:type="dxa"/>
          </w:tcPr>
          <w:p w:rsidR="003F1F8F" w:rsidRPr="009D527F" w:rsidRDefault="003F1F8F" w:rsidP="009D527F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8" w:type="dxa"/>
          </w:tcPr>
          <w:p w:rsidR="003F1F8F" w:rsidRPr="009D527F" w:rsidRDefault="003F1F8F" w:rsidP="009D527F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3F1F8F" w:rsidRPr="009D527F" w:rsidRDefault="003F1F8F" w:rsidP="009D527F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3F1F8F" w:rsidRPr="009D527F" w:rsidRDefault="003F1F8F" w:rsidP="00FC382A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3F1F8F" w:rsidRPr="009D527F" w:rsidRDefault="003F1F8F" w:rsidP="00FC382A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</w:tbl>
    <w:p w:rsidR="00FC382A" w:rsidRDefault="00FC382A" w:rsidP="00FC382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9D527F" w:rsidRPr="009D527F" w:rsidRDefault="009D527F" w:rsidP="009D527F">
      <w:pPr>
        <w:widowControl w:val="0"/>
        <w:tabs>
          <w:tab w:val="left" w:pos="1294"/>
        </w:tabs>
        <w:spacing w:after="0" w:line="317" w:lineRule="exact"/>
        <w:ind w:right="20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 w:rsidRPr="009D527F"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  <w:t>3.6. Какими каналами Вы можете воспользоваться быстро, не тратя много времени на доступ к ним или на ожидание, а для каких требуется время?</w:t>
      </w:r>
      <w:r w:rsidRPr="009D527F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 xml:space="preserve">  </w:t>
      </w:r>
      <w:r w:rsidRPr="009D527F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(Для оценки используйте шкалу от 1 до 5, где 1 - на доступ трачу много времени, а 5 - могу воспользоваться быстро)</w:t>
      </w:r>
    </w:p>
    <w:p w:rsidR="009D527F" w:rsidRDefault="009D527F" w:rsidP="00FC382A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</w:p>
    <w:tbl>
      <w:tblPr>
        <w:tblStyle w:val="af5"/>
        <w:tblW w:w="9605" w:type="dxa"/>
        <w:tblLook w:val="04A0" w:firstRow="1" w:lastRow="0" w:firstColumn="1" w:lastColumn="0" w:noHBand="0" w:noVBand="1"/>
      </w:tblPr>
      <w:tblGrid>
        <w:gridCol w:w="534"/>
        <w:gridCol w:w="5386"/>
        <w:gridCol w:w="709"/>
        <w:gridCol w:w="708"/>
        <w:gridCol w:w="709"/>
        <w:gridCol w:w="567"/>
        <w:gridCol w:w="992"/>
      </w:tblGrid>
      <w:tr w:rsidR="003F1F8F" w:rsidRPr="009D527F" w:rsidTr="003F1F8F">
        <w:trPr>
          <w:cantSplit/>
          <w:trHeight w:val="2257"/>
        </w:trPr>
        <w:tc>
          <w:tcPr>
            <w:tcW w:w="534" w:type="dxa"/>
          </w:tcPr>
          <w:p w:rsidR="003F1F8F" w:rsidRPr="009D527F" w:rsidRDefault="003F1F8F" w:rsidP="00616555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5386" w:type="dxa"/>
          </w:tcPr>
          <w:p w:rsidR="003F1F8F" w:rsidRPr="009D527F" w:rsidRDefault="003F1F8F" w:rsidP="00616555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</w:tcPr>
          <w:p w:rsidR="003F1F8F" w:rsidRPr="009D527F" w:rsidRDefault="003F1F8F" w:rsidP="009D527F">
            <w:pPr>
              <w:spacing w:line="240" w:lineRule="auto"/>
              <w:ind w:left="113" w:right="113"/>
              <w:rPr>
                <w:rFonts w:ascii="Times New Roman" w:hAnsi="Times New Roman"/>
                <w:i/>
                <w:sz w:val="24"/>
                <w:szCs w:val="24"/>
              </w:rPr>
            </w:pPr>
            <w:r w:rsidRPr="009D527F">
              <w:rPr>
                <w:rFonts w:ascii="Times New Roman" w:hAnsi="Times New Roman"/>
                <w:i/>
                <w:sz w:val="24"/>
                <w:szCs w:val="24"/>
              </w:rPr>
              <w:t xml:space="preserve">1 –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на доступ трачу много времени</w:t>
            </w:r>
          </w:p>
        </w:tc>
        <w:tc>
          <w:tcPr>
            <w:tcW w:w="708" w:type="dxa"/>
            <w:textDirection w:val="btLr"/>
          </w:tcPr>
          <w:p w:rsidR="003F1F8F" w:rsidRPr="009D527F" w:rsidRDefault="003F1F8F" w:rsidP="009D527F">
            <w:pPr>
              <w:spacing w:line="240" w:lineRule="auto"/>
              <w:ind w:left="113" w:right="113"/>
              <w:rPr>
                <w:rFonts w:ascii="Times New Roman" w:hAnsi="Times New Roman"/>
                <w:i/>
                <w:sz w:val="24"/>
                <w:szCs w:val="24"/>
              </w:rPr>
            </w:pPr>
            <w:r w:rsidRPr="009D527F"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709" w:type="dxa"/>
            <w:textDirection w:val="btLr"/>
          </w:tcPr>
          <w:p w:rsidR="003F1F8F" w:rsidRPr="009D527F" w:rsidRDefault="003F1F8F" w:rsidP="009D527F">
            <w:pPr>
              <w:spacing w:line="240" w:lineRule="auto"/>
              <w:ind w:left="113" w:right="113"/>
              <w:rPr>
                <w:rFonts w:ascii="Times New Roman" w:hAnsi="Times New Roman"/>
                <w:i/>
                <w:sz w:val="24"/>
                <w:szCs w:val="24"/>
              </w:rPr>
            </w:pPr>
            <w:r w:rsidRPr="009D527F">
              <w:rPr>
                <w:rFonts w:ascii="Times New Roman" w:hAnsi="Times New Roman"/>
                <w:i/>
                <w:sz w:val="24"/>
                <w:szCs w:val="24"/>
              </w:rPr>
              <w:t>3</w:t>
            </w:r>
          </w:p>
        </w:tc>
        <w:tc>
          <w:tcPr>
            <w:tcW w:w="567" w:type="dxa"/>
            <w:textDirection w:val="btLr"/>
          </w:tcPr>
          <w:p w:rsidR="003F1F8F" w:rsidRPr="009D527F" w:rsidRDefault="003F1F8F" w:rsidP="009D527F">
            <w:pPr>
              <w:spacing w:line="240" w:lineRule="auto"/>
              <w:ind w:left="113" w:right="113"/>
              <w:rPr>
                <w:rFonts w:ascii="Times New Roman" w:hAnsi="Times New Roman"/>
                <w:i/>
                <w:sz w:val="24"/>
                <w:szCs w:val="24"/>
              </w:rPr>
            </w:pPr>
            <w:r w:rsidRPr="009D527F">
              <w:rPr>
                <w:rFonts w:ascii="Times New Roman" w:hAnsi="Times New Roman"/>
                <w:i/>
                <w:sz w:val="24"/>
                <w:szCs w:val="24"/>
              </w:rPr>
              <w:t>4</w:t>
            </w:r>
          </w:p>
        </w:tc>
        <w:tc>
          <w:tcPr>
            <w:tcW w:w="992" w:type="dxa"/>
            <w:textDirection w:val="btLr"/>
          </w:tcPr>
          <w:p w:rsidR="003F1F8F" w:rsidRPr="009D527F" w:rsidRDefault="003F1F8F" w:rsidP="009D527F">
            <w:pPr>
              <w:spacing w:line="240" w:lineRule="auto"/>
              <w:ind w:left="113" w:right="113"/>
              <w:rPr>
                <w:rFonts w:ascii="Times New Roman" w:hAnsi="Times New Roman"/>
                <w:i/>
                <w:sz w:val="24"/>
                <w:szCs w:val="24"/>
              </w:rPr>
            </w:pPr>
            <w:r w:rsidRPr="009D527F">
              <w:rPr>
                <w:rFonts w:ascii="Times New Roman" w:hAnsi="Times New Roman"/>
                <w:i/>
                <w:sz w:val="24"/>
                <w:szCs w:val="24"/>
              </w:rPr>
              <w:t xml:space="preserve">5 –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могу воспользоваться быстро</w:t>
            </w:r>
          </w:p>
        </w:tc>
      </w:tr>
      <w:tr w:rsidR="003F1F8F" w:rsidRPr="009D527F" w:rsidTr="003F1F8F">
        <w:tc>
          <w:tcPr>
            <w:tcW w:w="534" w:type="dxa"/>
          </w:tcPr>
          <w:p w:rsidR="003F1F8F" w:rsidRPr="009D527F" w:rsidRDefault="003F1F8F" w:rsidP="00616555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а)</w:t>
            </w:r>
          </w:p>
        </w:tc>
        <w:tc>
          <w:tcPr>
            <w:tcW w:w="5386" w:type="dxa"/>
          </w:tcPr>
          <w:p w:rsidR="003F1F8F" w:rsidRPr="009D527F" w:rsidRDefault="003F1F8F" w:rsidP="00616555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D527F">
              <w:rPr>
                <w:rFonts w:ascii="Times New Roman" w:hAnsi="Times New Roman"/>
                <w:i/>
                <w:sz w:val="24"/>
                <w:szCs w:val="24"/>
              </w:rPr>
              <w:t>Касса в отделении банка</w:t>
            </w:r>
          </w:p>
        </w:tc>
        <w:tc>
          <w:tcPr>
            <w:tcW w:w="709" w:type="dxa"/>
          </w:tcPr>
          <w:p w:rsidR="003F1F8F" w:rsidRPr="009D527F" w:rsidRDefault="003F1F8F" w:rsidP="00616555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8" w:type="dxa"/>
          </w:tcPr>
          <w:p w:rsidR="003F1F8F" w:rsidRPr="009D527F" w:rsidRDefault="003F1F8F" w:rsidP="00616555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3F1F8F" w:rsidRPr="009D527F" w:rsidRDefault="003F1F8F" w:rsidP="00616555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</w:tcPr>
          <w:p w:rsidR="003F1F8F" w:rsidRPr="009D527F" w:rsidRDefault="003F1F8F" w:rsidP="00616555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3F1F8F" w:rsidRPr="009D527F" w:rsidRDefault="003F1F8F" w:rsidP="00616555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3F1F8F" w:rsidRPr="009D527F" w:rsidTr="003F1F8F">
        <w:tc>
          <w:tcPr>
            <w:tcW w:w="534" w:type="dxa"/>
          </w:tcPr>
          <w:p w:rsidR="003F1F8F" w:rsidRPr="009D527F" w:rsidRDefault="003F1F8F" w:rsidP="00616555">
            <w:pPr>
              <w:spacing w:line="240" w:lineRule="auto"/>
              <w:jc w:val="both"/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б)</w:t>
            </w:r>
          </w:p>
        </w:tc>
        <w:tc>
          <w:tcPr>
            <w:tcW w:w="5386" w:type="dxa"/>
          </w:tcPr>
          <w:p w:rsidR="003F1F8F" w:rsidRPr="009D527F" w:rsidRDefault="003F1F8F" w:rsidP="00616555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D527F">
              <w:rPr>
                <w:rStyle w:val="11"/>
                <w:rFonts w:eastAsiaTheme="majorEastAsia"/>
                <w:i/>
                <w:sz w:val="24"/>
                <w:szCs w:val="24"/>
              </w:rPr>
              <w:t>Банкомат или терминал (устройство без функции выдачи наличных денежных средств) в отделении банка</w:t>
            </w:r>
          </w:p>
        </w:tc>
        <w:tc>
          <w:tcPr>
            <w:tcW w:w="709" w:type="dxa"/>
          </w:tcPr>
          <w:p w:rsidR="003F1F8F" w:rsidRPr="009D527F" w:rsidRDefault="003F1F8F" w:rsidP="00616555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8" w:type="dxa"/>
          </w:tcPr>
          <w:p w:rsidR="003F1F8F" w:rsidRPr="009D527F" w:rsidRDefault="003F1F8F" w:rsidP="00616555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3F1F8F" w:rsidRPr="009D527F" w:rsidRDefault="003F1F8F" w:rsidP="00616555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</w:tcPr>
          <w:p w:rsidR="003F1F8F" w:rsidRPr="009D527F" w:rsidRDefault="003F1F8F" w:rsidP="00616555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3F1F8F" w:rsidRPr="009D527F" w:rsidRDefault="003F1F8F" w:rsidP="00616555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3F1F8F" w:rsidRPr="009D527F" w:rsidTr="003F1F8F">
        <w:tc>
          <w:tcPr>
            <w:tcW w:w="534" w:type="dxa"/>
          </w:tcPr>
          <w:p w:rsidR="003F1F8F" w:rsidRPr="009D527F" w:rsidRDefault="003F1F8F" w:rsidP="00616555">
            <w:pPr>
              <w:spacing w:line="240" w:lineRule="auto"/>
              <w:jc w:val="both"/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в)</w:t>
            </w:r>
          </w:p>
        </w:tc>
        <w:tc>
          <w:tcPr>
            <w:tcW w:w="5386" w:type="dxa"/>
          </w:tcPr>
          <w:p w:rsidR="003F1F8F" w:rsidRPr="009D527F" w:rsidRDefault="003F1F8F" w:rsidP="00616555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D527F">
              <w:rPr>
                <w:rStyle w:val="11"/>
                <w:rFonts w:eastAsiaTheme="majorEastAsia"/>
                <w:i/>
                <w:sz w:val="24"/>
                <w:szCs w:val="24"/>
              </w:rPr>
              <w:t>Банкомат или терминал (устройство без функции выдачи наличных денежных средств) вне отделения банка</w:t>
            </w:r>
          </w:p>
        </w:tc>
        <w:tc>
          <w:tcPr>
            <w:tcW w:w="709" w:type="dxa"/>
          </w:tcPr>
          <w:p w:rsidR="003F1F8F" w:rsidRPr="009D527F" w:rsidRDefault="003F1F8F" w:rsidP="00616555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8" w:type="dxa"/>
          </w:tcPr>
          <w:p w:rsidR="003F1F8F" w:rsidRPr="009D527F" w:rsidRDefault="003F1F8F" w:rsidP="00616555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3F1F8F" w:rsidRPr="009D527F" w:rsidRDefault="003F1F8F" w:rsidP="00616555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</w:tcPr>
          <w:p w:rsidR="003F1F8F" w:rsidRPr="009D527F" w:rsidRDefault="003F1F8F" w:rsidP="00616555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3F1F8F" w:rsidRPr="009D527F" w:rsidRDefault="003F1F8F" w:rsidP="00616555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3F1F8F" w:rsidRPr="009D527F" w:rsidTr="003F1F8F">
        <w:tc>
          <w:tcPr>
            <w:tcW w:w="534" w:type="dxa"/>
          </w:tcPr>
          <w:p w:rsidR="003F1F8F" w:rsidRPr="003F1F8F" w:rsidRDefault="003F1F8F" w:rsidP="00616555">
            <w:pPr>
              <w:spacing w:line="240" w:lineRule="auto"/>
              <w:jc w:val="both"/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г)</w:t>
            </w:r>
          </w:p>
        </w:tc>
        <w:tc>
          <w:tcPr>
            <w:tcW w:w="5386" w:type="dxa"/>
          </w:tcPr>
          <w:p w:rsidR="003F1F8F" w:rsidRPr="009D527F" w:rsidRDefault="003F1F8F" w:rsidP="00616555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D527F">
              <w:rPr>
                <w:rStyle w:val="11"/>
                <w:rFonts w:eastAsiaTheme="majorEastAsia"/>
                <w:i/>
                <w:sz w:val="24"/>
                <w:szCs w:val="24"/>
                <w:lang w:val="en-US"/>
              </w:rPr>
              <w:t>POS</w:t>
            </w:r>
            <w:r w:rsidRPr="009D527F">
              <w:rPr>
                <w:rStyle w:val="11"/>
                <w:rFonts w:eastAsiaTheme="majorEastAsia"/>
                <w:i/>
                <w:sz w:val="24"/>
                <w:szCs w:val="24"/>
              </w:rPr>
              <w:t>-терминал для безналичной оплаты с помощью банковской карты в организациях торговли (услуг)</w:t>
            </w:r>
          </w:p>
        </w:tc>
        <w:tc>
          <w:tcPr>
            <w:tcW w:w="709" w:type="dxa"/>
          </w:tcPr>
          <w:p w:rsidR="003F1F8F" w:rsidRPr="009D527F" w:rsidRDefault="003F1F8F" w:rsidP="00616555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8" w:type="dxa"/>
          </w:tcPr>
          <w:p w:rsidR="003F1F8F" w:rsidRPr="009D527F" w:rsidRDefault="003F1F8F" w:rsidP="00616555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3F1F8F" w:rsidRPr="009D527F" w:rsidRDefault="003F1F8F" w:rsidP="00616555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</w:tcPr>
          <w:p w:rsidR="003F1F8F" w:rsidRPr="009D527F" w:rsidRDefault="003F1F8F" w:rsidP="00616555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3F1F8F" w:rsidRPr="009D527F" w:rsidRDefault="003F1F8F" w:rsidP="00616555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3F1F8F" w:rsidRPr="009D527F" w:rsidTr="003F1F8F">
        <w:tc>
          <w:tcPr>
            <w:tcW w:w="534" w:type="dxa"/>
          </w:tcPr>
          <w:p w:rsidR="003F1F8F" w:rsidRPr="009D527F" w:rsidRDefault="003F1F8F" w:rsidP="00616555">
            <w:pPr>
              <w:spacing w:line="240" w:lineRule="auto"/>
              <w:jc w:val="both"/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д)</w:t>
            </w:r>
          </w:p>
        </w:tc>
        <w:tc>
          <w:tcPr>
            <w:tcW w:w="5386" w:type="dxa"/>
          </w:tcPr>
          <w:p w:rsidR="003F1F8F" w:rsidRPr="009D527F" w:rsidRDefault="003F1F8F" w:rsidP="00616555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D527F">
              <w:rPr>
                <w:rStyle w:val="11"/>
                <w:rFonts w:eastAsiaTheme="majorEastAsia"/>
                <w:i/>
                <w:sz w:val="24"/>
                <w:szCs w:val="24"/>
              </w:rPr>
              <w:t>Платежный терминал для приема наличных денежных средств с целью оплаты товаров (услуг)</w:t>
            </w:r>
          </w:p>
        </w:tc>
        <w:tc>
          <w:tcPr>
            <w:tcW w:w="709" w:type="dxa"/>
          </w:tcPr>
          <w:p w:rsidR="003F1F8F" w:rsidRPr="009D527F" w:rsidRDefault="003F1F8F" w:rsidP="00616555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8" w:type="dxa"/>
          </w:tcPr>
          <w:p w:rsidR="003F1F8F" w:rsidRPr="009D527F" w:rsidRDefault="003F1F8F" w:rsidP="00616555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3F1F8F" w:rsidRPr="009D527F" w:rsidRDefault="003F1F8F" w:rsidP="00616555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</w:tcPr>
          <w:p w:rsidR="003F1F8F" w:rsidRPr="009D527F" w:rsidRDefault="003F1F8F" w:rsidP="00616555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3F1F8F" w:rsidRPr="009D527F" w:rsidRDefault="003F1F8F" w:rsidP="00616555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3F1F8F" w:rsidRPr="009D527F" w:rsidTr="003F1F8F">
        <w:tc>
          <w:tcPr>
            <w:tcW w:w="534" w:type="dxa"/>
          </w:tcPr>
          <w:p w:rsidR="003F1F8F" w:rsidRPr="009D527F" w:rsidRDefault="003F1F8F" w:rsidP="00616555">
            <w:pPr>
              <w:spacing w:line="240" w:lineRule="auto"/>
              <w:jc w:val="both"/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е)</w:t>
            </w:r>
          </w:p>
        </w:tc>
        <w:tc>
          <w:tcPr>
            <w:tcW w:w="5386" w:type="dxa"/>
          </w:tcPr>
          <w:p w:rsidR="003F1F8F" w:rsidRPr="009D527F" w:rsidRDefault="003F1F8F" w:rsidP="00616555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D527F">
              <w:rPr>
                <w:rStyle w:val="11"/>
                <w:rFonts w:eastAsiaTheme="majorEastAsia"/>
                <w:i/>
                <w:sz w:val="24"/>
                <w:szCs w:val="24"/>
              </w:rPr>
              <w:t>Отделение почтовой связи</w:t>
            </w:r>
          </w:p>
        </w:tc>
        <w:tc>
          <w:tcPr>
            <w:tcW w:w="709" w:type="dxa"/>
          </w:tcPr>
          <w:p w:rsidR="003F1F8F" w:rsidRPr="009D527F" w:rsidRDefault="003F1F8F" w:rsidP="00616555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8" w:type="dxa"/>
          </w:tcPr>
          <w:p w:rsidR="003F1F8F" w:rsidRPr="009D527F" w:rsidRDefault="003F1F8F" w:rsidP="00616555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3F1F8F" w:rsidRPr="009D527F" w:rsidRDefault="003F1F8F" w:rsidP="00616555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</w:tcPr>
          <w:p w:rsidR="003F1F8F" w:rsidRPr="009D527F" w:rsidRDefault="003F1F8F" w:rsidP="00616555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3F1F8F" w:rsidRPr="009D527F" w:rsidRDefault="003F1F8F" w:rsidP="00616555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</w:tbl>
    <w:p w:rsidR="009D527F" w:rsidRDefault="009D527F" w:rsidP="00FC382A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</w:p>
    <w:p w:rsidR="003F1F8F" w:rsidRDefault="003F1F8F" w:rsidP="00C31745">
      <w:pPr>
        <w:jc w:val="center"/>
        <w:rPr>
          <w:rFonts w:ascii="Times New Roman" w:hAnsi="Times New Roman"/>
          <w:b/>
          <w:sz w:val="24"/>
          <w:szCs w:val="24"/>
        </w:rPr>
      </w:pPr>
    </w:p>
    <w:p w:rsidR="009D527F" w:rsidRPr="00C31745" w:rsidRDefault="003F1F8F" w:rsidP="00C31745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БЛАГОДАРИМ ЗА УЧАСТИЕ В ОПРОСЕ!</w:t>
      </w:r>
    </w:p>
    <w:sectPr w:rsidR="009D527F" w:rsidRPr="00C31745" w:rsidSect="004736E4">
      <w:headerReference w:type="default" r:id="rId9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657B" w:rsidRDefault="00F3657B" w:rsidP="00C31745">
      <w:pPr>
        <w:spacing w:after="0" w:line="240" w:lineRule="auto"/>
      </w:pPr>
      <w:r>
        <w:separator/>
      </w:r>
    </w:p>
  </w:endnote>
  <w:endnote w:type="continuationSeparator" w:id="0">
    <w:p w:rsidR="00F3657B" w:rsidRDefault="00F3657B" w:rsidP="00C317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657B" w:rsidRDefault="00F3657B" w:rsidP="00C31745">
      <w:pPr>
        <w:spacing w:after="0" w:line="240" w:lineRule="auto"/>
      </w:pPr>
      <w:r>
        <w:separator/>
      </w:r>
    </w:p>
  </w:footnote>
  <w:footnote w:type="continuationSeparator" w:id="0">
    <w:p w:rsidR="00F3657B" w:rsidRDefault="00F3657B" w:rsidP="00C317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02059626"/>
      <w:docPartObj>
        <w:docPartGallery w:val="Page Numbers (Top of Page)"/>
        <w:docPartUnique/>
      </w:docPartObj>
    </w:sdtPr>
    <w:sdtEndPr/>
    <w:sdtContent>
      <w:p w:rsidR="00616555" w:rsidRDefault="00616555">
        <w:pPr>
          <w:pStyle w:val="af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50F0">
          <w:rPr>
            <w:noProof/>
          </w:rPr>
          <w:t>1</w:t>
        </w:r>
        <w:r>
          <w:fldChar w:fldCharType="end"/>
        </w:r>
      </w:p>
    </w:sdtContent>
  </w:sdt>
  <w:p w:rsidR="00616555" w:rsidRDefault="00616555">
    <w:pPr>
      <w:pStyle w:val="af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64D17"/>
    <w:multiLevelType w:val="hybridMultilevel"/>
    <w:tmpl w:val="A3662CEE"/>
    <w:lvl w:ilvl="0" w:tplc="AC54818E">
      <w:start w:val="2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368A7830"/>
    <w:multiLevelType w:val="multilevel"/>
    <w:tmpl w:val="1ED05EA0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8DB6226"/>
    <w:multiLevelType w:val="multilevel"/>
    <w:tmpl w:val="1E48F580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1970EA8"/>
    <w:multiLevelType w:val="multilevel"/>
    <w:tmpl w:val="0478CF2C"/>
    <w:lvl w:ilvl="0">
      <w:start w:val="1"/>
      <w:numFmt w:val="bullet"/>
      <w:lvlText w:val="*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8605FBB"/>
    <w:multiLevelType w:val="multilevel"/>
    <w:tmpl w:val="90A0D2AA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B133717"/>
    <w:multiLevelType w:val="hybridMultilevel"/>
    <w:tmpl w:val="2AB85C6E"/>
    <w:lvl w:ilvl="0" w:tplc="05BEBCB0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45C40BE"/>
    <w:multiLevelType w:val="hybridMultilevel"/>
    <w:tmpl w:val="14321F36"/>
    <w:lvl w:ilvl="0" w:tplc="54D4C898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0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0E95"/>
    <w:rsid w:val="00124602"/>
    <w:rsid w:val="00133E34"/>
    <w:rsid w:val="00155F6B"/>
    <w:rsid w:val="001A5868"/>
    <w:rsid w:val="002E26EE"/>
    <w:rsid w:val="003F1F8F"/>
    <w:rsid w:val="004379CE"/>
    <w:rsid w:val="004736E4"/>
    <w:rsid w:val="00512DBA"/>
    <w:rsid w:val="00535D0E"/>
    <w:rsid w:val="0055015A"/>
    <w:rsid w:val="005E58EA"/>
    <w:rsid w:val="00616555"/>
    <w:rsid w:val="00640F67"/>
    <w:rsid w:val="00654024"/>
    <w:rsid w:val="006A50F0"/>
    <w:rsid w:val="006F6C8C"/>
    <w:rsid w:val="007902B2"/>
    <w:rsid w:val="00792099"/>
    <w:rsid w:val="007C2D61"/>
    <w:rsid w:val="0082131A"/>
    <w:rsid w:val="0087795B"/>
    <w:rsid w:val="008D7720"/>
    <w:rsid w:val="009617C0"/>
    <w:rsid w:val="00993B0B"/>
    <w:rsid w:val="009D527F"/>
    <w:rsid w:val="00A600BF"/>
    <w:rsid w:val="00A75A44"/>
    <w:rsid w:val="00AE0410"/>
    <w:rsid w:val="00B317C0"/>
    <w:rsid w:val="00C31745"/>
    <w:rsid w:val="00C32621"/>
    <w:rsid w:val="00C62A64"/>
    <w:rsid w:val="00D03FBC"/>
    <w:rsid w:val="00DF6933"/>
    <w:rsid w:val="00E50E95"/>
    <w:rsid w:val="00F3657B"/>
    <w:rsid w:val="00F5434D"/>
    <w:rsid w:val="00FC382A"/>
    <w:rsid w:val="00FD3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0E95"/>
    <w:pPr>
      <w:spacing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A600BF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i/>
      <w:iCs/>
      <w:color w:val="622423" w:themeColor="accent2" w:themeShade="7F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600BF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600BF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600BF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600BF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600BF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600BF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600BF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i/>
      <w:iCs/>
      <w:color w:val="C0504D" w:themeColor="accent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600BF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600BF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A600BF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A600BF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A600BF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600BF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600BF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A600BF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A600BF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A600BF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A600BF"/>
    <w:pPr>
      <w:spacing w:line="288" w:lineRule="auto"/>
    </w:pPr>
    <w:rPr>
      <w:rFonts w:asciiTheme="minorHAnsi" w:eastAsiaTheme="minorHAnsi" w:hAnsiTheme="minorHAnsi" w:cstheme="minorBidi"/>
      <w:b/>
      <w:bCs/>
      <w:i/>
      <w:i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A600BF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A600BF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A600BF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A600BF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A600BF"/>
    <w:rPr>
      <w:b/>
      <w:bCs/>
      <w:spacing w:val="0"/>
    </w:rPr>
  </w:style>
  <w:style w:type="character" w:styleId="a9">
    <w:name w:val="Emphasis"/>
    <w:uiPriority w:val="20"/>
    <w:qFormat/>
    <w:rsid w:val="00A600BF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A600BF"/>
    <w:pPr>
      <w:spacing w:after="0" w:line="240" w:lineRule="auto"/>
    </w:pPr>
    <w:rPr>
      <w:rFonts w:asciiTheme="minorHAnsi" w:eastAsiaTheme="minorHAnsi" w:hAnsiTheme="minorHAnsi" w:cstheme="minorBidi"/>
      <w:i/>
      <w:iCs/>
      <w:sz w:val="20"/>
      <w:szCs w:val="20"/>
    </w:rPr>
  </w:style>
  <w:style w:type="paragraph" w:styleId="ab">
    <w:name w:val="List Paragraph"/>
    <w:basedOn w:val="a"/>
    <w:uiPriority w:val="34"/>
    <w:qFormat/>
    <w:rsid w:val="00A600BF"/>
    <w:pPr>
      <w:spacing w:line="288" w:lineRule="auto"/>
      <w:ind w:left="720"/>
      <w:contextualSpacing/>
    </w:pPr>
    <w:rPr>
      <w:rFonts w:asciiTheme="minorHAnsi" w:eastAsiaTheme="minorHAnsi" w:hAnsiTheme="minorHAnsi" w:cstheme="minorBidi"/>
      <w:i/>
      <w:iCs/>
      <w:sz w:val="20"/>
      <w:szCs w:val="20"/>
    </w:rPr>
  </w:style>
  <w:style w:type="paragraph" w:styleId="21">
    <w:name w:val="Quote"/>
    <w:basedOn w:val="a"/>
    <w:next w:val="a"/>
    <w:link w:val="22"/>
    <w:uiPriority w:val="29"/>
    <w:qFormat/>
    <w:rsid w:val="00A600BF"/>
    <w:pPr>
      <w:spacing w:line="288" w:lineRule="auto"/>
    </w:pPr>
    <w:rPr>
      <w:rFonts w:asciiTheme="minorHAnsi" w:eastAsiaTheme="minorHAnsi" w:hAnsiTheme="minorHAnsi" w:cstheme="minorBidi"/>
      <w:color w:val="943634" w:themeColor="accent2" w:themeShade="BF"/>
      <w:sz w:val="20"/>
      <w:szCs w:val="20"/>
    </w:rPr>
  </w:style>
  <w:style w:type="character" w:customStyle="1" w:styleId="22">
    <w:name w:val="Цитата 2 Знак"/>
    <w:basedOn w:val="a0"/>
    <w:link w:val="21"/>
    <w:uiPriority w:val="29"/>
    <w:rsid w:val="00A600BF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A600BF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A600BF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A600BF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A600BF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A600BF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A600BF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A600BF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A600BF"/>
    <w:pPr>
      <w:outlineLvl w:val="9"/>
    </w:pPr>
    <w:rPr>
      <w:lang w:bidi="en-US"/>
    </w:rPr>
  </w:style>
  <w:style w:type="character" w:customStyle="1" w:styleId="41">
    <w:name w:val="Заголовок №4_"/>
    <w:basedOn w:val="a0"/>
    <w:link w:val="42"/>
    <w:locked/>
    <w:rsid w:val="00E50E95"/>
    <w:rPr>
      <w:rFonts w:ascii="Times New Roman" w:eastAsia="Times New Roman" w:hAnsi="Times New Roman" w:cs="Times New Roman"/>
      <w:b/>
      <w:bCs/>
      <w:spacing w:val="5"/>
      <w:sz w:val="25"/>
      <w:szCs w:val="25"/>
      <w:shd w:val="clear" w:color="auto" w:fill="FFFFFF"/>
    </w:rPr>
  </w:style>
  <w:style w:type="paragraph" w:customStyle="1" w:styleId="42">
    <w:name w:val="Заголовок №4"/>
    <w:basedOn w:val="a"/>
    <w:link w:val="41"/>
    <w:rsid w:val="00E50E95"/>
    <w:pPr>
      <w:widowControl w:val="0"/>
      <w:shd w:val="clear" w:color="auto" w:fill="FFFFFF"/>
      <w:spacing w:before="600" w:after="360" w:line="0" w:lineRule="atLeast"/>
      <w:ind w:hanging="880"/>
      <w:jc w:val="both"/>
      <w:outlineLvl w:val="3"/>
    </w:pPr>
    <w:rPr>
      <w:rFonts w:ascii="Times New Roman" w:eastAsia="Times New Roman" w:hAnsi="Times New Roman"/>
      <w:b/>
      <w:bCs/>
      <w:spacing w:val="5"/>
      <w:sz w:val="25"/>
      <w:szCs w:val="25"/>
    </w:rPr>
  </w:style>
  <w:style w:type="character" w:customStyle="1" w:styleId="11">
    <w:name w:val="Основной текст1"/>
    <w:basedOn w:val="a0"/>
    <w:rsid w:val="005501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5"/>
      <w:szCs w:val="25"/>
      <w:u w:val="none"/>
      <w:lang w:val="ru-RU"/>
    </w:rPr>
  </w:style>
  <w:style w:type="character" w:customStyle="1" w:styleId="af4">
    <w:name w:val="Основной текст_"/>
    <w:basedOn w:val="a0"/>
    <w:link w:val="31"/>
    <w:rsid w:val="0055015A"/>
    <w:rPr>
      <w:rFonts w:ascii="Times New Roman" w:eastAsia="Times New Roman" w:hAnsi="Times New Roman" w:cs="Times New Roman"/>
      <w:spacing w:val="3"/>
      <w:sz w:val="25"/>
      <w:szCs w:val="25"/>
      <w:shd w:val="clear" w:color="auto" w:fill="FFFFFF"/>
    </w:rPr>
  </w:style>
  <w:style w:type="paragraph" w:customStyle="1" w:styleId="31">
    <w:name w:val="Основной текст3"/>
    <w:basedOn w:val="a"/>
    <w:link w:val="af4"/>
    <w:rsid w:val="0055015A"/>
    <w:pPr>
      <w:widowControl w:val="0"/>
      <w:shd w:val="clear" w:color="auto" w:fill="FFFFFF"/>
      <w:spacing w:after="0" w:line="322" w:lineRule="exact"/>
      <w:ind w:hanging="1960"/>
      <w:jc w:val="center"/>
    </w:pPr>
    <w:rPr>
      <w:rFonts w:ascii="Times New Roman" w:eastAsia="Times New Roman" w:hAnsi="Times New Roman"/>
      <w:spacing w:val="3"/>
      <w:sz w:val="25"/>
      <w:szCs w:val="25"/>
    </w:rPr>
  </w:style>
  <w:style w:type="table" w:styleId="af5">
    <w:name w:val="Table Grid"/>
    <w:basedOn w:val="a1"/>
    <w:uiPriority w:val="59"/>
    <w:rsid w:val="005501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3">
    <w:name w:val="Основной текст2"/>
    <w:basedOn w:val="af4"/>
    <w:rsid w:val="00F543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5"/>
      <w:szCs w:val="25"/>
      <w:u w:val="single"/>
      <w:shd w:val="clear" w:color="auto" w:fill="FFFFFF"/>
      <w:lang w:val="ru-RU"/>
    </w:rPr>
  </w:style>
  <w:style w:type="paragraph" w:styleId="af6">
    <w:name w:val="header"/>
    <w:basedOn w:val="a"/>
    <w:link w:val="af7"/>
    <w:uiPriority w:val="99"/>
    <w:unhideWhenUsed/>
    <w:rsid w:val="00C317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  <w:rsid w:val="00C31745"/>
    <w:rPr>
      <w:rFonts w:ascii="Calibri" w:eastAsia="Calibri" w:hAnsi="Calibri" w:cs="Times New Roman"/>
    </w:rPr>
  </w:style>
  <w:style w:type="paragraph" w:styleId="af8">
    <w:name w:val="footer"/>
    <w:basedOn w:val="a"/>
    <w:link w:val="af9"/>
    <w:uiPriority w:val="99"/>
    <w:unhideWhenUsed/>
    <w:rsid w:val="00C317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  <w:rsid w:val="00C31745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0E95"/>
    <w:pPr>
      <w:spacing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A600BF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i/>
      <w:iCs/>
      <w:color w:val="622423" w:themeColor="accent2" w:themeShade="7F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600BF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600BF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600BF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600BF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600BF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600BF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600BF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i/>
      <w:iCs/>
      <w:color w:val="C0504D" w:themeColor="accent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600BF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600BF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A600BF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A600BF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A600BF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600BF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600BF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A600BF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A600BF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A600BF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A600BF"/>
    <w:pPr>
      <w:spacing w:line="288" w:lineRule="auto"/>
    </w:pPr>
    <w:rPr>
      <w:rFonts w:asciiTheme="minorHAnsi" w:eastAsiaTheme="minorHAnsi" w:hAnsiTheme="minorHAnsi" w:cstheme="minorBidi"/>
      <w:b/>
      <w:bCs/>
      <w:i/>
      <w:i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A600BF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A600BF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A600BF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A600BF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A600BF"/>
    <w:rPr>
      <w:b/>
      <w:bCs/>
      <w:spacing w:val="0"/>
    </w:rPr>
  </w:style>
  <w:style w:type="character" w:styleId="a9">
    <w:name w:val="Emphasis"/>
    <w:uiPriority w:val="20"/>
    <w:qFormat/>
    <w:rsid w:val="00A600BF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A600BF"/>
    <w:pPr>
      <w:spacing w:after="0" w:line="240" w:lineRule="auto"/>
    </w:pPr>
    <w:rPr>
      <w:rFonts w:asciiTheme="minorHAnsi" w:eastAsiaTheme="minorHAnsi" w:hAnsiTheme="minorHAnsi" w:cstheme="minorBidi"/>
      <w:i/>
      <w:iCs/>
      <w:sz w:val="20"/>
      <w:szCs w:val="20"/>
    </w:rPr>
  </w:style>
  <w:style w:type="paragraph" w:styleId="ab">
    <w:name w:val="List Paragraph"/>
    <w:basedOn w:val="a"/>
    <w:uiPriority w:val="34"/>
    <w:qFormat/>
    <w:rsid w:val="00A600BF"/>
    <w:pPr>
      <w:spacing w:line="288" w:lineRule="auto"/>
      <w:ind w:left="720"/>
      <w:contextualSpacing/>
    </w:pPr>
    <w:rPr>
      <w:rFonts w:asciiTheme="minorHAnsi" w:eastAsiaTheme="minorHAnsi" w:hAnsiTheme="minorHAnsi" w:cstheme="minorBidi"/>
      <w:i/>
      <w:iCs/>
      <w:sz w:val="20"/>
      <w:szCs w:val="20"/>
    </w:rPr>
  </w:style>
  <w:style w:type="paragraph" w:styleId="21">
    <w:name w:val="Quote"/>
    <w:basedOn w:val="a"/>
    <w:next w:val="a"/>
    <w:link w:val="22"/>
    <w:uiPriority w:val="29"/>
    <w:qFormat/>
    <w:rsid w:val="00A600BF"/>
    <w:pPr>
      <w:spacing w:line="288" w:lineRule="auto"/>
    </w:pPr>
    <w:rPr>
      <w:rFonts w:asciiTheme="minorHAnsi" w:eastAsiaTheme="minorHAnsi" w:hAnsiTheme="minorHAnsi" w:cstheme="minorBidi"/>
      <w:color w:val="943634" w:themeColor="accent2" w:themeShade="BF"/>
      <w:sz w:val="20"/>
      <w:szCs w:val="20"/>
    </w:rPr>
  </w:style>
  <w:style w:type="character" w:customStyle="1" w:styleId="22">
    <w:name w:val="Цитата 2 Знак"/>
    <w:basedOn w:val="a0"/>
    <w:link w:val="21"/>
    <w:uiPriority w:val="29"/>
    <w:rsid w:val="00A600BF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A600BF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A600BF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A600BF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A600BF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A600BF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A600BF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A600BF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A600BF"/>
    <w:pPr>
      <w:outlineLvl w:val="9"/>
    </w:pPr>
    <w:rPr>
      <w:lang w:bidi="en-US"/>
    </w:rPr>
  </w:style>
  <w:style w:type="character" w:customStyle="1" w:styleId="41">
    <w:name w:val="Заголовок №4_"/>
    <w:basedOn w:val="a0"/>
    <w:link w:val="42"/>
    <w:locked/>
    <w:rsid w:val="00E50E95"/>
    <w:rPr>
      <w:rFonts w:ascii="Times New Roman" w:eastAsia="Times New Roman" w:hAnsi="Times New Roman" w:cs="Times New Roman"/>
      <w:b/>
      <w:bCs/>
      <w:spacing w:val="5"/>
      <w:sz w:val="25"/>
      <w:szCs w:val="25"/>
      <w:shd w:val="clear" w:color="auto" w:fill="FFFFFF"/>
    </w:rPr>
  </w:style>
  <w:style w:type="paragraph" w:customStyle="1" w:styleId="42">
    <w:name w:val="Заголовок №4"/>
    <w:basedOn w:val="a"/>
    <w:link w:val="41"/>
    <w:rsid w:val="00E50E95"/>
    <w:pPr>
      <w:widowControl w:val="0"/>
      <w:shd w:val="clear" w:color="auto" w:fill="FFFFFF"/>
      <w:spacing w:before="600" w:after="360" w:line="0" w:lineRule="atLeast"/>
      <w:ind w:hanging="880"/>
      <w:jc w:val="both"/>
      <w:outlineLvl w:val="3"/>
    </w:pPr>
    <w:rPr>
      <w:rFonts w:ascii="Times New Roman" w:eastAsia="Times New Roman" w:hAnsi="Times New Roman"/>
      <w:b/>
      <w:bCs/>
      <w:spacing w:val="5"/>
      <w:sz w:val="25"/>
      <w:szCs w:val="25"/>
    </w:rPr>
  </w:style>
  <w:style w:type="character" w:customStyle="1" w:styleId="11">
    <w:name w:val="Основной текст1"/>
    <w:basedOn w:val="a0"/>
    <w:rsid w:val="005501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5"/>
      <w:szCs w:val="25"/>
      <w:u w:val="none"/>
      <w:lang w:val="ru-RU"/>
    </w:rPr>
  </w:style>
  <w:style w:type="character" w:customStyle="1" w:styleId="af4">
    <w:name w:val="Основной текст_"/>
    <w:basedOn w:val="a0"/>
    <w:link w:val="31"/>
    <w:rsid w:val="0055015A"/>
    <w:rPr>
      <w:rFonts w:ascii="Times New Roman" w:eastAsia="Times New Roman" w:hAnsi="Times New Roman" w:cs="Times New Roman"/>
      <w:spacing w:val="3"/>
      <w:sz w:val="25"/>
      <w:szCs w:val="25"/>
      <w:shd w:val="clear" w:color="auto" w:fill="FFFFFF"/>
    </w:rPr>
  </w:style>
  <w:style w:type="paragraph" w:customStyle="1" w:styleId="31">
    <w:name w:val="Основной текст3"/>
    <w:basedOn w:val="a"/>
    <w:link w:val="af4"/>
    <w:rsid w:val="0055015A"/>
    <w:pPr>
      <w:widowControl w:val="0"/>
      <w:shd w:val="clear" w:color="auto" w:fill="FFFFFF"/>
      <w:spacing w:after="0" w:line="322" w:lineRule="exact"/>
      <w:ind w:hanging="1960"/>
      <w:jc w:val="center"/>
    </w:pPr>
    <w:rPr>
      <w:rFonts w:ascii="Times New Roman" w:eastAsia="Times New Roman" w:hAnsi="Times New Roman"/>
      <w:spacing w:val="3"/>
      <w:sz w:val="25"/>
      <w:szCs w:val="25"/>
    </w:rPr>
  </w:style>
  <w:style w:type="table" w:styleId="af5">
    <w:name w:val="Table Grid"/>
    <w:basedOn w:val="a1"/>
    <w:uiPriority w:val="59"/>
    <w:rsid w:val="005501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3">
    <w:name w:val="Основной текст2"/>
    <w:basedOn w:val="af4"/>
    <w:rsid w:val="00F543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5"/>
      <w:szCs w:val="25"/>
      <w:u w:val="single"/>
      <w:shd w:val="clear" w:color="auto" w:fill="FFFFFF"/>
      <w:lang w:val="ru-RU"/>
    </w:rPr>
  </w:style>
  <w:style w:type="paragraph" w:styleId="af6">
    <w:name w:val="header"/>
    <w:basedOn w:val="a"/>
    <w:link w:val="af7"/>
    <w:uiPriority w:val="99"/>
    <w:unhideWhenUsed/>
    <w:rsid w:val="00C317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  <w:rsid w:val="00C31745"/>
    <w:rPr>
      <w:rFonts w:ascii="Calibri" w:eastAsia="Calibri" w:hAnsi="Calibri" w:cs="Times New Roman"/>
    </w:rPr>
  </w:style>
  <w:style w:type="paragraph" w:styleId="af8">
    <w:name w:val="footer"/>
    <w:basedOn w:val="a"/>
    <w:link w:val="af9"/>
    <w:uiPriority w:val="99"/>
    <w:unhideWhenUsed/>
    <w:rsid w:val="00C317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  <w:rsid w:val="00C3174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740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6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C28DC6-F7B3-4137-8A9F-1EBE9A43E0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3192</Words>
  <Characters>18195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2022-09-16T09:37:00Z</dcterms:created>
  <dcterms:modified xsi:type="dcterms:W3CDTF">2022-09-16T09:37:00Z</dcterms:modified>
</cp:coreProperties>
</file>