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2DBDA" w14:textId="77777777" w:rsidR="003A1A44" w:rsidRDefault="003A1A44">
      <w:pPr>
        <w:ind w:left="-284"/>
        <w:jc w:val="right"/>
        <w:rPr>
          <w:rFonts w:ascii="Times New Roman" w:hAnsi="Times New Roman" w:cs="Times New Roman"/>
          <w:sz w:val="28"/>
          <w:szCs w:val="28"/>
        </w:rPr>
      </w:pPr>
      <w:bookmarkStart w:id="0" w:name="_GoBack"/>
      <w:bookmarkEnd w:id="0"/>
    </w:p>
    <w:p w14:paraId="5C724590" w14:textId="77777777" w:rsidR="003A1A44" w:rsidRDefault="004831B6">
      <w:pPr>
        <w:ind w:left="-284"/>
        <w:jc w:val="right"/>
        <w:rPr>
          <w:rFonts w:ascii="Times New Roman" w:hAnsi="Times New Roman" w:cs="Times New Roman"/>
          <w:sz w:val="28"/>
          <w:szCs w:val="28"/>
        </w:rPr>
      </w:pPr>
      <w:r>
        <w:rPr>
          <w:rFonts w:ascii="Times New Roman" w:hAnsi="Times New Roman" w:cs="Times New Roman"/>
          <w:sz w:val="28"/>
          <w:szCs w:val="28"/>
        </w:rPr>
        <w:t>Приложение</w:t>
      </w:r>
    </w:p>
    <w:p w14:paraId="37571CCA" w14:textId="77777777" w:rsidR="003A1A44" w:rsidRDefault="004831B6">
      <w:pPr>
        <w:ind w:left="-284"/>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14:paraId="3B53B423" w14:textId="77777777" w:rsidR="003A1A44" w:rsidRDefault="004831B6">
      <w:pPr>
        <w:ind w:left="-284"/>
        <w:jc w:val="right"/>
        <w:rPr>
          <w:rFonts w:ascii="Times New Roman" w:hAnsi="Times New Roman" w:cs="Times New Roman"/>
          <w:sz w:val="28"/>
          <w:szCs w:val="28"/>
        </w:rPr>
      </w:pPr>
      <w:r>
        <w:rPr>
          <w:rFonts w:ascii="Times New Roman" w:hAnsi="Times New Roman" w:cs="Times New Roman"/>
          <w:sz w:val="28"/>
          <w:szCs w:val="28"/>
        </w:rPr>
        <w:t>администрации района</w:t>
      </w:r>
    </w:p>
    <w:p w14:paraId="22EEB00A" w14:textId="77777777" w:rsidR="003A1A44" w:rsidRDefault="004831B6">
      <w:pPr>
        <w:ind w:left="-284"/>
        <w:jc w:val="right"/>
        <w:rPr>
          <w:rFonts w:ascii="Times New Roman" w:hAnsi="Times New Roman" w:cs="Times New Roman"/>
          <w:sz w:val="28"/>
          <w:szCs w:val="28"/>
        </w:rPr>
      </w:pPr>
      <w:r>
        <w:rPr>
          <w:rFonts w:ascii="Times New Roman" w:hAnsi="Times New Roman" w:cs="Times New Roman"/>
          <w:sz w:val="28"/>
          <w:szCs w:val="28"/>
        </w:rPr>
        <w:t xml:space="preserve"> от  </w:t>
      </w:r>
      <w:r>
        <w:rPr>
          <w:rFonts w:ascii="Times New Roman" w:hAnsi="Times New Roman"/>
          <w:sz w:val="28"/>
          <w:szCs w:val="28"/>
        </w:rPr>
        <w:t xml:space="preserve"> </w:t>
      </w:r>
      <w:r>
        <w:rPr>
          <w:rFonts w:ascii="Times New Roman" w:hAnsi="Times New Roman" w:cs="Times New Roman"/>
          <w:sz w:val="28"/>
          <w:szCs w:val="28"/>
        </w:rPr>
        <w:t xml:space="preserve">. 2024  г. №  </w:t>
      </w:r>
    </w:p>
    <w:p w14:paraId="02BFF17C" w14:textId="77777777" w:rsidR="003A1A44" w:rsidRDefault="003A1A44">
      <w:pPr>
        <w:ind w:left="6662"/>
        <w:rPr>
          <w:rFonts w:ascii="Times New Roman" w:hAnsi="Times New Roman"/>
        </w:rPr>
      </w:pPr>
    </w:p>
    <w:p w14:paraId="56EE46B6" w14:textId="77777777" w:rsidR="003A1A44" w:rsidRDefault="003A1A44">
      <w:pPr>
        <w:ind w:left="6662"/>
        <w:rPr>
          <w:rFonts w:ascii="Times New Roman" w:hAnsi="Times New Roman"/>
        </w:rPr>
      </w:pPr>
    </w:p>
    <w:p w14:paraId="3DA02193" w14:textId="77777777" w:rsidR="003A1A44" w:rsidRDefault="003A1A44">
      <w:pPr>
        <w:ind w:left="6662"/>
        <w:rPr>
          <w:rFonts w:ascii="Times New Roman" w:hAnsi="Times New Roman"/>
        </w:rPr>
      </w:pPr>
    </w:p>
    <w:p w14:paraId="212214F2" w14:textId="77777777" w:rsidR="003A1A44" w:rsidRDefault="003A1A44">
      <w:pPr>
        <w:ind w:left="6662"/>
        <w:rPr>
          <w:rFonts w:ascii="Times New Roman" w:hAnsi="Times New Roman"/>
        </w:rPr>
      </w:pPr>
    </w:p>
    <w:p w14:paraId="2A3382BF" w14:textId="77777777" w:rsidR="003A1A44" w:rsidRDefault="003A1A44">
      <w:pPr>
        <w:jc w:val="center"/>
        <w:rPr>
          <w:rFonts w:ascii="Times New Roman" w:hAnsi="Times New Roman"/>
        </w:rPr>
      </w:pPr>
    </w:p>
    <w:p w14:paraId="754F6EBE" w14:textId="77777777" w:rsidR="003A1A44" w:rsidRDefault="004831B6">
      <w:pPr>
        <w:tabs>
          <w:tab w:val="left" w:pos="4962"/>
          <w:tab w:val="left" w:pos="5103"/>
        </w:tabs>
        <w:spacing w:after="200"/>
        <w:ind w:right="2"/>
        <w:contextualSpacing/>
        <w:jc w:val="center"/>
        <w:rPr>
          <w:rFonts w:ascii="Times New Roman" w:hAnsi="Times New Roman"/>
          <w:highlight w:val="white"/>
        </w:rPr>
      </w:pPr>
      <w:r>
        <w:rPr>
          <w:rFonts w:ascii="Times New Roman" w:hAnsi="Times New Roman"/>
          <w:b/>
          <w:sz w:val="28"/>
          <w:szCs w:val="28"/>
        </w:rPr>
        <w:t>А</w:t>
      </w:r>
      <w:r>
        <w:rPr>
          <w:rFonts w:ascii="Times New Roman" w:hAnsi="Times New Roman"/>
          <w:b/>
          <w:sz w:val="28"/>
          <w:szCs w:val="28"/>
          <w:highlight w:val="white"/>
        </w:rPr>
        <w:t>дминистративный регламент</w:t>
      </w:r>
    </w:p>
    <w:p w14:paraId="74B97421" w14:textId="5A7B0268" w:rsidR="003A1A44" w:rsidRDefault="004831B6">
      <w:pPr>
        <w:pStyle w:val="ConsPlusTitle"/>
        <w:contextualSpacing/>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по </w:t>
      </w:r>
      <w:r>
        <w:rPr>
          <w:rFonts w:ascii="Times New Roman" w:eastAsia="Times New Roman" w:hAnsi="Times New Roman" w:cs="Times New Roman"/>
          <w:sz w:val="28"/>
          <w:szCs w:val="28"/>
          <w:highlight w:val="white"/>
          <w:lang w:val="ru-RU"/>
        </w:rPr>
        <w:t xml:space="preserve">предоставлению </w:t>
      </w:r>
      <w:r w:rsidR="00173232">
        <w:rPr>
          <w:rFonts w:ascii="Times New Roman" w:eastAsia="Times New Roman" w:hAnsi="Times New Roman" w:cs="Times New Roman"/>
          <w:sz w:val="28"/>
          <w:szCs w:val="28"/>
          <w:highlight w:val="white"/>
          <w:lang w:val="ru-RU"/>
        </w:rPr>
        <w:t>государственной</w:t>
      </w:r>
      <w:r>
        <w:rPr>
          <w:rFonts w:ascii="Times New Roman" w:eastAsia="Times New Roman" w:hAnsi="Times New Roman" w:cs="Times New Roman"/>
          <w:sz w:val="28"/>
          <w:szCs w:val="28"/>
          <w:highlight w:val="white"/>
          <w:lang w:val="ru-RU"/>
        </w:rPr>
        <w:t xml:space="preserve"> услуги «Принятие решения о </w:t>
      </w:r>
      <w:r>
        <w:rPr>
          <w:rFonts w:ascii="Times New Roman" w:eastAsia="Times New Roman" w:hAnsi="Times New Roman" w:cs="Times New Roman"/>
          <w:sz w:val="28"/>
          <w:lang w:val="ru-RU"/>
        </w:rPr>
        <w:t xml:space="preserve">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 </w:t>
      </w:r>
    </w:p>
    <w:p w14:paraId="0F5E9531" w14:textId="77777777" w:rsidR="003A1A44" w:rsidRDefault="003A1A44">
      <w:pPr>
        <w:tabs>
          <w:tab w:val="left" w:pos="4962"/>
          <w:tab w:val="left" w:pos="5103"/>
        </w:tabs>
        <w:spacing w:after="200"/>
        <w:ind w:right="2"/>
        <w:contextualSpacing/>
        <w:jc w:val="center"/>
        <w:rPr>
          <w:rFonts w:ascii="Times New Roman" w:hAnsi="Times New Roman"/>
          <w:highlight w:val="white"/>
        </w:rPr>
      </w:pPr>
    </w:p>
    <w:p w14:paraId="135AB699" w14:textId="77777777" w:rsidR="003A1A44" w:rsidRDefault="004831B6">
      <w:pPr>
        <w:tabs>
          <w:tab w:val="left" w:pos="0"/>
        </w:tabs>
        <w:spacing w:after="200"/>
        <w:ind w:right="2"/>
        <w:contextualSpacing/>
        <w:jc w:val="center"/>
        <w:rPr>
          <w:rFonts w:ascii="Times New Roman" w:hAnsi="Times New Roman"/>
          <w:highlight w:val="white"/>
        </w:rPr>
      </w:pPr>
      <w:r>
        <w:rPr>
          <w:rFonts w:ascii="Times New Roman" w:hAnsi="Times New Roman"/>
          <w:b/>
          <w:sz w:val="28"/>
          <w:szCs w:val="28"/>
          <w:highlight w:val="white"/>
          <w:lang w:eastAsia="en-US"/>
        </w:rPr>
        <w:tab/>
      </w:r>
      <w:bookmarkStart w:id="1" w:name="sub_1100"/>
      <w:r>
        <w:rPr>
          <w:rFonts w:ascii="Times New Roman" w:hAnsi="Times New Roman"/>
          <w:b/>
          <w:sz w:val="28"/>
          <w:szCs w:val="28"/>
          <w:highlight w:val="white"/>
        </w:rPr>
        <w:t>I. Общие положения</w:t>
      </w:r>
      <w:bookmarkEnd w:id="1"/>
    </w:p>
    <w:p w14:paraId="092B2BAE" w14:textId="77777777" w:rsidR="003A1A44" w:rsidRDefault="003A1A44">
      <w:pPr>
        <w:tabs>
          <w:tab w:val="left" w:pos="0"/>
        </w:tabs>
        <w:spacing w:line="283" w:lineRule="atLeast"/>
        <w:ind w:right="2"/>
        <w:rPr>
          <w:rFonts w:ascii="Times New Roman" w:hAnsi="Times New Roman"/>
          <w:highlight w:val="white"/>
        </w:rPr>
      </w:pPr>
    </w:p>
    <w:p w14:paraId="6D94AAE7" w14:textId="77777777" w:rsidR="003A1A44" w:rsidRDefault="004831B6">
      <w:pPr>
        <w:tabs>
          <w:tab w:val="left" w:pos="0"/>
        </w:tabs>
        <w:spacing w:line="283" w:lineRule="atLeast"/>
        <w:ind w:right="2"/>
        <w:jc w:val="center"/>
        <w:rPr>
          <w:rFonts w:ascii="Times New Roman" w:hAnsi="Times New Roman"/>
          <w:highlight w:val="white"/>
        </w:rPr>
      </w:pPr>
      <w:bookmarkStart w:id="2" w:name="sub_1101"/>
      <w:r>
        <w:rPr>
          <w:rFonts w:ascii="Times New Roman" w:hAnsi="Times New Roman"/>
          <w:b/>
          <w:sz w:val="28"/>
          <w:szCs w:val="28"/>
          <w:highlight w:val="white"/>
        </w:rPr>
        <w:t>Предмет регулирования административного регламента</w:t>
      </w:r>
      <w:bookmarkEnd w:id="2"/>
    </w:p>
    <w:p w14:paraId="7D0E22B3" w14:textId="77777777" w:rsidR="003A1A44" w:rsidRDefault="003A1A44">
      <w:pPr>
        <w:tabs>
          <w:tab w:val="left" w:pos="0"/>
        </w:tabs>
        <w:spacing w:line="283" w:lineRule="atLeast"/>
        <w:ind w:right="2"/>
        <w:jc w:val="center"/>
        <w:rPr>
          <w:rFonts w:ascii="Times New Roman" w:hAnsi="Times New Roman"/>
          <w:highlight w:val="white"/>
        </w:rPr>
      </w:pPr>
    </w:p>
    <w:p w14:paraId="004FDCB3" w14:textId="0C227C59" w:rsidR="003A1A44" w:rsidRDefault="004831B6" w:rsidP="00173232">
      <w:pPr>
        <w:pStyle w:val="ConsPlusTitle"/>
        <w:pBdr>
          <w:right w:val="none" w:sz="0" w:space="1" w:color="000000"/>
        </w:pBdr>
        <w:ind w:firstLine="709"/>
        <w:contextualSpacing/>
        <w:jc w:val="both"/>
        <w:rPr>
          <w:rFonts w:ascii="Times New Roman" w:hAnsi="Times New Roman"/>
          <w:b w:val="0"/>
          <w:sz w:val="28"/>
          <w:szCs w:val="28"/>
          <w:lang w:val="ru-RU"/>
        </w:rPr>
      </w:pPr>
      <w:r>
        <w:rPr>
          <w:rFonts w:ascii="Times New Roman" w:hAnsi="Times New Roman"/>
          <w:b w:val="0"/>
          <w:sz w:val="28"/>
          <w:szCs w:val="28"/>
          <w:highlight w:val="white"/>
          <w:lang w:val="ru-RU"/>
        </w:rPr>
        <w:t xml:space="preserve">1.1. Административный регламент по предоставлению </w:t>
      </w:r>
      <w:r w:rsidR="00173232">
        <w:rPr>
          <w:rFonts w:ascii="Times New Roman" w:hAnsi="Times New Roman"/>
          <w:b w:val="0"/>
          <w:sz w:val="28"/>
          <w:szCs w:val="28"/>
          <w:highlight w:val="white"/>
          <w:lang w:val="ru-RU"/>
        </w:rPr>
        <w:t>государственной услу</w:t>
      </w:r>
      <w:r>
        <w:rPr>
          <w:rFonts w:ascii="Times New Roman" w:hAnsi="Times New Roman"/>
          <w:b w:val="0"/>
          <w:sz w:val="28"/>
          <w:szCs w:val="28"/>
          <w:highlight w:val="white"/>
          <w:lang w:val="ru-RU"/>
        </w:rPr>
        <w:t xml:space="preserve">ги </w:t>
      </w:r>
      <w:r>
        <w:rPr>
          <w:rFonts w:ascii="Times New Roman" w:eastAsia="Times New Roman" w:hAnsi="Times New Roman" w:cs="Times New Roman"/>
          <w:b w:val="0"/>
          <w:sz w:val="28"/>
          <w:szCs w:val="28"/>
          <w:highlight w:val="white"/>
          <w:lang w:val="ru-RU"/>
        </w:rPr>
        <w:t xml:space="preserve">«Принятие решения о </w:t>
      </w:r>
      <w:r>
        <w:rPr>
          <w:rFonts w:ascii="Times New Roman" w:eastAsia="Times New Roman" w:hAnsi="Times New Roman" w:cs="Times New Roman"/>
          <w:b w:val="0"/>
          <w:sz w:val="28"/>
          <w:lang w:val="ru-RU"/>
        </w:rPr>
        <w:t>сокращении срока действия договора найма специализированного жилого помещения, заключенного с лицами, которые относились</w:t>
      </w:r>
      <w:r>
        <w:rPr>
          <w:b w:val="0"/>
          <w:lang w:val="ru-RU"/>
        </w:rPr>
        <w:t xml:space="preserve"> </w:t>
      </w:r>
      <w:r>
        <w:rPr>
          <w:rFonts w:ascii="Times New Roman" w:eastAsia="Times New Roman" w:hAnsi="Times New Roman" w:cs="Times New Roman"/>
          <w:b w:val="0"/>
          <w:sz w:val="28"/>
          <w:lang w:val="ru-RU"/>
        </w:rPr>
        <w:t>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r>
        <w:rPr>
          <w:rFonts w:ascii="Times New Roman" w:hAnsi="Times New Roman"/>
          <w:b w:val="0"/>
          <w:sz w:val="28"/>
          <w:szCs w:val="28"/>
          <w:highlight w:val="white"/>
          <w:lang w:val="ru-RU"/>
        </w:rPr>
        <w:t xml:space="preserve"> (далее - Административный регламент) разработан в целях повышения качества и доступности предоставления </w:t>
      </w:r>
      <w:r w:rsidR="00173232">
        <w:rPr>
          <w:rFonts w:ascii="Times New Roman" w:hAnsi="Times New Roman"/>
          <w:b w:val="0"/>
          <w:sz w:val="28"/>
          <w:szCs w:val="28"/>
          <w:highlight w:val="white"/>
          <w:lang w:val="ru-RU"/>
        </w:rPr>
        <w:t>государственной</w:t>
      </w:r>
      <w:r>
        <w:rPr>
          <w:rFonts w:ascii="Times New Roman" w:hAnsi="Times New Roman"/>
          <w:b w:val="0"/>
          <w:sz w:val="28"/>
          <w:szCs w:val="28"/>
          <w:highlight w:val="white"/>
          <w:lang w:val="ru-RU"/>
        </w:rPr>
        <w:t xml:space="preserve"> услуги, </w:t>
      </w:r>
      <w:r>
        <w:rPr>
          <w:rFonts w:ascii="Times New Roman" w:eastAsia="Times New Roman" w:hAnsi="Times New Roman" w:cs="Times New Roman"/>
          <w:b w:val="0"/>
          <w:color w:val="000000"/>
          <w:sz w:val="28"/>
          <w:szCs w:val="28"/>
          <w:lang w:val="ru-RU"/>
        </w:rPr>
        <w:t xml:space="preserve">определяет стандарт, сроки и последовательность действий (административных процедур) при осуществлении полномочий по </w:t>
      </w:r>
      <w:r>
        <w:rPr>
          <w:rFonts w:ascii="Times New Roman" w:eastAsia="Times New Roman" w:hAnsi="Times New Roman" w:cs="Times New Roman"/>
          <w:b w:val="0"/>
          <w:iCs/>
          <w:color w:val="000000"/>
          <w:sz w:val="28"/>
          <w:szCs w:val="28"/>
          <w:lang w:val="ru-RU"/>
        </w:rPr>
        <w:t xml:space="preserve">принятию решений об исключении специализированных жилых помещений из специализированного жилищного фонда и заключению договоров социального найма в отношении данных жилых помещений в </w:t>
      </w:r>
      <w:proofErr w:type="spellStart"/>
      <w:r w:rsidRPr="004831B6">
        <w:rPr>
          <w:rFonts w:ascii="Times New Roman" w:eastAsia="Times New Roman" w:hAnsi="Times New Roman" w:cs="Times New Roman"/>
          <w:b w:val="0"/>
          <w:i/>
          <w:iCs/>
          <w:color w:val="000000"/>
          <w:sz w:val="28"/>
          <w:szCs w:val="28"/>
          <w:lang w:val="ru-RU"/>
        </w:rPr>
        <w:t>Мглинском</w:t>
      </w:r>
      <w:proofErr w:type="spellEnd"/>
      <w:r>
        <w:rPr>
          <w:rFonts w:ascii="Times New Roman" w:eastAsia="Times New Roman" w:hAnsi="Times New Roman" w:cs="Times New Roman"/>
          <w:b w:val="0"/>
          <w:i/>
          <w:iCs/>
          <w:color w:val="000000"/>
          <w:sz w:val="28"/>
          <w:szCs w:val="28"/>
          <w:lang w:val="ru-RU"/>
        </w:rPr>
        <w:t xml:space="preserve">  муниципальном районе Брянской области</w:t>
      </w:r>
      <w:r>
        <w:rPr>
          <w:rFonts w:ascii="Times New Roman" w:eastAsia="Times New Roman" w:hAnsi="Times New Roman" w:cs="Times New Roman"/>
          <w:b w:val="0"/>
          <w:sz w:val="28"/>
          <w:szCs w:val="28"/>
          <w:highlight w:val="white"/>
          <w:lang w:val="ru-RU"/>
        </w:rPr>
        <w:t xml:space="preserve">. Предметом </w:t>
      </w:r>
      <w:r>
        <w:rPr>
          <w:rFonts w:ascii="Times New Roman" w:hAnsi="Times New Roman" w:cs="Times New Roman"/>
          <w:b w:val="0"/>
          <w:sz w:val="28"/>
          <w:szCs w:val="28"/>
          <w:highlight w:val="white"/>
          <w:lang w:val="ru-RU"/>
        </w:rPr>
        <w:t>регулирования административного регламента является</w:t>
      </w:r>
      <w:r>
        <w:rPr>
          <w:rFonts w:ascii="Times New Roman" w:hAnsi="Times New Roman"/>
          <w:b w:val="0"/>
          <w:sz w:val="28"/>
          <w:szCs w:val="28"/>
          <w:highlight w:val="white"/>
          <w:lang w:val="ru-RU"/>
        </w:rPr>
        <w:t xml:space="preserve"> </w:t>
      </w:r>
      <w:r>
        <w:rPr>
          <w:rFonts w:ascii="Times New Roman" w:hAnsi="Times New Roman"/>
          <w:b w:val="0"/>
          <w:sz w:val="28"/>
          <w:szCs w:val="28"/>
          <w:highlight w:val="white"/>
          <w:lang w:val="ru-RU" w:eastAsia="hi-IN" w:bidi="hi-IN"/>
        </w:rPr>
        <w:t xml:space="preserve">обеспечение качественного предоставления </w:t>
      </w:r>
      <w:r w:rsidR="00173232">
        <w:rPr>
          <w:rFonts w:ascii="Times New Roman" w:hAnsi="Times New Roman"/>
          <w:b w:val="0"/>
          <w:sz w:val="28"/>
          <w:szCs w:val="28"/>
          <w:highlight w:val="white"/>
          <w:lang w:val="ru-RU"/>
        </w:rPr>
        <w:t>государственной</w:t>
      </w:r>
      <w:r w:rsidR="00173232">
        <w:rPr>
          <w:rFonts w:ascii="Times New Roman" w:hAnsi="Times New Roman"/>
          <w:b w:val="0"/>
          <w:sz w:val="28"/>
          <w:szCs w:val="28"/>
          <w:highlight w:val="white"/>
          <w:lang w:val="ru-RU" w:eastAsia="hi-IN" w:bidi="hi-IN"/>
        </w:rPr>
        <w:t xml:space="preserve"> </w:t>
      </w:r>
      <w:r>
        <w:rPr>
          <w:rFonts w:ascii="Times New Roman" w:hAnsi="Times New Roman"/>
          <w:b w:val="0"/>
          <w:sz w:val="28"/>
          <w:szCs w:val="28"/>
          <w:highlight w:val="white"/>
          <w:lang w:val="ru-RU" w:eastAsia="hi-IN" w:bidi="hi-IN"/>
        </w:rPr>
        <w:t xml:space="preserve">услуги </w:t>
      </w:r>
      <w:r>
        <w:rPr>
          <w:rFonts w:ascii="Times New Roman" w:eastAsia="Times New Roman" w:hAnsi="Times New Roman" w:cs="Times New Roman"/>
          <w:b w:val="0"/>
          <w:sz w:val="28"/>
          <w:szCs w:val="28"/>
          <w:highlight w:val="white"/>
          <w:lang w:val="ru-RU"/>
        </w:rPr>
        <w:t xml:space="preserve">«Принятие решения о </w:t>
      </w:r>
      <w:r>
        <w:rPr>
          <w:rFonts w:ascii="Times New Roman" w:eastAsia="Times New Roman" w:hAnsi="Times New Roman" w:cs="Times New Roman"/>
          <w:b w:val="0"/>
          <w:sz w:val="28"/>
          <w:lang w:val="ru-RU"/>
        </w:rPr>
        <w:t>сокращении срока действия договора найма специализированного жилого помещения, заключенного с лицами, которые относились</w:t>
      </w:r>
      <w:r>
        <w:rPr>
          <w:b w:val="0"/>
          <w:lang w:val="ru-RU"/>
        </w:rPr>
        <w:t xml:space="preserve"> </w:t>
      </w:r>
      <w:r>
        <w:rPr>
          <w:rFonts w:ascii="Times New Roman" w:eastAsia="Times New Roman" w:hAnsi="Times New Roman" w:cs="Times New Roman"/>
          <w:b w:val="0"/>
          <w:sz w:val="28"/>
          <w:lang w:val="ru-RU"/>
        </w:rPr>
        <w:t>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r>
        <w:rPr>
          <w:rFonts w:ascii="Times New Roman" w:hAnsi="Times New Roman"/>
          <w:b w:val="0"/>
          <w:sz w:val="28"/>
          <w:szCs w:val="28"/>
          <w:highlight w:val="white"/>
          <w:lang w:val="ru-RU" w:eastAsia="hi-IN" w:bidi="hi-IN"/>
        </w:rPr>
        <w:t xml:space="preserve"> (далее - </w:t>
      </w:r>
      <w:r w:rsidR="00173232">
        <w:rPr>
          <w:rFonts w:ascii="Times New Roman" w:hAnsi="Times New Roman"/>
          <w:b w:val="0"/>
          <w:sz w:val="28"/>
          <w:szCs w:val="28"/>
          <w:highlight w:val="white"/>
          <w:lang w:val="ru-RU"/>
        </w:rPr>
        <w:t>государственн</w:t>
      </w:r>
      <w:r>
        <w:rPr>
          <w:rFonts w:ascii="Times New Roman" w:eastAsia="Times New Roman" w:hAnsi="Times New Roman" w:cs="Times New Roman"/>
          <w:b w:val="0"/>
          <w:sz w:val="28"/>
          <w:szCs w:val="28"/>
          <w:highlight w:val="white"/>
          <w:lang w:val="ru-RU"/>
        </w:rPr>
        <w:t>ая</w:t>
      </w:r>
      <w:r>
        <w:rPr>
          <w:rFonts w:ascii="Times New Roman" w:hAnsi="Times New Roman"/>
          <w:b w:val="0"/>
          <w:sz w:val="28"/>
          <w:szCs w:val="28"/>
          <w:highlight w:val="white"/>
          <w:lang w:val="ru-RU" w:eastAsia="hi-IN" w:bidi="hi-IN"/>
        </w:rPr>
        <w:t xml:space="preserve"> услуга, </w:t>
      </w:r>
      <w:r>
        <w:rPr>
          <w:rFonts w:ascii="Times New Roman" w:eastAsia="Times New Roman" w:hAnsi="Times New Roman" w:cs="Times New Roman"/>
          <w:b w:val="0"/>
          <w:sz w:val="28"/>
          <w:lang w:val="ru-RU"/>
        </w:rPr>
        <w:t>сокращение срока действия договора найма специализированного жилого помещения</w:t>
      </w:r>
      <w:r>
        <w:rPr>
          <w:rFonts w:ascii="Times New Roman" w:hAnsi="Times New Roman"/>
          <w:b w:val="0"/>
          <w:sz w:val="28"/>
          <w:szCs w:val="28"/>
          <w:highlight w:val="white"/>
          <w:lang w:val="ru-RU" w:eastAsia="hi-IN" w:bidi="hi-IN"/>
        </w:rPr>
        <w:t>)</w:t>
      </w:r>
      <w:r>
        <w:rPr>
          <w:rFonts w:ascii="Times New Roman" w:hAnsi="Times New Roman"/>
          <w:b w:val="0"/>
          <w:sz w:val="28"/>
          <w:szCs w:val="28"/>
          <w:highlight w:val="white"/>
          <w:lang w:val="ru-RU"/>
        </w:rPr>
        <w:t xml:space="preserve"> органами местного самоуправления, обладающими в соответствии с Законом Брянской области от 9 марта 2005 года № 3-З «О наделении муниципальных образований </w:t>
      </w:r>
      <w:r>
        <w:rPr>
          <w:rFonts w:ascii="Times New Roman" w:hAnsi="Times New Roman"/>
          <w:b w:val="0"/>
          <w:sz w:val="28"/>
          <w:szCs w:val="28"/>
          <w:highlight w:val="white"/>
          <w:lang w:val="ru-RU"/>
        </w:rPr>
        <w:lastRenderedPageBreak/>
        <w:t>статусом городского округа, муниципального округа, муниципального района, городского поселения, сельского поселения и установления границ муниципальных образований в Брянской области» статусом городского округа, муниципального округа, муниципального района (далее – Уполномоченный орган).</w:t>
      </w:r>
      <w:r>
        <w:rPr>
          <w:rFonts w:ascii="Times New Roman" w:hAnsi="Times New Roman"/>
          <w:b w:val="0"/>
          <w:sz w:val="28"/>
          <w:szCs w:val="28"/>
          <w:lang w:val="ru-RU"/>
        </w:rPr>
        <w:t xml:space="preserve"> </w:t>
      </w:r>
    </w:p>
    <w:p w14:paraId="4C7B48D9" w14:textId="77777777" w:rsidR="003A1A44" w:rsidRDefault="004831B6" w:rsidP="00173232">
      <w:pPr>
        <w:pStyle w:val="ConsPlusTitle"/>
        <w:pBdr>
          <w:right w:val="none" w:sz="0" w:space="1" w:color="000000"/>
        </w:pBdr>
        <w:ind w:firstLine="709"/>
        <w:contextualSpacing/>
        <w:jc w:val="both"/>
        <w:rPr>
          <w:rFonts w:ascii="Times New Roman" w:eastAsia="Times New Roman" w:hAnsi="Times New Roman" w:cs="Times New Roman"/>
          <w:b w:val="0"/>
          <w:color w:val="000000"/>
          <w:sz w:val="28"/>
          <w:szCs w:val="28"/>
          <w:lang w:val="ru-RU"/>
        </w:rPr>
      </w:pPr>
      <w:r>
        <w:rPr>
          <w:rStyle w:val="fontstyle01"/>
          <w:rFonts w:ascii="Times New Roman" w:hAnsi="Times New Roman"/>
          <w:b w:val="0"/>
          <w:lang w:val="ru-RU"/>
        </w:rPr>
        <w:t xml:space="preserve">Настоящий Административный регламент регулирует отношения, возникающие на основании Конституции Российской Федерации, Федерального закона от 27 июля 2010 г. № 210-ФЗ «Об организации предоставления государственных и муниципальных услуг»,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Закона Брянской области </w:t>
      </w:r>
      <w:r>
        <w:rPr>
          <w:rFonts w:ascii="Times New Roman" w:eastAsia="Times New Roman" w:hAnsi="Times New Roman" w:cs="Times New Roman"/>
          <w:b w:val="0"/>
          <w:sz w:val="28"/>
          <w:lang w:val="ru-RU"/>
        </w:rPr>
        <w:t>от</w:t>
      </w:r>
      <w:r>
        <w:rPr>
          <w:rFonts w:ascii="Times New Roman" w:eastAsia="Times New Roman" w:hAnsi="Times New Roman" w:cs="Times New Roman"/>
          <w:b w:val="0"/>
          <w:sz w:val="28"/>
        </w:rPr>
        <w:t> </w:t>
      </w:r>
      <w:r>
        <w:rPr>
          <w:rFonts w:ascii="Times New Roman" w:eastAsia="Times New Roman" w:hAnsi="Times New Roman" w:cs="Times New Roman"/>
          <w:b w:val="0"/>
          <w:sz w:val="28"/>
          <w:lang w:val="ru-RU"/>
        </w:rPr>
        <w:t>2</w:t>
      </w:r>
      <w:r>
        <w:rPr>
          <w:rFonts w:ascii="Times New Roman" w:eastAsia="Times New Roman" w:hAnsi="Times New Roman" w:cs="Times New Roman"/>
          <w:b w:val="0"/>
          <w:sz w:val="28"/>
        </w:rPr>
        <w:t> </w:t>
      </w:r>
      <w:r>
        <w:rPr>
          <w:rFonts w:ascii="Times New Roman" w:eastAsia="Times New Roman" w:hAnsi="Times New Roman" w:cs="Times New Roman"/>
          <w:b w:val="0"/>
          <w:sz w:val="28"/>
          <w:lang w:val="ru-RU"/>
        </w:rPr>
        <w:t>декабря 2011 года № 124-З «О наделении органов местного самоуправления отдельными государственными полномочиями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оставшихся без попечения родителей»</w:t>
      </w:r>
      <w:r>
        <w:rPr>
          <w:b w:val="0"/>
          <w:i/>
          <w:iCs/>
          <w:color w:val="000000"/>
          <w:sz w:val="28"/>
          <w:szCs w:val="28"/>
          <w:lang w:val="ru-RU"/>
        </w:rPr>
        <w:t>.</w:t>
      </w:r>
    </w:p>
    <w:p w14:paraId="5D0BEA68" w14:textId="77777777" w:rsidR="003A1A44" w:rsidRDefault="004831B6" w:rsidP="00173232">
      <w:pPr>
        <w:widowControl w:val="0"/>
        <w:pBdr>
          <w:right w:val="none" w:sz="0" w:space="1" w:color="000000"/>
        </w:pBdr>
        <w:spacing w:before="220" w:line="283" w:lineRule="atLeast"/>
        <w:ind w:firstLine="709"/>
        <w:jc w:val="center"/>
        <w:outlineLvl w:val="2"/>
        <w:rPr>
          <w:rFonts w:ascii="Times New Roman" w:hAnsi="Times New Roman"/>
          <w:color w:val="000000"/>
        </w:rPr>
      </w:pPr>
      <w:r>
        <w:rPr>
          <w:rFonts w:ascii="Times New Roman" w:hAnsi="Times New Roman"/>
          <w:b/>
          <w:color w:val="000000"/>
          <w:sz w:val="28"/>
          <w:szCs w:val="28"/>
          <w:highlight w:val="white"/>
        </w:rPr>
        <w:t>Круг заявителей</w:t>
      </w:r>
    </w:p>
    <w:p w14:paraId="3CB3F89C" w14:textId="77777777" w:rsidR="003A1A44" w:rsidRDefault="003A1A44" w:rsidP="00173232">
      <w:pPr>
        <w:pBdr>
          <w:right w:val="none" w:sz="0" w:space="1" w:color="000000"/>
        </w:pBdr>
        <w:jc w:val="left"/>
        <w:rPr>
          <w:rFonts w:ascii="Times New Roman" w:hAnsi="Times New Roman"/>
          <w:color w:val="000000"/>
          <w:highlight w:val="white"/>
        </w:rPr>
      </w:pPr>
    </w:p>
    <w:p w14:paraId="6F82FCA8" w14:textId="77777777" w:rsidR="003A1A44" w:rsidRDefault="004831B6" w:rsidP="00173232">
      <w:pPr>
        <w:pBdr>
          <w:right w:val="none" w:sz="0" w:space="1" w:color="000000"/>
        </w:pBdr>
        <w:ind w:firstLine="708"/>
        <w:rPr>
          <w:rFonts w:ascii="Times New Roman" w:hAnsi="Times New Roman"/>
          <w:color w:val="000000"/>
          <w:sz w:val="28"/>
          <w:highlight w:val="white"/>
        </w:rPr>
      </w:pPr>
      <w:r>
        <w:rPr>
          <w:rFonts w:ascii="Times New Roman" w:hAnsi="Times New Roman"/>
          <w:color w:val="000000"/>
          <w:sz w:val="28"/>
          <w:szCs w:val="28"/>
        </w:rPr>
        <w:t>1.</w:t>
      </w:r>
      <w:r>
        <w:rPr>
          <w:rFonts w:ascii="Times New Roman" w:hAnsi="Times New Roman"/>
          <w:color w:val="000000"/>
          <w:sz w:val="28"/>
          <w:szCs w:val="28"/>
          <w:highlight w:val="white"/>
        </w:rPr>
        <w:t>2.</w:t>
      </w:r>
      <w:r>
        <w:rPr>
          <w:rFonts w:ascii="Times New Roman" w:hAnsi="Times New Roman"/>
          <w:sz w:val="28"/>
          <w:szCs w:val="28"/>
          <w:lang w:eastAsia="en-US"/>
        </w:rPr>
        <w:t xml:space="preserve"> </w:t>
      </w:r>
      <w:r>
        <w:rPr>
          <w:rFonts w:ascii="Times New Roman" w:hAnsi="Times New Roman"/>
          <w:sz w:val="28"/>
          <w:szCs w:val="28"/>
          <w:shd w:val="clear" w:color="auto" w:fill="FFFFFF"/>
          <w:lang w:eastAsia="en-US"/>
        </w:rPr>
        <w:t xml:space="preserve">Заявителями на получение </w:t>
      </w:r>
      <w:r>
        <w:rPr>
          <w:rFonts w:ascii="Times New Roman" w:eastAsia="Times New Roman" w:hAnsi="Times New Roman" w:cs="Times New Roman"/>
          <w:sz w:val="28"/>
          <w:szCs w:val="28"/>
          <w:highlight w:val="white"/>
        </w:rPr>
        <w:t>государственной (муниципальной)</w:t>
      </w:r>
      <w:r>
        <w:rPr>
          <w:rFonts w:ascii="Times New Roman" w:hAnsi="Times New Roman"/>
          <w:sz w:val="28"/>
          <w:szCs w:val="28"/>
          <w:shd w:val="clear" w:color="auto" w:fill="FFFFFF"/>
          <w:lang w:eastAsia="en-US"/>
        </w:rPr>
        <w:t xml:space="preserve"> услуги являются физические лица - </w:t>
      </w:r>
      <w:r>
        <w:rPr>
          <w:rFonts w:ascii="Times New Roman" w:eastAsia="Times New Roman" w:hAnsi="Times New Roman" w:cs="Times New Roman"/>
          <w:sz w:val="28"/>
        </w:rPr>
        <w:t xml:space="preserve">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достигшие возраста 23 лет, с которыми был заключен договор найма специализированного жилого помещения (далее - заявители). </w:t>
      </w:r>
    </w:p>
    <w:p w14:paraId="34432E0D" w14:textId="77777777" w:rsidR="003A1A44" w:rsidRDefault="003A1A44" w:rsidP="00173232">
      <w:pPr>
        <w:pBdr>
          <w:right w:val="none" w:sz="0" w:space="1" w:color="000000"/>
        </w:pBdr>
        <w:spacing w:line="283" w:lineRule="atLeast"/>
        <w:jc w:val="left"/>
        <w:rPr>
          <w:rFonts w:ascii="Times New Roman" w:hAnsi="Times New Roman"/>
          <w:color w:val="000000"/>
          <w:lang w:eastAsia="zh-CN"/>
        </w:rPr>
      </w:pPr>
    </w:p>
    <w:p w14:paraId="7A243C66" w14:textId="77777777" w:rsidR="003A1A44" w:rsidRDefault="003A1A44" w:rsidP="00173232">
      <w:pPr>
        <w:pStyle w:val="aff"/>
        <w:pBdr>
          <w:right w:val="none" w:sz="0" w:space="1" w:color="000000"/>
        </w:pBdr>
        <w:ind w:left="0" w:firstLine="709"/>
        <w:jc w:val="both"/>
        <w:rPr>
          <w:color w:val="000000"/>
          <w:sz w:val="28"/>
          <w:szCs w:val="28"/>
        </w:rPr>
      </w:pPr>
    </w:p>
    <w:p w14:paraId="5C3EFB06" w14:textId="77777777" w:rsidR="003A1A44" w:rsidRDefault="004831B6" w:rsidP="00173232">
      <w:pPr>
        <w:widowControl w:val="0"/>
        <w:pBdr>
          <w:right w:val="none" w:sz="0" w:space="1" w:color="000000"/>
        </w:pBdr>
        <w:ind w:firstLine="709"/>
        <w:contextualSpacing/>
        <w:jc w:val="center"/>
        <w:outlineLvl w:val="2"/>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Требования к порядку информирования о предоставлении государственной (муниципальной) услуги</w:t>
      </w:r>
    </w:p>
    <w:p w14:paraId="4BE17C71" w14:textId="77777777" w:rsidR="003A1A44" w:rsidRDefault="003A1A44" w:rsidP="00173232">
      <w:pPr>
        <w:pBdr>
          <w:right w:val="none" w:sz="0" w:space="1" w:color="000000"/>
        </w:pBdr>
        <w:contextualSpacing/>
        <w:jc w:val="center"/>
        <w:rPr>
          <w:rFonts w:ascii="Times New Roman" w:hAnsi="Times New Roman" w:cs="Times New Roman"/>
        </w:rPr>
      </w:pPr>
    </w:p>
    <w:p w14:paraId="3C3D24C8" w14:textId="21C8965A" w:rsidR="003A1A44" w:rsidRDefault="004831B6" w:rsidP="00173232">
      <w:pPr>
        <w:pBdr>
          <w:right w:val="none" w:sz="0" w:space="1" w:color="000000"/>
        </w:pBd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Информирование о порядке предоставления </w:t>
      </w:r>
      <w:r w:rsidR="00C32993">
        <w:rPr>
          <w:rFonts w:ascii="Times New Roman" w:eastAsia="Times New Roman" w:hAnsi="Times New Roman" w:cs="Times New Roman"/>
          <w:color w:val="000000"/>
          <w:sz w:val="28"/>
          <w:szCs w:val="28"/>
        </w:rPr>
        <w:t>государственной</w:t>
      </w:r>
      <w:r>
        <w:rPr>
          <w:rFonts w:ascii="Times New Roman" w:eastAsia="Times New Roman" w:hAnsi="Times New Roman" w:cs="Times New Roman"/>
          <w:color w:val="000000"/>
          <w:sz w:val="28"/>
          <w:szCs w:val="28"/>
        </w:rPr>
        <w:t xml:space="preserve"> услуги осуществляется:</w:t>
      </w:r>
    </w:p>
    <w:p w14:paraId="2A685C2C" w14:textId="141D91A6" w:rsidR="003A1A44" w:rsidRDefault="004831B6" w:rsidP="00173232">
      <w:pPr>
        <w:pBdr>
          <w:right w:val="none" w:sz="0" w:space="1" w:color="000000"/>
        </w:pBd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 непосредственно при личном приеме заявителя в администрации Мглинского района или многофункциональном центре предоставления государственных и муниципальных услуг (при наличии соглашения о взаимодействии между многофункциональным центром и уполномоченным органом, заключенного в соответствии с Федеральным законом «Об организации предоставления государственных и муниципальных услуг», далее – многофункциональный центр);</w:t>
      </w:r>
    </w:p>
    <w:p w14:paraId="42FE376D" w14:textId="47197E37" w:rsidR="003A1A44" w:rsidRDefault="004831B6" w:rsidP="00173232">
      <w:pPr>
        <w:pBdr>
          <w:right w:val="none" w:sz="0" w:space="1" w:color="000000"/>
        </w:pBd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по телефону в </w:t>
      </w:r>
      <w:r w:rsidR="00C32993">
        <w:rPr>
          <w:rFonts w:ascii="Times New Roman" w:eastAsia="Times New Roman" w:hAnsi="Times New Roman" w:cs="Times New Roman"/>
          <w:color w:val="000000"/>
          <w:sz w:val="28"/>
          <w:szCs w:val="28"/>
        </w:rPr>
        <w:t>администрации Мглинского района</w:t>
      </w:r>
      <w:r>
        <w:rPr>
          <w:rFonts w:ascii="Times New Roman" w:eastAsia="Times New Roman" w:hAnsi="Times New Roman" w:cs="Times New Roman"/>
          <w:color w:val="000000"/>
          <w:sz w:val="28"/>
          <w:szCs w:val="28"/>
        </w:rPr>
        <w:t xml:space="preserve"> или многофункциональном центре;</w:t>
      </w:r>
    </w:p>
    <w:p w14:paraId="100F57B0" w14:textId="77777777" w:rsidR="003A1A44" w:rsidRDefault="004831B6" w:rsidP="00173232">
      <w:pPr>
        <w:pBdr>
          <w:right w:val="none" w:sz="0" w:space="1" w:color="000000"/>
        </w:pBd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 письменно, в том числе посредством электронной почты, факсимильной связи;</w:t>
      </w:r>
    </w:p>
    <w:p w14:paraId="246DE79B" w14:textId="77777777"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 посредством размещения в открытой и доступной форме информации:</w:t>
      </w:r>
    </w:p>
    <w:p w14:paraId="4940CB69" w14:textId="77777777" w:rsidR="003A1A44" w:rsidRDefault="004831B6">
      <w:pPr>
        <w:widowControl w:val="0"/>
        <w:tabs>
          <w:tab w:val="left" w:pos="851"/>
          <w:tab w:val="left" w:pos="1134"/>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 федеральной государственной информационной системе «Единый портал государственных и муниципальных услуг (функций)»</w:t>
      </w:r>
      <w:r>
        <w:rPr>
          <w:rFonts w:ascii="Times New Roman" w:eastAsia="Times New Roman" w:hAnsi="Times New Roman" w:cs="Times New Roman"/>
          <w:bCs/>
          <w:color w:val="000000"/>
        </w:rPr>
        <w:t xml:space="preserve"> </w:t>
      </w:r>
      <w:r>
        <w:rPr>
          <w:rFonts w:ascii="Times New Roman" w:eastAsia="Times New Roman" w:hAnsi="Times New Roman" w:cs="Times New Roman"/>
          <w:color w:val="000000"/>
          <w:sz w:val="28"/>
          <w:szCs w:val="28"/>
        </w:rPr>
        <w:t>(https://www.gosuslugi.ru/) (далее – ЕПГУ);</w:t>
      </w:r>
    </w:p>
    <w:p w14:paraId="46D58F1A" w14:textId="65E8041C"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официальном сайте </w:t>
      </w:r>
      <w:r w:rsidR="002C1251">
        <w:rPr>
          <w:rFonts w:ascii="Times New Roman" w:eastAsia="Times New Roman" w:hAnsi="Times New Roman" w:cs="Times New Roman"/>
          <w:color w:val="000000"/>
          <w:sz w:val="28"/>
          <w:szCs w:val="28"/>
        </w:rPr>
        <w:t>администрации Мглинского района</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sz w:val="28"/>
          <w:szCs w:val="28"/>
        </w:rPr>
        <w:t>(</w:t>
      </w:r>
      <w:r w:rsidRPr="00721465">
        <w:rPr>
          <w:rFonts w:ascii="Times New Roman" w:hAnsi="Times New Roman" w:cs="Times New Roman"/>
          <w:color w:val="000000"/>
          <w:sz w:val="28"/>
          <w:szCs w:val="28"/>
          <w:lang w:val="en-US" w:eastAsia="hi-IN" w:bidi="hi-IN"/>
        </w:rPr>
        <w:t>www</w:t>
      </w:r>
      <w:r w:rsidRPr="00721465">
        <w:rPr>
          <w:rFonts w:ascii="Times New Roman" w:hAnsi="Times New Roman" w:cs="Times New Roman"/>
          <w:color w:val="000000"/>
          <w:sz w:val="28"/>
          <w:szCs w:val="28"/>
          <w:lang w:eastAsia="hi-IN" w:bidi="hi-IN"/>
        </w:rPr>
        <w:t>.</w:t>
      </w:r>
      <w:proofErr w:type="spellStart"/>
      <w:r w:rsidRPr="00721465">
        <w:rPr>
          <w:rFonts w:ascii="Times New Roman" w:hAnsi="Times New Roman" w:cs="Times New Roman"/>
          <w:color w:val="000000"/>
          <w:sz w:val="28"/>
          <w:szCs w:val="28"/>
          <w:lang w:val="en-US" w:eastAsia="hi-IN" w:bidi="hi-IN"/>
        </w:rPr>
        <w:t>mgladm</w:t>
      </w:r>
      <w:proofErr w:type="spellEnd"/>
      <w:r w:rsidRPr="00721465">
        <w:rPr>
          <w:rFonts w:ascii="Times New Roman" w:hAnsi="Times New Roman" w:cs="Times New Roman"/>
          <w:color w:val="000000"/>
          <w:sz w:val="28"/>
          <w:szCs w:val="28"/>
          <w:lang w:eastAsia="hi-IN" w:bidi="hi-IN"/>
        </w:rPr>
        <w:t>.</w:t>
      </w:r>
      <w:proofErr w:type="spellStart"/>
      <w:r w:rsidRPr="00721465">
        <w:rPr>
          <w:rFonts w:ascii="Times New Roman" w:hAnsi="Times New Roman" w:cs="Times New Roman"/>
          <w:color w:val="000000"/>
          <w:sz w:val="28"/>
          <w:szCs w:val="28"/>
          <w:lang w:val="en-US" w:eastAsia="hi-IN" w:bidi="hi-IN"/>
        </w:rPr>
        <w:t>ru</w:t>
      </w:r>
      <w:proofErr w:type="spellEnd"/>
      <w:r w:rsidRPr="00721465">
        <w:rPr>
          <w:rFonts w:ascii="Times New Roman" w:hAnsi="Times New Roman" w:cs="Times New Roman"/>
          <w:color w:val="000000"/>
          <w:sz w:val="28"/>
          <w:szCs w:val="28"/>
          <w:lang w:eastAsia="hi-IN" w:bidi="hi-IN"/>
        </w:rPr>
        <w:t>.</w:t>
      </w:r>
      <w:r>
        <w:rPr>
          <w:rFonts w:ascii="Times New Roman" w:eastAsia="Times New Roman" w:hAnsi="Times New Roman" w:cs="Times New Roman"/>
          <w:color w:val="000000"/>
          <w:sz w:val="28"/>
          <w:szCs w:val="28"/>
        </w:rPr>
        <w:t xml:space="preserve">) посредством размещения информации на информационных стендах </w:t>
      </w:r>
      <w:r w:rsidR="002C1251">
        <w:rPr>
          <w:rFonts w:ascii="Times New Roman" w:eastAsia="Times New Roman" w:hAnsi="Times New Roman" w:cs="Times New Roman"/>
          <w:color w:val="000000"/>
          <w:sz w:val="28"/>
          <w:szCs w:val="28"/>
        </w:rPr>
        <w:t>администрации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или многофункционального центра.</w:t>
      </w:r>
    </w:p>
    <w:p w14:paraId="7ED42642" w14:textId="77777777"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1.4. Информирование осуществляется по вопросам, касающимся:</w:t>
      </w:r>
    </w:p>
    <w:p w14:paraId="49D0DCF5" w14:textId="77777777"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способов подачи заявления о предоставлении муниципальной услуги;</w:t>
      </w:r>
    </w:p>
    <w:p w14:paraId="695CB8B0" w14:textId="387486AE"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адресов </w:t>
      </w:r>
      <w:r w:rsidR="00C32993">
        <w:rPr>
          <w:rFonts w:ascii="Times New Roman" w:eastAsia="Times New Roman" w:hAnsi="Times New Roman" w:cs="Times New Roman"/>
          <w:color w:val="000000"/>
          <w:sz w:val="28"/>
          <w:szCs w:val="28"/>
        </w:rPr>
        <w:t>администрации Мглинского района</w:t>
      </w:r>
      <w:r>
        <w:rPr>
          <w:rFonts w:ascii="Times New Roman" w:eastAsia="Times New Roman" w:hAnsi="Times New Roman" w:cs="Times New Roman"/>
          <w:color w:val="000000"/>
          <w:sz w:val="28"/>
          <w:szCs w:val="28"/>
        </w:rPr>
        <w:t xml:space="preserve"> и многофункциональных центров, обращение в которые необходимо для предоставления </w:t>
      </w:r>
      <w:r w:rsidR="00C32993">
        <w:rPr>
          <w:rFonts w:ascii="Times New Roman" w:eastAsia="Times New Roman" w:hAnsi="Times New Roman" w:cs="Times New Roman"/>
          <w:color w:val="000000"/>
          <w:sz w:val="28"/>
          <w:szCs w:val="28"/>
        </w:rPr>
        <w:t>государственной</w:t>
      </w:r>
      <w:r>
        <w:rPr>
          <w:rFonts w:ascii="Times New Roman" w:eastAsia="Times New Roman" w:hAnsi="Times New Roman" w:cs="Times New Roman"/>
          <w:color w:val="000000"/>
          <w:sz w:val="28"/>
          <w:szCs w:val="28"/>
        </w:rPr>
        <w:t xml:space="preserve"> услуги;</w:t>
      </w:r>
    </w:p>
    <w:p w14:paraId="70ADC77E" w14:textId="73428BCF"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справочной информации о работе </w:t>
      </w:r>
      <w:r w:rsidR="002C1251">
        <w:rPr>
          <w:rFonts w:ascii="Times New Roman" w:eastAsia="Times New Roman" w:hAnsi="Times New Roman" w:cs="Times New Roman"/>
          <w:color w:val="000000"/>
          <w:sz w:val="28"/>
          <w:szCs w:val="28"/>
        </w:rPr>
        <w:t>администрации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 xml:space="preserve"> (структурных подразделений </w:t>
      </w:r>
      <w:r w:rsidR="002C1251">
        <w:rPr>
          <w:rFonts w:ascii="Times New Roman" w:eastAsia="Times New Roman" w:hAnsi="Times New Roman" w:cs="Times New Roman"/>
          <w:color w:val="000000"/>
          <w:sz w:val="28"/>
          <w:szCs w:val="28"/>
        </w:rPr>
        <w:t>администрации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w:t>
      </w:r>
    </w:p>
    <w:p w14:paraId="617C6EFC" w14:textId="6DAE089D"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документов, необходимых для предоставления </w:t>
      </w:r>
      <w:r w:rsidR="00C32993">
        <w:rPr>
          <w:rFonts w:ascii="Times New Roman" w:eastAsia="Times New Roman" w:hAnsi="Times New Roman" w:cs="Times New Roman"/>
          <w:color w:val="000000"/>
          <w:sz w:val="28"/>
          <w:szCs w:val="28"/>
        </w:rPr>
        <w:t>государственной</w:t>
      </w:r>
      <w:r>
        <w:rPr>
          <w:rFonts w:ascii="Times New Roman" w:eastAsia="Times New Roman" w:hAnsi="Times New Roman" w:cs="Times New Roman"/>
          <w:color w:val="000000"/>
          <w:sz w:val="28"/>
          <w:szCs w:val="28"/>
        </w:rPr>
        <w:t xml:space="preserve"> услуги и услуг, которые являются необходимыми и обязательными для предоставления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услуги;</w:t>
      </w:r>
    </w:p>
    <w:p w14:paraId="39A581AD" w14:textId="15C3C77B"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порядка и сроков предоставления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услуги;</w:t>
      </w:r>
    </w:p>
    <w:p w14:paraId="37457CEA" w14:textId="033D8857"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порядка получения сведений о ходе рассмотрения заявления о предоставлении</w:t>
      </w:r>
      <w:r w:rsidR="00C32993" w:rsidRPr="00C32993">
        <w:rPr>
          <w:rFonts w:ascii="Times New Roman" w:eastAsia="Times New Roman" w:hAnsi="Times New Roman" w:cs="Times New Roman"/>
          <w:color w:val="000000"/>
          <w:sz w:val="28"/>
          <w:szCs w:val="28"/>
        </w:rPr>
        <w:t xml:space="preserve"> </w:t>
      </w:r>
      <w:r w:rsidR="00C32993">
        <w:rPr>
          <w:rFonts w:ascii="Times New Roman" w:eastAsia="Times New Roman" w:hAnsi="Times New Roman" w:cs="Times New Roman"/>
          <w:color w:val="000000"/>
          <w:sz w:val="28"/>
          <w:szCs w:val="28"/>
        </w:rPr>
        <w:t>государственной</w:t>
      </w:r>
      <w:r>
        <w:rPr>
          <w:rFonts w:ascii="Times New Roman" w:eastAsia="Times New Roman" w:hAnsi="Times New Roman" w:cs="Times New Roman"/>
          <w:color w:val="000000"/>
          <w:sz w:val="28"/>
          <w:szCs w:val="28"/>
        </w:rPr>
        <w:t xml:space="preserve">  услуги и о результатах предоставления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услуги;</w:t>
      </w:r>
    </w:p>
    <w:p w14:paraId="2E192EF6" w14:textId="630F0F48"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вопросам предоставления услуг, которые являются необходимыми и обязательными для предоставления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услуги;</w:t>
      </w:r>
    </w:p>
    <w:p w14:paraId="6FFA927B" w14:textId="58519DE6"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услуги.</w:t>
      </w:r>
    </w:p>
    <w:p w14:paraId="109FE187" w14:textId="1026A9BA"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Получение информации по вопросам предоставления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 xml:space="preserve">услуги и услуг, которые являются необходимыми и обязательными для предоставления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услуги осуществляется бесплатно.</w:t>
      </w:r>
    </w:p>
    <w:p w14:paraId="067AE883" w14:textId="01E4B246"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При устном обращении Заявителя (лично или по телефону) должностное лицо </w:t>
      </w:r>
      <w:r w:rsidR="002C1251">
        <w:rPr>
          <w:rFonts w:ascii="Times New Roman" w:eastAsia="Times New Roman" w:hAnsi="Times New Roman" w:cs="Times New Roman"/>
          <w:color w:val="000000"/>
          <w:sz w:val="28"/>
          <w:szCs w:val="28"/>
        </w:rPr>
        <w:t>администрации Мглинского района</w:t>
      </w:r>
      <w:r>
        <w:rPr>
          <w:rFonts w:ascii="Times New Roman" w:eastAsia="Times New Roman" w:hAnsi="Times New Roman" w:cs="Times New Roman"/>
          <w:color w:val="000000"/>
          <w:sz w:val="28"/>
          <w:szCs w:val="28"/>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8B3BE1A" w14:textId="77777777"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406FFE2" w14:textId="17DB556C"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должностное лицо </w:t>
      </w:r>
      <w:r w:rsidR="002C1251">
        <w:rPr>
          <w:rFonts w:ascii="Times New Roman" w:eastAsia="Times New Roman" w:hAnsi="Times New Roman" w:cs="Times New Roman"/>
          <w:color w:val="000000"/>
          <w:sz w:val="28"/>
          <w:szCs w:val="28"/>
        </w:rPr>
        <w:t>администрации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не может самостоятельно дать ответ, телефонный звонок</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должен быть переадресован (переведен) на другое должностное лицо или же обратившемуся лицу должен </w:t>
      </w:r>
      <w:r>
        <w:rPr>
          <w:rFonts w:ascii="Times New Roman" w:eastAsia="Times New Roman" w:hAnsi="Times New Roman" w:cs="Times New Roman"/>
          <w:color w:val="000000"/>
          <w:sz w:val="28"/>
          <w:szCs w:val="28"/>
        </w:rPr>
        <w:lastRenderedPageBreak/>
        <w:t>быть сообщен телефонный номер, по которому можно будет получить необходимую информацию.</w:t>
      </w:r>
    </w:p>
    <w:p w14:paraId="3351DC0E" w14:textId="77777777"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64A6B655" w14:textId="77777777"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изложить обращение в письменной форме; </w:t>
      </w:r>
    </w:p>
    <w:p w14:paraId="648E8922" w14:textId="77777777"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назначить другое время для консультаций.</w:t>
      </w:r>
    </w:p>
    <w:p w14:paraId="343C9996" w14:textId="0C139FC0" w:rsidR="003A1A44" w:rsidRDefault="004831B6">
      <w:pPr>
        <w:tabs>
          <w:tab w:val="left" w:pos="7425"/>
        </w:tabs>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Должностное лицо </w:t>
      </w:r>
      <w:r w:rsidR="002C1251">
        <w:rPr>
          <w:rFonts w:ascii="Times New Roman" w:eastAsia="Times New Roman" w:hAnsi="Times New Roman" w:cs="Times New Roman"/>
          <w:color w:val="000000"/>
          <w:sz w:val="28"/>
          <w:szCs w:val="28"/>
        </w:rPr>
        <w:t>администрации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 xml:space="preserve">не вправе осуществлять информирование, выходящее за рамки стандартных процедур и условий предоставления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услуги, и влияющее прямо или косвенно на принимаемое решение.</w:t>
      </w:r>
    </w:p>
    <w:p w14:paraId="3D1C7CFA" w14:textId="77777777"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Продолжительность информирования по телефону не должна превышать 10 минут.</w:t>
      </w:r>
    </w:p>
    <w:p w14:paraId="4430ED68" w14:textId="77777777"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Информирование осуществляется в соответствии с графиком приема граждан.</w:t>
      </w:r>
    </w:p>
    <w:p w14:paraId="642711E2" w14:textId="7042D2B6"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По письменному обращению должностное лицо </w:t>
      </w:r>
      <w:r w:rsidR="002C1251">
        <w:rPr>
          <w:rFonts w:ascii="Times New Roman" w:eastAsia="Times New Roman" w:hAnsi="Times New Roman" w:cs="Times New Roman"/>
          <w:color w:val="000000"/>
          <w:sz w:val="28"/>
          <w:szCs w:val="28"/>
        </w:rPr>
        <w:t>администрации Мглинского района</w:t>
      </w:r>
      <w:r>
        <w:rPr>
          <w:rFonts w:ascii="Times New Roman" w:eastAsia="Times New Roman" w:hAnsi="Times New Roman" w:cs="Times New Roman"/>
          <w:color w:val="000000"/>
          <w:sz w:val="28"/>
          <w:szCs w:val="28"/>
        </w:rPr>
        <w:t xml:space="preserve">, ответственное за предоставление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 xml:space="preserve">услуги, подробно в письменной форме разъясняет гражданину сведения по вопросам, указанным в </w:t>
      </w:r>
      <w:hyperlink w:anchor="Par84" w:history="1">
        <w:r>
          <w:rPr>
            <w:rFonts w:ascii="Times New Roman" w:eastAsia="Times New Roman" w:hAnsi="Times New Roman" w:cs="Times New Roman"/>
            <w:color w:val="000000"/>
            <w:sz w:val="28"/>
            <w:szCs w:val="28"/>
          </w:rPr>
          <w:t>пункте</w:t>
        </w:r>
      </w:hyperlink>
      <w:r>
        <w:rPr>
          <w:rFonts w:ascii="Times New Roman" w:eastAsia="Times New Roman" w:hAnsi="Times New Roman" w:cs="Times New Roman"/>
          <w:color w:val="000000"/>
          <w:sz w:val="28"/>
          <w:szCs w:val="28"/>
        </w:rPr>
        <w:t xml:space="preserve">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125C6B7A" w14:textId="77777777"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16A0B599" w14:textId="6C33575D"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Доступ к информации о сроках и порядке предоставления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5372DDB" w14:textId="168E82A2"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1.8. На официальном сайте </w:t>
      </w:r>
      <w:r w:rsidR="002C1251">
        <w:rPr>
          <w:rFonts w:ascii="Times New Roman" w:eastAsia="Times New Roman" w:hAnsi="Times New Roman" w:cs="Times New Roman"/>
          <w:color w:val="000000"/>
          <w:sz w:val="28"/>
          <w:szCs w:val="28"/>
        </w:rPr>
        <w:t>администрации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w:t>
      </w:r>
      <w:r w:rsidR="00C32993">
        <w:rPr>
          <w:rFonts w:ascii="Times New Roman" w:eastAsia="Times New Roman" w:hAnsi="Times New Roman" w:cs="Times New Roman"/>
          <w:color w:val="000000"/>
          <w:sz w:val="28"/>
          <w:szCs w:val="28"/>
        </w:rPr>
        <w:t>государственной у</w:t>
      </w:r>
      <w:r>
        <w:rPr>
          <w:rFonts w:ascii="Times New Roman" w:eastAsia="Times New Roman" w:hAnsi="Times New Roman" w:cs="Times New Roman"/>
          <w:color w:val="000000"/>
          <w:sz w:val="28"/>
          <w:szCs w:val="28"/>
        </w:rPr>
        <w:t>слуги, и в многофункциональном центре размещается следующая справочная информация:</w:t>
      </w:r>
    </w:p>
    <w:p w14:paraId="02E1FC81" w14:textId="574AF771"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 месте нахождения и графике работы </w:t>
      </w:r>
      <w:r w:rsidR="002C1251">
        <w:rPr>
          <w:rFonts w:ascii="Times New Roman" w:eastAsia="Times New Roman" w:hAnsi="Times New Roman" w:cs="Times New Roman"/>
          <w:color w:val="000000"/>
          <w:sz w:val="28"/>
          <w:szCs w:val="28"/>
        </w:rPr>
        <w:t>администрации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 xml:space="preserve">их структурных подразделений, ответственных за предоставление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услуги, а также многофункциональных центров;</w:t>
      </w:r>
    </w:p>
    <w:p w14:paraId="6B5CAA5E" w14:textId="1830E163"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справочные телефоны структурных подразделений </w:t>
      </w:r>
      <w:r w:rsidR="002C1251">
        <w:rPr>
          <w:rFonts w:ascii="Times New Roman" w:eastAsia="Times New Roman" w:hAnsi="Times New Roman" w:cs="Times New Roman"/>
          <w:color w:val="000000"/>
          <w:sz w:val="28"/>
          <w:szCs w:val="28"/>
        </w:rPr>
        <w:t>администрации Мглинского района</w:t>
      </w:r>
      <w:r>
        <w:rPr>
          <w:rFonts w:ascii="Times New Roman" w:eastAsia="Times New Roman" w:hAnsi="Times New Roman" w:cs="Times New Roman"/>
          <w:color w:val="000000"/>
          <w:sz w:val="28"/>
          <w:szCs w:val="28"/>
        </w:rPr>
        <w:t xml:space="preserve">, ответственных за предоставление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 xml:space="preserve"> услуги, в том числе номер телефона-автоинформатора (при наличии);</w:t>
      </w:r>
    </w:p>
    <w:p w14:paraId="0584FC40" w14:textId="7D7922A3"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адрес официального сайта, а также электронной почты и (или) формы обратной связи </w:t>
      </w:r>
      <w:r w:rsidR="002C1251">
        <w:rPr>
          <w:rFonts w:ascii="Times New Roman" w:eastAsia="Times New Roman" w:hAnsi="Times New Roman" w:cs="Times New Roman"/>
          <w:color w:val="000000"/>
          <w:sz w:val="28"/>
          <w:szCs w:val="28"/>
        </w:rPr>
        <w:t>администрации Мглинского района</w:t>
      </w:r>
      <w:r>
        <w:rPr>
          <w:rFonts w:ascii="Times New Roman" w:eastAsia="Times New Roman" w:hAnsi="Times New Roman" w:cs="Times New Roman"/>
          <w:color w:val="000000"/>
          <w:sz w:val="28"/>
          <w:szCs w:val="28"/>
        </w:rPr>
        <w:t xml:space="preserve"> в сети «Интернет».</w:t>
      </w:r>
    </w:p>
    <w:p w14:paraId="0BD9A049" w14:textId="725C58C5"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1.9. В залах ожидания </w:t>
      </w:r>
      <w:r w:rsidR="002C1251">
        <w:rPr>
          <w:rFonts w:ascii="Times New Roman" w:eastAsia="Times New Roman" w:hAnsi="Times New Roman" w:cs="Times New Roman"/>
          <w:color w:val="000000"/>
          <w:sz w:val="28"/>
          <w:szCs w:val="28"/>
        </w:rPr>
        <w:t>администрации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 xml:space="preserve">размещаются нормативные правовые акты, регулирующие порядок предоставления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szCs w:val="28"/>
        </w:rPr>
        <w:t>услуги, в том числе Административный регламент, которые по требованию заявителя предоставляются ему для ознакомления.</w:t>
      </w:r>
    </w:p>
    <w:p w14:paraId="49674825" w14:textId="7587C948" w:rsidR="003A1A44" w:rsidRDefault="004831B6">
      <w:pPr>
        <w:ind w:firstLine="709"/>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1.10. Размещение информации о порядке предоставления </w:t>
      </w:r>
      <w:r w:rsidR="00C32993">
        <w:rPr>
          <w:rFonts w:ascii="Times New Roman" w:eastAsia="Times New Roman" w:hAnsi="Times New Roman" w:cs="Times New Roman"/>
          <w:color w:val="000000"/>
          <w:sz w:val="28"/>
          <w:szCs w:val="28"/>
        </w:rPr>
        <w:t>государственной у</w:t>
      </w:r>
      <w:r>
        <w:rPr>
          <w:rFonts w:ascii="Times New Roman" w:eastAsia="Times New Roman" w:hAnsi="Times New Roman" w:cs="Times New Roman"/>
          <w:color w:val="000000"/>
          <w:sz w:val="28"/>
          <w:szCs w:val="28"/>
        </w:rPr>
        <w:t xml:space="preserve">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2C1251">
        <w:rPr>
          <w:rFonts w:ascii="Times New Roman" w:eastAsia="Times New Roman" w:hAnsi="Times New Roman" w:cs="Times New Roman"/>
          <w:color w:val="000000"/>
          <w:sz w:val="28"/>
          <w:szCs w:val="28"/>
        </w:rPr>
        <w:t>администрацией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с учетом требований к информированию, установленных Административным регламентом.</w:t>
      </w:r>
    </w:p>
    <w:p w14:paraId="72B78F24" w14:textId="4853F698" w:rsidR="003A1A44" w:rsidRDefault="004831B6">
      <w:pPr>
        <w:ind w:firstLine="709"/>
        <w:contextualSpacing/>
        <w:rPr>
          <w:rFonts w:ascii="Times New Roman" w:hAnsi="Times New Roman" w:cs="Times New Roman"/>
          <w:color w:val="000000"/>
          <w:sz w:val="28"/>
        </w:rPr>
      </w:pPr>
      <w:r>
        <w:rPr>
          <w:rFonts w:ascii="Times New Roman" w:eastAsia="Times New Roman" w:hAnsi="Times New Roman" w:cs="Times New Roman"/>
          <w:color w:val="000000"/>
          <w:sz w:val="28"/>
        </w:rPr>
        <w:t xml:space="preserve">1.11. Информация о ходе рассмотрения заявления о предоставлении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rPr>
        <w:t xml:space="preserve">услуги и о результатах предоставления </w:t>
      </w:r>
      <w:r w:rsidR="00C32993">
        <w:rPr>
          <w:rFonts w:ascii="Times New Roman" w:eastAsia="Times New Roman" w:hAnsi="Times New Roman" w:cs="Times New Roman"/>
          <w:color w:val="000000"/>
          <w:sz w:val="28"/>
          <w:szCs w:val="28"/>
        </w:rPr>
        <w:t xml:space="preserve">государственной </w:t>
      </w:r>
      <w:r>
        <w:rPr>
          <w:rFonts w:ascii="Times New Roman" w:eastAsia="Times New Roman" w:hAnsi="Times New Roman" w:cs="Times New Roman"/>
          <w:color w:val="000000"/>
          <w:sz w:val="28"/>
        </w:rPr>
        <w:t xml:space="preserve">услуги может быть получена заявителем в личном кабинете на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z w:val="28"/>
        </w:rPr>
        <w:t xml:space="preserve">, а также в соответствующем структурном подразделении </w:t>
      </w:r>
      <w:r w:rsidR="002C1251">
        <w:rPr>
          <w:rFonts w:ascii="Times New Roman" w:eastAsia="Times New Roman" w:hAnsi="Times New Roman" w:cs="Times New Roman"/>
          <w:color w:val="000000"/>
          <w:sz w:val="28"/>
          <w:szCs w:val="28"/>
        </w:rPr>
        <w:t>администрации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rPr>
        <w:t xml:space="preserve">при обращении заявителя лично, по телефону посредством электронной почты. </w:t>
      </w:r>
    </w:p>
    <w:p w14:paraId="24D2BEDF" w14:textId="77777777" w:rsidR="003A1A44" w:rsidRDefault="003A1A44">
      <w:pPr>
        <w:ind w:firstLine="708"/>
        <w:rPr>
          <w:rFonts w:ascii="Times New Roman" w:hAnsi="Times New Roman"/>
          <w:color w:val="000000"/>
          <w:highlight w:val="white"/>
        </w:rPr>
      </w:pPr>
    </w:p>
    <w:p w14:paraId="2D3E3C09" w14:textId="77777777" w:rsidR="003A1A44" w:rsidRDefault="003A1A44">
      <w:pPr>
        <w:shd w:val="clear" w:color="FFFFFF" w:fill="auto"/>
        <w:jc w:val="center"/>
        <w:rPr>
          <w:rFonts w:ascii="Times New Roman" w:hAnsi="Times New Roman"/>
          <w:color w:val="000000"/>
          <w:highlight w:val="white"/>
        </w:rPr>
      </w:pPr>
    </w:p>
    <w:p w14:paraId="523C4C33" w14:textId="52D644D4" w:rsidR="003A1A44" w:rsidRDefault="004831B6">
      <w:pPr>
        <w:shd w:val="clear" w:color="FFFFFF" w:fill="auto"/>
        <w:jc w:val="center"/>
        <w:rPr>
          <w:rFonts w:ascii="Times New Roman" w:hAnsi="Times New Roman"/>
          <w:b/>
          <w:bCs/>
          <w:color w:val="000000"/>
          <w:sz w:val="28"/>
          <w:szCs w:val="28"/>
        </w:rPr>
      </w:pPr>
      <w:bookmarkStart w:id="3" w:name="sub_1200"/>
      <w:r>
        <w:rPr>
          <w:rFonts w:ascii="Times New Roman" w:hAnsi="Times New Roman"/>
          <w:b/>
          <w:color w:val="000000"/>
          <w:sz w:val="28"/>
          <w:szCs w:val="28"/>
          <w:highlight w:val="white"/>
        </w:rPr>
        <w:t xml:space="preserve">II. Стандарт предоставления </w:t>
      </w:r>
      <w:r w:rsidR="00C32993" w:rsidRPr="00C32993">
        <w:rPr>
          <w:rFonts w:ascii="Times New Roman" w:eastAsia="Times New Roman" w:hAnsi="Times New Roman" w:cs="Times New Roman"/>
          <w:b/>
          <w:color w:val="000000"/>
          <w:sz w:val="28"/>
          <w:szCs w:val="28"/>
        </w:rPr>
        <w:t>государственной</w:t>
      </w:r>
      <w:r w:rsidR="00C32993" w:rsidRPr="00C32993">
        <w:rPr>
          <w:rFonts w:ascii="Times New Roman" w:hAnsi="Times New Roman"/>
          <w:b/>
          <w:color w:val="000000"/>
          <w:sz w:val="28"/>
          <w:szCs w:val="28"/>
          <w:highlight w:val="white"/>
        </w:rPr>
        <w:t xml:space="preserve"> </w:t>
      </w:r>
      <w:r>
        <w:rPr>
          <w:rFonts w:ascii="Times New Roman" w:hAnsi="Times New Roman"/>
          <w:b/>
          <w:color w:val="000000"/>
          <w:sz w:val="28"/>
          <w:szCs w:val="28"/>
          <w:highlight w:val="white"/>
        </w:rPr>
        <w:t xml:space="preserve"> услуги</w:t>
      </w:r>
      <w:bookmarkEnd w:id="3"/>
      <w:r>
        <w:rPr>
          <w:rFonts w:ascii="Times New Roman" w:hAnsi="Times New Roman"/>
          <w:b/>
          <w:color w:val="000000"/>
          <w:sz w:val="28"/>
          <w:szCs w:val="28"/>
        </w:rPr>
        <w:t xml:space="preserve"> </w:t>
      </w:r>
    </w:p>
    <w:p w14:paraId="49D995DB" w14:textId="77777777" w:rsidR="003A1A44" w:rsidRDefault="003A1A44">
      <w:pPr>
        <w:shd w:val="clear" w:color="FFFFFF" w:fill="auto"/>
        <w:jc w:val="center"/>
        <w:rPr>
          <w:rFonts w:ascii="Times New Roman" w:hAnsi="Times New Roman"/>
          <w:color w:val="000000"/>
          <w:highlight w:val="white"/>
        </w:rPr>
      </w:pPr>
    </w:p>
    <w:p w14:paraId="53EE6FA8" w14:textId="1A38C5BA" w:rsidR="003A1A44" w:rsidRDefault="004831B6">
      <w:pPr>
        <w:shd w:val="clear" w:color="FFFFFF" w:fill="auto"/>
        <w:ind w:firstLine="709"/>
        <w:rPr>
          <w:rFonts w:ascii="Times New Roman" w:hAnsi="Times New Roman"/>
          <w:color w:val="000000"/>
          <w:highlight w:val="white"/>
        </w:rPr>
      </w:pPr>
      <w:r>
        <w:rPr>
          <w:rFonts w:ascii="Times New Roman" w:hAnsi="Times New Roman"/>
          <w:sz w:val="28"/>
          <w:szCs w:val="28"/>
        </w:rPr>
        <w:t>2.1</w:t>
      </w:r>
      <w:r>
        <w:rPr>
          <w:rFonts w:ascii="Times New Roman" w:hAnsi="Times New Roman"/>
          <w:sz w:val="28"/>
          <w:szCs w:val="28"/>
          <w:highlight w:val="white"/>
        </w:rPr>
        <w:t xml:space="preserve">. </w:t>
      </w:r>
      <w:r w:rsidR="00C32993">
        <w:rPr>
          <w:rFonts w:ascii="Times New Roman" w:eastAsia="Times New Roman" w:hAnsi="Times New Roman" w:cs="Times New Roman"/>
          <w:color w:val="000000"/>
          <w:sz w:val="28"/>
          <w:szCs w:val="28"/>
        </w:rPr>
        <w:t>Государственная</w:t>
      </w:r>
      <w:r>
        <w:rPr>
          <w:rFonts w:ascii="Times New Roman" w:hAnsi="Times New Roman"/>
          <w:sz w:val="28"/>
          <w:szCs w:val="28"/>
          <w:highlight w:val="white"/>
        </w:rPr>
        <w:t xml:space="preserve"> услуга - </w:t>
      </w:r>
      <w:r>
        <w:rPr>
          <w:rFonts w:ascii="Times New Roman" w:eastAsia="Times New Roman" w:hAnsi="Times New Roman" w:cs="Times New Roman"/>
          <w:sz w:val="28"/>
          <w:szCs w:val="28"/>
          <w:highlight w:val="white"/>
        </w:rPr>
        <w:t xml:space="preserve">«Принятие решения о </w:t>
      </w:r>
      <w:r>
        <w:rPr>
          <w:rFonts w:ascii="Times New Roman" w:eastAsia="Times New Roman" w:hAnsi="Times New Roman" w:cs="Times New Roman"/>
          <w:sz w:val="28"/>
        </w:rPr>
        <w:t>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p>
    <w:p w14:paraId="6267B563" w14:textId="77777777" w:rsidR="003A1A44" w:rsidRDefault="003A1A44">
      <w:pPr>
        <w:spacing w:line="283" w:lineRule="atLeast"/>
        <w:ind w:firstLine="708"/>
        <w:rPr>
          <w:rFonts w:ascii="Times New Roman" w:hAnsi="Times New Roman"/>
          <w:highlight w:val="white"/>
        </w:rPr>
      </w:pPr>
    </w:p>
    <w:p w14:paraId="630D79CA" w14:textId="77777777" w:rsidR="003A1A44" w:rsidRDefault="004831B6">
      <w:pPr>
        <w:spacing w:line="283" w:lineRule="atLeast"/>
        <w:ind w:firstLine="708"/>
        <w:jc w:val="center"/>
        <w:rPr>
          <w:rFonts w:ascii="Times New Roman" w:hAnsi="Times New Roman"/>
          <w:highlight w:val="white"/>
        </w:rPr>
      </w:pPr>
      <w:bookmarkStart w:id="4" w:name="sub_1202"/>
      <w:r>
        <w:rPr>
          <w:rFonts w:ascii="Times New Roman" w:hAnsi="Times New Roman"/>
          <w:b/>
          <w:sz w:val="28"/>
          <w:szCs w:val="28"/>
          <w:highlight w:val="white"/>
        </w:rPr>
        <w:t>Наименование органа, предоставляющего государственную услугу</w:t>
      </w:r>
      <w:bookmarkEnd w:id="4"/>
    </w:p>
    <w:p w14:paraId="71551DD1" w14:textId="77777777" w:rsidR="003A1A44" w:rsidRDefault="003A1A44">
      <w:pPr>
        <w:spacing w:line="283" w:lineRule="atLeast"/>
        <w:ind w:firstLine="708"/>
        <w:rPr>
          <w:rFonts w:ascii="Times New Roman" w:hAnsi="Times New Roman"/>
          <w:highlight w:val="white"/>
        </w:rPr>
      </w:pPr>
    </w:p>
    <w:p w14:paraId="165BD956" w14:textId="70EDA917" w:rsidR="003A1A44" w:rsidRDefault="004831B6">
      <w:pPr>
        <w:spacing w:line="283" w:lineRule="atLeast"/>
        <w:ind w:firstLine="708"/>
        <w:rPr>
          <w:rFonts w:ascii="Times New Roman" w:hAnsi="Times New Roman" w:cs="Times New Roman"/>
        </w:rPr>
      </w:pPr>
      <w:r>
        <w:rPr>
          <w:rFonts w:ascii="Times New Roman" w:hAnsi="Times New Roman"/>
          <w:sz w:val="28"/>
          <w:szCs w:val="28"/>
        </w:rPr>
        <w:t>2.2</w:t>
      </w:r>
      <w:r>
        <w:rPr>
          <w:rFonts w:ascii="Times New Roman" w:hAnsi="Times New Roman"/>
          <w:sz w:val="28"/>
          <w:szCs w:val="28"/>
          <w:highlight w:val="white"/>
        </w:rPr>
        <w:t xml:space="preserve">. </w:t>
      </w:r>
      <w:r w:rsidR="00C32993">
        <w:rPr>
          <w:rFonts w:ascii="Times New Roman" w:eastAsia="Times New Roman" w:hAnsi="Times New Roman" w:cs="Times New Roman"/>
          <w:color w:val="000000"/>
          <w:sz w:val="28"/>
          <w:szCs w:val="28"/>
        </w:rPr>
        <w:t>Государственн</w:t>
      </w:r>
      <w:r>
        <w:rPr>
          <w:rFonts w:ascii="Times New Roman" w:hAnsi="Times New Roman"/>
          <w:sz w:val="28"/>
          <w:szCs w:val="28"/>
          <w:lang w:eastAsia="en-US"/>
        </w:rPr>
        <w:t>ая услуга предоставляется Уполномоченным органом</w:t>
      </w:r>
      <w:r>
        <w:rPr>
          <w:rFonts w:ascii="Times New Roman" w:hAnsi="Times New Roman"/>
          <w:sz w:val="28"/>
          <w:szCs w:val="28"/>
        </w:rPr>
        <w:t xml:space="preserve"> - </w:t>
      </w:r>
      <w:r>
        <w:rPr>
          <w:rFonts w:ascii="Times New Roman" w:eastAsia="Times New Roman" w:hAnsi="Times New Roman" w:cs="Times New Roman"/>
          <w:i/>
          <w:iCs/>
          <w:color w:val="000000"/>
          <w:sz w:val="28"/>
          <w:szCs w:val="28"/>
        </w:rPr>
        <w:t>администрацией Мглинского района.</w:t>
      </w:r>
    </w:p>
    <w:p w14:paraId="572D2AB7" w14:textId="5029B219" w:rsidR="003A1A44" w:rsidRDefault="004831B6">
      <w:pPr>
        <w:spacing w:line="283" w:lineRule="atLeast"/>
        <w:ind w:firstLine="708"/>
        <w:rPr>
          <w:rFonts w:ascii="Times New Roman" w:hAnsi="Times New Roman"/>
          <w:sz w:val="28"/>
          <w:szCs w:val="28"/>
        </w:rPr>
      </w:pPr>
      <w:r>
        <w:rPr>
          <w:rFonts w:ascii="Times New Roman" w:hAnsi="Times New Roman"/>
          <w:sz w:val="28"/>
          <w:szCs w:val="28"/>
          <w:shd w:val="clear" w:color="auto" w:fill="FFFFFF"/>
        </w:rPr>
        <w:t>2.3. П</w:t>
      </w:r>
      <w:r>
        <w:rPr>
          <w:rFonts w:ascii="Times New Roman" w:hAnsi="Times New Roman"/>
          <w:sz w:val="28"/>
          <w:szCs w:val="28"/>
          <w:highlight w:val="white"/>
        </w:rPr>
        <w:t xml:space="preserve">ри предоставлении </w:t>
      </w:r>
      <w:r w:rsidR="00C32993">
        <w:rPr>
          <w:rFonts w:ascii="Times New Roman" w:eastAsia="Times New Roman" w:hAnsi="Times New Roman" w:cs="Times New Roman"/>
          <w:color w:val="000000"/>
          <w:sz w:val="28"/>
          <w:szCs w:val="28"/>
        </w:rPr>
        <w:t>государственной</w:t>
      </w:r>
      <w:r w:rsidR="00C32993">
        <w:rPr>
          <w:rFonts w:ascii="Times New Roman" w:hAnsi="Times New Roman"/>
          <w:sz w:val="28"/>
          <w:szCs w:val="28"/>
          <w:highlight w:val="white"/>
        </w:rPr>
        <w:t xml:space="preserve"> </w:t>
      </w:r>
      <w:r>
        <w:rPr>
          <w:rFonts w:ascii="Times New Roman" w:hAnsi="Times New Roman"/>
          <w:sz w:val="28"/>
          <w:szCs w:val="28"/>
          <w:highlight w:val="white"/>
        </w:rPr>
        <w:t xml:space="preserve">услуги </w:t>
      </w:r>
      <w:r w:rsidR="00BC56B1" w:rsidRPr="00BC56B1">
        <w:rPr>
          <w:rFonts w:ascii="Times New Roman" w:hAnsi="Times New Roman"/>
          <w:i/>
          <w:sz w:val="28"/>
          <w:szCs w:val="28"/>
          <w:highlight w:val="white"/>
        </w:rPr>
        <w:t>Администрация Мглинского района</w:t>
      </w:r>
      <w:r>
        <w:rPr>
          <w:rFonts w:ascii="Times New Roman" w:hAnsi="Times New Roman"/>
          <w:sz w:val="28"/>
          <w:szCs w:val="28"/>
          <w:highlight w:val="white"/>
        </w:rPr>
        <w:t xml:space="preserve"> осуществляет взаимодействие с:</w:t>
      </w:r>
    </w:p>
    <w:p w14:paraId="051BD672" w14:textId="77777777" w:rsidR="003A1A44" w:rsidRDefault="004831B6">
      <w:pPr>
        <w:spacing w:line="283" w:lineRule="atLeast"/>
        <w:ind w:firstLine="708"/>
        <w:rPr>
          <w:rFonts w:ascii="Times New Roman" w:hAnsi="Times New Roman"/>
          <w:sz w:val="28"/>
          <w:szCs w:val="28"/>
        </w:rPr>
      </w:pPr>
      <w:r>
        <w:rPr>
          <w:rFonts w:ascii="Times New Roman" w:hAnsi="Times New Roman"/>
          <w:sz w:val="28"/>
          <w:szCs w:val="28"/>
        </w:rPr>
        <w:t>территориальным отделом записи актов гражданского состояния в части получения сведений о браке, о расторжении брака, записи актов гражданского состояния, свидетельства о рождении несовершеннолетнего ребенка (детей) заявителя;</w:t>
      </w:r>
    </w:p>
    <w:p w14:paraId="4B76B468" w14:textId="77777777" w:rsidR="003A1A44" w:rsidRDefault="004831B6">
      <w:pPr>
        <w:spacing w:line="283" w:lineRule="atLeast"/>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федеральной налоговой службой в части получения справки о доходах и суммах налога заявителя не менее чем за 12 календарных месяцев, предшествующих месяцу обращения с заявлением, справки об отсутствии у заявителя задолженности по налогам и сборам, иным обязательным платежам в бюджеты бюджетной системы Российской Федерации;</w:t>
      </w:r>
    </w:p>
    <w:p w14:paraId="71BF46FD" w14:textId="77777777" w:rsidR="003A1A44" w:rsidRDefault="004831B6">
      <w:pPr>
        <w:spacing w:line="283" w:lineRule="atLeast"/>
        <w:ind w:firstLine="708"/>
        <w:rPr>
          <w:rFonts w:ascii="Times New Roman" w:hAnsi="Times New Roman" w:cs="Times New Roman"/>
          <w:sz w:val="28"/>
          <w:szCs w:val="28"/>
        </w:rPr>
      </w:pPr>
      <w:r>
        <w:rPr>
          <w:rFonts w:ascii="Times New Roman" w:eastAsia="Times New Roman" w:hAnsi="Times New Roman" w:cs="Times New Roman"/>
          <w:sz w:val="28"/>
          <w:szCs w:val="28"/>
        </w:rPr>
        <w:lastRenderedPageBreak/>
        <w:t>министерством внутренних дел Российской Федерации в части получения сведений об отсутствии у заявителя судимости и (или) факта его уголовного преследования за умышленное преступление;</w:t>
      </w:r>
    </w:p>
    <w:p w14:paraId="3D14ACE4" w14:textId="77777777" w:rsidR="003A1A44" w:rsidRDefault="004831B6">
      <w:pPr>
        <w:spacing w:line="283" w:lineRule="atLeast"/>
        <w:ind w:firstLine="708"/>
        <w:rPr>
          <w:rFonts w:ascii="Times New Roman" w:hAnsi="Times New Roman"/>
          <w:color w:val="000000"/>
        </w:rPr>
      </w:pPr>
      <w:r>
        <w:rPr>
          <w:rFonts w:ascii="Times New Roman" w:hAnsi="Times New Roman"/>
          <w:color w:val="000000"/>
          <w:sz w:val="28"/>
        </w:rPr>
        <w:t>МФЦ - в части приема заявлений и документов от граждан.</w:t>
      </w:r>
    </w:p>
    <w:p w14:paraId="48EE24C3" w14:textId="77777777" w:rsidR="003A1A44" w:rsidRDefault="003A1A44">
      <w:pPr>
        <w:spacing w:line="283" w:lineRule="atLeast"/>
        <w:ind w:firstLine="708"/>
        <w:jc w:val="center"/>
        <w:rPr>
          <w:rFonts w:ascii="Times New Roman" w:hAnsi="Times New Roman"/>
          <w:highlight w:val="white"/>
        </w:rPr>
      </w:pPr>
    </w:p>
    <w:p w14:paraId="12627F4E" w14:textId="77777777" w:rsidR="003A1A44" w:rsidRDefault="004831B6">
      <w:pPr>
        <w:spacing w:line="283" w:lineRule="atLeast"/>
        <w:jc w:val="center"/>
        <w:rPr>
          <w:rFonts w:ascii="Times New Roman" w:hAnsi="Times New Roman"/>
          <w:b/>
          <w:bCs/>
          <w:sz w:val="28"/>
          <w:szCs w:val="28"/>
        </w:rPr>
      </w:pPr>
      <w:r>
        <w:rPr>
          <w:rFonts w:ascii="Times New Roman" w:hAnsi="Times New Roman"/>
          <w:b/>
          <w:sz w:val="28"/>
          <w:szCs w:val="28"/>
          <w:highlight w:val="white"/>
        </w:rPr>
        <w:t>Результат предоставления государственной услуги</w:t>
      </w:r>
    </w:p>
    <w:p w14:paraId="2AB91DCA" w14:textId="77777777" w:rsidR="003A1A44" w:rsidRDefault="003A1A44">
      <w:pPr>
        <w:spacing w:line="283" w:lineRule="atLeast"/>
        <w:jc w:val="center"/>
        <w:rPr>
          <w:rFonts w:ascii="Times New Roman" w:hAnsi="Times New Roman"/>
          <w:highlight w:val="white"/>
        </w:rPr>
      </w:pPr>
    </w:p>
    <w:p w14:paraId="3438304F" w14:textId="3EE4BCF5" w:rsidR="003A1A44" w:rsidRDefault="004831B6">
      <w:pPr>
        <w:ind w:firstLine="709"/>
        <w:contextualSpacing/>
        <w:rPr>
          <w:rFonts w:ascii="Times New Roman" w:hAnsi="Times New Roman" w:cs="Times New Roman"/>
          <w:bCs/>
          <w:i/>
          <w:iCs/>
          <w:color w:val="000000"/>
          <w:sz w:val="28"/>
          <w:szCs w:val="28"/>
        </w:rPr>
      </w:pPr>
      <w:r>
        <w:rPr>
          <w:rFonts w:ascii="Times New Roman" w:eastAsia="Times New Roman" w:hAnsi="Times New Roman" w:cs="Times New Roman"/>
          <w:bCs/>
          <w:color w:val="000000"/>
          <w:sz w:val="28"/>
          <w:szCs w:val="28"/>
        </w:rPr>
        <w:t xml:space="preserve">2.4. Результатом предоставления </w:t>
      </w:r>
      <w:r w:rsidR="00C32993">
        <w:rPr>
          <w:rFonts w:ascii="Times New Roman" w:eastAsia="Times New Roman" w:hAnsi="Times New Roman" w:cs="Times New Roman"/>
          <w:color w:val="000000"/>
          <w:sz w:val="28"/>
          <w:szCs w:val="28"/>
        </w:rPr>
        <w:t>государственной</w:t>
      </w:r>
      <w:r w:rsidR="00C3299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услуги является: </w:t>
      </w:r>
    </w:p>
    <w:p w14:paraId="784D7538" w14:textId="77777777" w:rsidR="003A1A44" w:rsidRDefault="004831B6">
      <w:pPr>
        <w:ind w:firstLine="708"/>
        <w:contextualSpacing/>
        <w:rPr>
          <w:rFonts w:ascii="Times New Roman" w:hAnsi="Times New Roman" w:cs="Times New Roman"/>
          <w:bCs/>
          <w:color w:val="000000"/>
          <w:sz w:val="28"/>
          <w:szCs w:val="28"/>
        </w:rPr>
      </w:pPr>
      <w:r>
        <w:rPr>
          <w:rFonts w:ascii="Times New Roman" w:eastAsia="Times New Roman" w:hAnsi="Times New Roman" w:cs="Times New Roman"/>
          <w:bCs/>
          <w:color w:val="000000"/>
          <w:sz w:val="28"/>
          <w:szCs w:val="28"/>
        </w:rPr>
        <w:t>2.4.1</w:t>
      </w:r>
      <w:r>
        <w:rPr>
          <w:rFonts w:ascii="Times New Roman" w:eastAsia="Times New Roman" w:hAnsi="Times New Roman" w:cs="Times New Roman"/>
          <w:bCs/>
          <w:i/>
          <w:iCs/>
          <w:color w:val="000000"/>
          <w:sz w:val="28"/>
          <w:szCs w:val="28"/>
        </w:rPr>
        <w:t>.</w:t>
      </w:r>
      <w:r>
        <w:rPr>
          <w:rFonts w:ascii="Times New Roman" w:eastAsia="Times New Roman" w:hAnsi="Times New Roman" w:cs="Times New Roman"/>
          <w:bCs/>
          <w:color w:val="000000"/>
          <w:sz w:val="28"/>
          <w:szCs w:val="28"/>
        </w:rPr>
        <w:t xml:space="preserve"> Решение о сокращении срока действия договора найма специализированного жилого помещения.</w:t>
      </w:r>
    </w:p>
    <w:p w14:paraId="51DB5BCE" w14:textId="77777777" w:rsidR="003A1A44" w:rsidRDefault="004831B6">
      <w:pPr>
        <w:ind w:firstLine="708"/>
        <w:contextualSpacing/>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2.4.2. Решение об отказе в сокращении срока действия договора найма специализированного жилого помещения. </w:t>
      </w:r>
    </w:p>
    <w:p w14:paraId="46AF217E" w14:textId="77777777" w:rsidR="003A1A44" w:rsidRDefault="004831B6">
      <w:pPr>
        <w:ind w:firstLine="708"/>
        <w:contextualSpacing/>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2.4.3.</w:t>
      </w:r>
      <w:r>
        <w:t xml:space="preserve"> </w:t>
      </w:r>
      <w:r>
        <w:rPr>
          <w:rFonts w:ascii="Times New Roman" w:eastAsia="Times New Roman" w:hAnsi="Times New Roman" w:cs="Times New Roman"/>
          <w:bCs/>
          <w:color w:val="000000"/>
          <w:sz w:val="28"/>
          <w:szCs w:val="28"/>
        </w:rPr>
        <w:t>Решение о сокращении срока действия договора найма специализированного жилого помещения</w:t>
      </w:r>
      <w:r>
        <w:rPr>
          <w:rFonts w:ascii="Times New Roman" w:eastAsia="Times New Roman" w:hAnsi="Times New Roman" w:cs="Times New Roman"/>
          <w:sz w:val="28"/>
          <w:szCs w:val="28"/>
        </w:rPr>
        <w:t xml:space="preserve"> или </w:t>
      </w:r>
      <w:r>
        <w:rPr>
          <w:rFonts w:ascii="Times New Roman" w:eastAsia="Times New Roman" w:hAnsi="Times New Roman" w:cs="Times New Roman"/>
          <w:bCs/>
          <w:color w:val="000000"/>
          <w:sz w:val="28"/>
          <w:szCs w:val="28"/>
        </w:rPr>
        <w:t>об отказе в сокращении срока действия договора найма специализированного жилого помещения</w:t>
      </w:r>
      <w:r>
        <w:rPr>
          <w:rFonts w:ascii="Times New Roman" w:eastAsia="Times New Roman" w:hAnsi="Times New Roman" w:cs="Times New Roman"/>
          <w:color w:val="000000"/>
          <w:sz w:val="28"/>
          <w:szCs w:val="28"/>
        </w:rPr>
        <w:t xml:space="preserve"> оформляется распорядительным актом уполномоченного органа.</w:t>
      </w:r>
    </w:p>
    <w:p w14:paraId="638FA820" w14:textId="77777777" w:rsidR="003A1A44" w:rsidRDefault="004831B6">
      <w:pPr>
        <w:ind w:firstLine="708"/>
        <w:contextualSpacing/>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2.4.4. Выписка из распорядительного акта направляется заявителю одним из следующих способов:</w:t>
      </w:r>
    </w:p>
    <w:p w14:paraId="002B9BE4" w14:textId="77777777" w:rsidR="003A1A44" w:rsidRDefault="004831B6">
      <w:pPr>
        <w:ind w:firstLine="708"/>
        <w:contextualSpacing/>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на бумажном носителе почтовым отправлением с уведомлением о вручении;</w:t>
      </w:r>
    </w:p>
    <w:p w14:paraId="7F7F7EBC" w14:textId="77777777" w:rsidR="003A1A44" w:rsidRDefault="004831B6">
      <w:pPr>
        <w:ind w:firstLine="708"/>
        <w:contextualSpacing/>
        <w:rPr>
          <w:rFonts w:ascii="Times New Roman" w:hAnsi="Times New Roman" w:cs="Times New Roman"/>
          <w:color w:val="000000"/>
          <w:sz w:val="28"/>
          <w:szCs w:val="28"/>
        </w:rPr>
      </w:pPr>
      <w:r>
        <w:rPr>
          <w:rFonts w:ascii="Times New Roman" w:eastAsia="Times New Roman" w:hAnsi="Times New Roman" w:cs="Times New Roman"/>
          <w:bCs/>
          <w:color w:val="000000"/>
          <w:sz w:val="28"/>
          <w:szCs w:val="28"/>
        </w:rPr>
        <w:t>с использованием единого портала в форме электронного документа.</w:t>
      </w:r>
    </w:p>
    <w:p w14:paraId="6077F2F9" w14:textId="29237946" w:rsidR="003A1A44" w:rsidRDefault="004831B6">
      <w:pPr>
        <w:shd w:val="clear" w:color="FFFFFF" w:themeColor="background1" w:fill="FFFFFF" w:themeFill="background1"/>
        <w:ind w:firstLine="709"/>
        <w:contextualSpacing/>
      </w:pPr>
      <w:r>
        <w:rPr>
          <w:rFonts w:ascii="Times New Roman" w:hAnsi="Times New Roman"/>
          <w:sz w:val="28"/>
          <w:szCs w:val="28"/>
          <w:shd w:val="clear" w:color="auto" w:fill="FFFFFF"/>
          <w:lang w:eastAsia="en-US"/>
        </w:rPr>
        <w:t xml:space="preserve">2.4.5. Результат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shd w:val="clear" w:color="auto" w:fill="FFFFFF"/>
          <w:lang w:eastAsia="en-US"/>
        </w:rPr>
        <w:t xml:space="preserve"> </w:t>
      </w:r>
      <w:r>
        <w:rPr>
          <w:rFonts w:ascii="Times New Roman" w:hAnsi="Times New Roman"/>
          <w:sz w:val="28"/>
          <w:szCs w:val="28"/>
          <w:shd w:val="clear" w:color="auto" w:fill="FFFFFF"/>
          <w:lang w:eastAsia="en-US"/>
        </w:rPr>
        <w:t xml:space="preserve">услуги в зависимости от выбора заявителя может быть получен в </w:t>
      </w:r>
      <w:r w:rsidR="002C1251">
        <w:rPr>
          <w:rFonts w:ascii="Times New Roman" w:eastAsia="Times New Roman" w:hAnsi="Times New Roman" w:cs="Times New Roman"/>
          <w:color w:val="000000"/>
          <w:sz w:val="28"/>
          <w:szCs w:val="28"/>
        </w:rPr>
        <w:t>администрации Мглинского района</w:t>
      </w:r>
      <w:r>
        <w:rPr>
          <w:rFonts w:ascii="Times New Roman" w:hAnsi="Times New Roman"/>
          <w:sz w:val="28"/>
          <w:szCs w:val="28"/>
          <w:shd w:val="clear" w:color="auto" w:fill="FFFFFF"/>
          <w:lang w:eastAsia="en-US"/>
        </w:rPr>
        <w:t>, почтовой связью, посредством ЕПГУ, в МФЦ</w:t>
      </w:r>
      <w:r>
        <w:rPr>
          <w:rFonts w:ascii="Times New Roman" w:hAnsi="Times New Roman"/>
          <w:sz w:val="28"/>
          <w:szCs w:val="28"/>
          <w:shd w:val="clear" w:color="FFFFFF" w:themeColor="background1" w:fill="FFFFFF" w:themeFill="background1"/>
          <w:lang w:eastAsia="en-US"/>
        </w:rPr>
        <w:t>.</w:t>
      </w:r>
    </w:p>
    <w:p w14:paraId="0783E0FD" w14:textId="77777777" w:rsidR="003A1A44" w:rsidRDefault="003A1A44">
      <w:pPr>
        <w:spacing w:line="283" w:lineRule="atLeast"/>
        <w:jc w:val="center"/>
        <w:rPr>
          <w:rFonts w:ascii="Times New Roman" w:hAnsi="Times New Roman"/>
          <w:color w:val="000000"/>
          <w:highlight w:val="white"/>
        </w:rPr>
      </w:pPr>
    </w:p>
    <w:p w14:paraId="533E7044" w14:textId="3131DE66" w:rsidR="003A1A44" w:rsidRDefault="004831B6">
      <w:pPr>
        <w:spacing w:line="283" w:lineRule="atLeast"/>
        <w:jc w:val="center"/>
        <w:rPr>
          <w:rFonts w:ascii="Times New Roman" w:hAnsi="Times New Roman"/>
          <w:b/>
          <w:bCs/>
          <w:color w:val="000000"/>
          <w:sz w:val="28"/>
          <w:szCs w:val="28"/>
        </w:rPr>
      </w:pPr>
      <w:bookmarkStart w:id="5" w:name="sub_1204"/>
      <w:r>
        <w:rPr>
          <w:rFonts w:ascii="Times New Roman" w:hAnsi="Times New Roman"/>
          <w:b/>
          <w:color w:val="000000"/>
          <w:sz w:val="28"/>
          <w:szCs w:val="28"/>
          <w:highlight w:val="white"/>
        </w:rPr>
        <w:t xml:space="preserve">Срок предоставления </w:t>
      </w:r>
      <w:r w:rsidR="00315B9E" w:rsidRPr="00315B9E">
        <w:rPr>
          <w:rFonts w:ascii="Times New Roman" w:eastAsia="Times New Roman" w:hAnsi="Times New Roman" w:cs="Times New Roman"/>
          <w:b/>
          <w:color w:val="000000"/>
          <w:sz w:val="28"/>
          <w:szCs w:val="28"/>
        </w:rPr>
        <w:t>государственной</w:t>
      </w:r>
      <w:r w:rsidR="00315B9E">
        <w:rPr>
          <w:rFonts w:ascii="Times New Roman" w:hAnsi="Times New Roman"/>
          <w:b/>
          <w:color w:val="000000"/>
          <w:sz w:val="28"/>
          <w:szCs w:val="28"/>
          <w:highlight w:val="white"/>
        </w:rPr>
        <w:t xml:space="preserve"> </w:t>
      </w:r>
      <w:r>
        <w:rPr>
          <w:rFonts w:ascii="Times New Roman" w:hAnsi="Times New Roman"/>
          <w:b/>
          <w:color w:val="000000"/>
          <w:sz w:val="28"/>
          <w:szCs w:val="28"/>
          <w:highlight w:val="white"/>
        </w:rPr>
        <w:t>услуги</w:t>
      </w:r>
      <w:bookmarkEnd w:id="5"/>
    </w:p>
    <w:p w14:paraId="79A18B31" w14:textId="77777777" w:rsidR="003A1A44" w:rsidRDefault="003A1A44">
      <w:pPr>
        <w:spacing w:line="283" w:lineRule="atLeast"/>
        <w:rPr>
          <w:rFonts w:ascii="Times New Roman" w:hAnsi="Times New Roman"/>
          <w:color w:val="000000"/>
          <w:highlight w:val="white"/>
        </w:rPr>
      </w:pPr>
    </w:p>
    <w:p w14:paraId="49A34F09" w14:textId="0D6F0840" w:rsidR="003A1A44" w:rsidRDefault="004831B6">
      <w:pPr>
        <w:ind w:firstLine="708"/>
        <w:rPr>
          <w:rFonts w:ascii="Times New Roman" w:hAnsi="Times New Roman"/>
        </w:rPr>
      </w:pPr>
      <w:r>
        <w:rPr>
          <w:rFonts w:ascii="Times New Roman" w:hAnsi="Times New Roman"/>
          <w:sz w:val="28"/>
          <w:szCs w:val="28"/>
          <w:shd w:val="clear" w:color="auto" w:fill="FFFFFF"/>
        </w:rPr>
        <w:t xml:space="preserve">2.5. Максимальный срок оказания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услуги не может превышать 30 рабочих дней.</w:t>
      </w:r>
    </w:p>
    <w:p w14:paraId="4B6B6902" w14:textId="2486A9EF" w:rsidR="003A1A44" w:rsidRDefault="004831B6">
      <w:pPr>
        <w:ind w:firstLine="709"/>
        <w:rPr>
          <w:rFonts w:ascii="Times New Roman" w:hAnsi="Times New Roman"/>
          <w:sz w:val="28"/>
          <w:szCs w:val="28"/>
          <w:lang w:eastAsia="en-US"/>
        </w:rPr>
      </w:pPr>
      <w:r>
        <w:rPr>
          <w:rFonts w:ascii="Times New Roman" w:hAnsi="Times New Roman"/>
          <w:sz w:val="28"/>
          <w:szCs w:val="28"/>
          <w:shd w:val="clear" w:color="auto" w:fill="FFFFFF"/>
          <w:lang w:eastAsia="en-US"/>
        </w:rPr>
        <w:t xml:space="preserve">2.5.1. Срок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shd w:val="clear" w:color="auto" w:fill="FFFFFF"/>
          <w:lang w:eastAsia="en-US"/>
        </w:rPr>
        <w:t xml:space="preserve"> </w:t>
      </w:r>
      <w:r>
        <w:rPr>
          <w:rFonts w:ascii="Times New Roman" w:hAnsi="Times New Roman"/>
          <w:sz w:val="28"/>
          <w:szCs w:val="28"/>
          <w:shd w:val="clear" w:color="auto" w:fill="FFFFFF"/>
          <w:lang w:eastAsia="en-US"/>
        </w:rPr>
        <w:t xml:space="preserve">услуги исчисляется со дня регистрации заявления и документов, необходимых для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shd w:val="clear" w:color="auto" w:fill="FFFFFF"/>
          <w:lang w:eastAsia="en-US"/>
        </w:rPr>
        <w:t xml:space="preserve"> у</w:t>
      </w:r>
      <w:r>
        <w:rPr>
          <w:rFonts w:ascii="Times New Roman" w:hAnsi="Times New Roman"/>
          <w:sz w:val="28"/>
          <w:szCs w:val="28"/>
          <w:shd w:val="clear" w:color="auto" w:fill="FFFFFF"/>
          <w:lang w:eastAsia="en-US"/>
        </w:rPr>
        <w:t xml:space="preserve">слуги в </w:t>
      </w:r>
      <w:r w:rsidR="002C1251">
        <w:rPr>
          <w:rFonts w:ascii="Times New Roman" w:eastAsia="Times New Roman" w:hAnsi="Times New Roman" w:cs="Times New Roman"/>
          <w:color w:val="000000"/>
          <w:sz w:val="28"/>
          <w:szCs w:val="28"/>
        </w:rPr>
        <w:t>администрации Мглинского района</w:t>
      </w:r>
      <w:r>
        <w:rPr>
          <w:rFonts w:ascii="Times New Roman" w:hAnsi="Times New Roman"/>
          <w:sz w:val="28"/>
          <w:szCs w:val="28"/>
          <w:shd w:val="clear" w:color="auto" w:fill="FFFFFF"/>
          <w:lang w:eastAsia="en-US"/>
        </w:rPr>
        <w:t xml:space="preserve">, по день направления заявителю одного из результатов, указанных в пункте 2.4. настоящего Административного регламента, способом, указанным в заявлении. </w:t>
      </w:r>
    </w:p>
    <w:p w14:paraId="6E6C1903" w14:textId="57F1DD84" w:rsidR="003A1A44" w:rsidRDefault="004831B6">
      <w:pPr>
        <w:ind w:firstLine="709"/>
        <w:rPr>
          <w:rFonts w:ascii="Times New Roman" w:eastAsia="Times New Roman" w:hAnsi="Times New Roman" w:cs="Times New Roman"/>
          <w:sz w:val="28"/>
          <w:szCs w:val="28"/>
        </w:rPr>
      </w:pPr>
      <w:r>
        <w:rPr>
          <w:rFonts w:ascii="Times New Roman" w:hAnsi="Times New Roman"/>
          <w:sz w:val="28"/>
          <w:szCs w:val="28"/>
          <w:shd w:val="clear" w:color="auto" w:fill="FFFFFF"/>
        </w:rPr>
        <w:t>2.5.2</w:t>
      </w:r>
      <w:r>
        <w:rPr>
          <w:rFonts w:ascii="Times New Roman" w:hAnsi="Times New Roman"/>
          <w:sz w:val="28"/>
          <w:szCs w:val="28"/>
          <w:highlight w:val="white"/>
          <w:shd w:val="clear" w:color="auto" w:fill="FFFFFF"/>
        </w:rPr>
        <w:t xml:space="preserve">. </w:t>
      </w:r>
      <w:bookmarkStart w:id="6" w:name="Par71"/>
      <w:bookmarkEnd w:id="6"/>
      <w:r>
        <w:rPr>
          <w:rFonts w:ascii="Times New Roman" w:eastAsia="Times New Roman" w:hAnsi="Times New Roman" w:cs="Times New Roman"/>
          <w:sz w:val="28"/>
          <w:szCs w:val="28"/>
        </w:rPr>
        <w:t xml:space="preserve">В случае выявления недостоверности и (или) неполноты сведений, содержащихся в заявлении и документах, </w:t>
      </w:r>
      <w:r w:rsidR="002C1251">
        <w:rPr>
          <w:rFonts w:ascii="Times New Roman" w:eastAsia="Times New Roman" w:hAnsi="Times New Roman" w:cs="Times New Roman"/>
          <w:sz w:val="28"/>
          <w:szCs w:val="28"/>
        </w:rPr>
        <w:t>администрация Мглинского района</w:t>
      </w:r>
      <w:r>
        <w:rPr>
          <w:rFonts w:ascii="Times New Roman" w:eastAsia="Times New Roman" w:hAnsi="Times New Roman" w:cs="Times New Roman"/>
          <w:sz w:val="28"/>
          <w:szCs w:val="28"/>
        </w:rPr>
        <w:t xml:space="preserve"> или многофункциональный центр в срок, не превышающий 3 рабочих дня со дня получения заявления и прилагаемых к нему документов, направляет заявителю запрос об уточнении указанных сведений (далее - запрос). </w:t>
      </w:r>
    </w:p>
    <w:p w14:paraId="7D009FFD" w14:textId="5FBCCEE2" w:rsidR="003A1A44" w:rsidRDefault="004831B6">
      <w:pPr>
        <w:ind w:firstLine="709"/>
      </w:pPr>
      <w:r>
        <w:rPr>
          <w:rFonts w:ascii="Times New Roman" w:eastAsia="Times New Roman" w:hAnsi="Times New Roman" w:cs="Times New Roman"/>
          <w:sz w:val="28"/>
          <w:szCs w:val="28"/>
        </w:rPr>
        <w:t xml:space="preserve">2.5.3. Срок рассмотрения заявления приостанавливается со дня направления заявителю запроса </w:t>
      </w:r>
      <w:r w:rsidR="002C1251">
        <w:rPr>
          <w:rFonts w:ascii="Times New Roman" w:eastAsia="Times New Roman" w:hAnsi="Times New Roman" w:cs="Times New Roman"/>
          <w:sz w:val="28"/>
          <w:szCs w:val="28"/>
        </w:rPr>
        <w:t>администрацией Мглинского района</w:t>
      </w:r>
      <w:r>
        <w:rPr>
          <w:rFonts w:ascii="Times New Roman" w:eastAsia="Times New Roman" w:hAnsi="Times New Roman" w:cs="Times New Roman"/>
          <w:sz w:val="28"/>
          <w:szCs w:val="28"/>
        </w:rPr>
        <w:t xml:space="preserve"> или многофункциональным центром в соответствии с пунктом 2.5.2. настоящего </w:t>
      </w:r>
      <w:r>
        <w:rPr>
          <w:rFonts w:ascii="Times New Roman" w:hAnsi="Times New Roman"/>
          <w:sz w:val="28"/>
          <w:szCs w:val="28"/>
          <w:shd w:val="clear" w:color="auto" w:fill="FFFFFF"/>
          <w:lang w:eastAsia="en-US"/>
        </w:rPr>
        <w:t>Административного регламента</w:t>
      </w:r>
      <w:r>
        <w:rPr>
          <w:rFonts w:ascii="Times New Roman" w:eastAsia="Times New Roman" w:hAnsi="Times New Roman" w:cs="Times New Roman"/>
          <w:sz w:val="28"/>
          <w:szCs w:val="28"/>
        </w:rPr>
        <w:t>, но не более чем на 5 рабочих дней.</w:t>
      </w:r>
    </w:p>
    <w:p w14:paraId="2A4967AE" w14:textId="04EFE608" w:rsidR="003A1A44" w:rsidRDefault="004831B6">
      <w:pPr>
        <w:pStyle w:val="ConsPlusNormal1"/>
        <w:ind w:firstLine="540"/>
        <w:jc w:val="both"/>
        <w:rPr>
          <w:sz w:val="28"/>
          <w:szCs w:val="28"/>
          <w:lang w:val="ru-RU"/>
        </w:rPr>
      </w:pPr>
      <w:r>
        <w:rPr>
          <w:sz w:val="28"/>
          <w:szCs w:val="28"/>
          <w:lang w:val="ru-RU"/>
        </w:rPr>
        <w:lastRenderedPageBreak/>
        <w:t xml:space="preserve">2.5.4. Срок рассмотрения заявления возобновляется со дня поступления в </w:t>
      </w:r>
      <w:r w:rsidR="002C1251" w:rsidRPr="002C1251">
        <w:rPr>
          <w:color w:val="000000"/>
          <w:sz w:val="28"/>
          <w:szCs w:val="28"/>
          <w:lang w:val="ru-RU"/>
        </w:rPr>
        <w:t>администраци</w:t>
      </w:r>
      <w:r w:rsidR="002C1251">
        <w:rPr>
          <w:color w:val="000000"/>
          <w:sz w:val="28"/>
          <w:szCs w:val="28"/>
          <w:lang w:val="ru-RU"/>
        </w:rPr>
        <w:t>ю</w:t>
      </w:r>
      <w:r w:rsidR="002C1251" w:rsidRPr="002C1251">
        <w:rPr>
          <w:color w:val="000000"/>
          <w:sz w:val="28"/>
          <w:szCs w:val="28"/>
          <w:lang w:val="ru-RU"/>
        </w:rPr>
        <w:t xml:space="preserve"> Мглинского района</w:t>
      </w:r>
      <w:r>
        <w:rPr>
          <w:sz w:val="28"/>
          <w:szCs w:val="28"/>
          <w:lang w:val="ru-RU"/>
        </w:rPr>
        <w:t xml:space="preserve"> или многофункциональный центр доработанного заявления и (или) доработанных документов.</w:t>
      </w:r>
    </w:p>
    <w:p w14:paraId="2033119D" w14:textId="77777777" w:rsidR="003A1A44" w:rsidRDefault="003A1A44">
      <w:pPr>
        <w:ind w:firstLine="709"/>
        <w:rPr>
          <w:rFonts w:ascii="Times New Roman" w:hAnsi="Times New Roman" w:cs="Times New Roman"/>
          <w:sz w:val="28"/>
          <w:szCs w:val="28"/>
        </w:rPr>
      </w:pPr>
    </w:p>
    <w:p w14:paraId="4021D9EA" w14:textId="77777777" w:rsidR="003A1A44" w:rsidRDefault="004831B6">
      <w:pPr>
        <w:widowControl w:val="0"/>
        <w:spacing w:line="283" w:lineRule="atLeast"/>
        <w:ind w:left="-567" w:firstLine="567"/>
        <w:jc w:val="center"/>
        <w:rPr>
          <w:rFonts w:ascii="Times New Roman" w:hAnsi="Times New Roman"/>
        </w:rPr>
      </w:pPr>
      <w:r>
        <w:rPr>
          <w:rFonts w:ascii="Times New Roman" w:hAnsi="Times New Roman"/>
          <w:b/>
          <w:sz w:val="28"/>
          <w:szCs w:val="28"/>
        </w:rPr>
        <w:t>П</w:t>
      </w:r>
      <w:r>
        <w:rPr>
          <w:rFonts w:ascii="Times New Roman" w:hAnsi="Times New Roman"/>
          <w:b/>
          <w:sz w:val="28"/>
          <w:szCs w:val="28"/>
          <w:highlight w:val="white"/>
        </w:rPr>
        <w:t>равовые основания для предоставления государственной услуги</w:t>
      </w:r>
    </w:p>
    <w:p w14:paraId="7CFF65C6" w14:textId="77777777" w:rsidR="003A1A44" w:rsidRDefault="003A1A44">
      <w:pPr>
        <w:widowControl w:val="0"/>
        <w:spacing w:line="283" w:lineRule="atLeast"/>
        <w:ind w:left="-567" w:firstLine="567"/>
        <w:rPr>
          <w:rFonts w:ascii="Times New Roman" w:hAnsi="Times New Roman"/>
          <w:highlight w:val="white"/>
        </w:rPr>
      </w:pPr>
    </w:p>
    <w:p w14:paraId="330B3501" w14:textId="5CCD67C8" w:rsidR="003A1A44" w:rsidRDefault="004831B6">
      <w:pPr>
        <w:widowControl w:val="0"/>
        <w:shd w:val="clear" w:color="FFFFFF" w:themeColor="background1" w:fill="FFFFFF" w:themeFill="background1"/>
        <w:spacing w:line="283" w:lineRule="atLeast"/>
        <w:ind w:firstLine="709"/>
        <w:rPr>
          <w:rFonts w:ascii="Times New Roman" w:hAnsi="Times New Roman"/>
          <w:highlight w:val="white"/>
        </w:rPr>
      </w:pPr>
      <w:r>
        <w:rPr>
          <w:rFonts w:ascii="Times New Roman" w:hAnsi="Times New Roman"/>
          <w:sz w:val="28"/>
          <w:szCs w:val="28"/>
        </w:rPr>
        <w:t>2.6</w:t>
      </w:r>
      <w:r>
        <w:rPr>
          <w:rFonts w:ascii="Times New Roman" w:hAnsi="Times New Roman"/>
          <w:sz w:val="28"/>
          <w:szCs w:val="28"/>
          <w:highlight w:val="white"/>
        </w:rPr>
        <w:t xml:space="preserve">. Перечень нормативных правовых актов, регулирующих предоставление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highlight w:val="white"/>
        </w:rPr>
        <w:t xml:space="preserve"> </w:t>
      </w:r>
      <w:r>
        <w:rPr>
          <w:rFonts w:ascii="Times New Roman" w:hAnsi="Times New Roman"/>
          <w:sz w:val="28"/>
          <w:szCs w:val="28"/>
          <w:highlight w:val="white"/>
        </w:rPr>
        <w:t xml:space="preserve">услуги, информация о порядке досудебного (внесудебного) обжалования решений и действий (бездействия) органов, предоставляющих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highlight w:val="white"/>
        </w:rPr>
        <w:t xml:space="preserve"> </w:t>
      </w:r>
      <w:r>
        <w:rPr>
          <w:rFonts w:ascii="Times New Roman" w:hAnsi="Times New Roman"/>
          <w:sz w:val="28"/>
          <w:szCs w:val="28"/>
          <w:highlight w:val="white"/>
        </w:rPr>
        <w:t xml:space="preserve">услугу, а также их должностных лиц, муниципальных служащих, работников размещены на официальном сайте </w:t>
      </w:r>
      <w:r w:rsidR="002C1251" w:rsidRPr="002C1251">
        <w:rPr>
          <w:rFonts w:ascii="Times New Roman" w:eastAsia="Times New Roman" w:hAnsi="Times New Roman" w:cs="Times New Roman"/>
          <w:color w:val="000000"/>
          <w:sz w:val="28"/>
          <w:szCs w:val="28"/>
        </w:rPr>
        <w:t xml:space="preserve"> </w:t>
      </w:r>
      <w:r w:rsidR="002C1251">
        <w:rPr>
          <w:rFonts w:ascii="Times New Roman" w:eastAsia="Times New Roman" w:hAnsi="Times New Roman" w:cs="Times New Roman"/>
          <w:color w:val="000000"/>
          <w:sz w:val="28"/>
          <w:szCs w:val="28"/>
        </w:rPr>
        <w:t>администрации Мглинского района</w:t>
      </w:r>
      <w:r w:rsidR="002C1251">
        <w:rPr>
          <w:rFonts w:ascii="Times New Roman" w:eastAsia="Times New Roman" w:hAnsi="Times New Roman" w:cs="Times New Roman"/>
          <w:i/>
          <w:iCs/>
          <w:color w:val="000000"/>
          <w:sz w:val="28"/>
          <w:szCs w:val="28"/>
        </w:rPr>
        <w:t xml:space="preserve"> </w:t>
      </w:r>
      <w:r>
        <w:rPr>
          <w:rFonts w:ascii="Times New Roman" w:hAnsi="Times New Roman"/>
          <w:sz w:val="28"/>
          <w:szCs w:val="28"/>
          <w:highlight w:val="white"/>
        </w:rPr>
        <w:t xml:space="preserve">в сети «Интернет», </w:t>
      </w:r>
      <w:r>
        <w:rPr>
          <w:rFonts w:ascii="Times New Roman" w:hAnsi="Times New Roman"/>
          <w:sz w:val="28"/>
          <w:szCs w:val="28"/>
          <w:shd w:val="clear" w:color="FFFFFF" w:themeColor="background1" w:fill="FFFFFF" w:themeFill="background1"/>
        </w:rPr>
        <w:t>а также на ЕПГУ.</w:t>
      </w:r>
    </w:p>
    <w:p w14:paraId="5941CB05" w14:textId="77777777" w:rsidR="003A1A44" w:rsidRDefault="003A1A44">
      <w:pPr>
        <w:spacing w:line="283" w:lineRule="atLeast"/>
        <w:ind w:left="-567" w:firstLine="567"/>
        <w:rPr>
          <w:rFonts w:ascii="Times New Roman" w:hAnsi="Times New Roman"/>
          <w:highlight w:val="white"/>
        </w:rPr>
      </w:pPr>
    </w:p>
    <w:p w14:paraId="59F6B559" w14:textId="77777777" w:rsidR="003A1A44" w:rsidRDefault="004831B6">
      <w:pPr>
        <w:widowControl w:val="0"/>
        <w:spacing w:line="283" w:lineRule="atLeast"/>
        <w:ind w:left="-567" w:firstLine="567"/>
        <w:jc w:val="center"/>
        <w:rPr>
          <w:rFonts w:ascii="Times New Roman" w:hAnsi="Times New Roman"/>
          <w:highlight w:val="white"/>
        </w:rPr>
      </w:pPr>
      <w:r>
        <w:rPr>
          <w:rFonts w:ascii="Times New Roman" w:hAnsi="Times New Roman"/>
          <w:b/>
          <w:sz w:val="28"/>
          <w:szCs w:val="28"/>
          <w:highlight w:val="white"/>
        </w:rPr>
        <w:t>Исчерпывающий перечень документов, необходимых для предоставления муниципальной услуги</w:t>
      </w:r>
    </w:p>
    <w:p w14:paraId="09C7AFFB" w14:textId="77777777" w:rsidR="003A1A44" w:rsidRDefault="003A1A44">
      <w:pPr>
        <w:spacing w:line="283" w:lineRule="atLeast"/>
        <w:ind w:firstLine="709"/>
        <w:rPr>
          <w:rFonts w:ascii="Times New Roman" w:hAnsi="Times New Roman"/>
          <w:highlight w:val="white"/>
        </w:rPr>
      </w:pPr>
    </w:p>
    <w:p w14:paraId="622975B2" w14:textId="77777777" w:rsidR="003A1A44" w:rsidRDefault="004831B6">
      <w:pPr>
        <w:pStyle w:val="ConsPlusTitle"/>
        <w:ind w:firstLine="709"/>
        <w:jc w:val="both"/>
        <w:rPr>
          <w:rFonts w:ascii="Times New Roman" w:hAnsi="Times New Roman" w:cs="Times New Roman"/>
          <w:lang w:val="ru-RU"/>
        </w:rPr>
      </w:pPr>
      <w:r>
        <w:rPr>
          <w:rFonts w:ascii="Times New Roman" w:eastAsia="Times New Roman" w:hAnsi="Times New Roman" w:cs="Times New Roman"/>
          <w:b w:val="0"/>
          <w:sz w:val="28"/>
          <w:szCs w:val="28"/>
          <w:lang w:val="ru-RU" w:eastAsia="en-US"/>
        </w:rPr>
        <w:t xml:space="preserve">2.7. </w:t>
      </w:r>
      <w:r>
        <w:rPr>
          <w:rFonts w:ascii="Times New Roman" w:eastAsia="Times New Roman" w:hAnsi="Times New Roman" w:cs="Times New Roman"/>
          <w:b w:val="0"/>
          <w:sz w:val="28"/>
          <w:szCs w:val="28"/>
          <w:lang w:val="ru-RU"/>
        </w:rPr>
        <w:t>П</w:t>
      </w:r>
      <w:r>
        <w:rPr>
          <w:rFonts w:ascii="Times New Roman" w:eastAsia="Times New Roman" w:hAnsi="Times New Roman" w:cs="Times New Roman"/>
          <w:b w:val="0"/>
          <w:sz w:val="28"/>
          <w:szCs w:val="28"/>
          <w:lang w:val="ru-RU" w:eastAsia="en-US"/>
        </w:rPr>
        <w:t xml:space="preserve">еречень документов, прилагаемых к заявлению, утвержден постановлением </w:t>
      </w:r>
      <w:r>
        <w:rPr>
          <w:rFonts w:ascii="Times New Roman" w:eastAsia="Times New Roman" w:hAnsi="Times New Roman" w:cs="Times New Roman"/>
          <w:b w:val="0"/>
          <w:sz w:val="28"/>
          <w:szCs w:val="28"/>
          <w:lang w:val="ru-RU"/>
        </w:rPr>
        <w:t>П</w:t>
      </w:r>
      <w:r>
        <w:rPr>
          <w:rFonts w:ascii="Times New Roman" w:eastAsia="Times New Roman" w:hAnsi="Times New Roman" w:cs="Times New Roman"/>
          <w:b w:val="0"/>
          <w:sz w:val="28"/>
          <w:szCs w:val="28"/>
          <w:lang w:val="ru-RU" w:eastAsia="en-US"/>
        </w:rPr>
        <w:t xml:space="preserve">равительства </w:t>
      </w:r>
      <w:r>
        <w:rPr>
          <w:rFonts w:ascii="Times New Roman" w:eastAsia="Times New Roman" w:hAnsi="Times New Roman" w:cs="Times New Roman"/>
          <w:b w:val="0"/>
          <w:sz w:val="28"/>
          <w:szCs w:val="28"/>
          <w:lang w:val="ru-RU"/>
        </w:rPr>
        <w:t>Р</w:t>
      </w:r>
      <w:r>
        <w:rPr>
          <w:rFonts w:ascii="Times New Roman" w:eastAsia="Times New Roman" w:hAnsi="Times New Roman" w:cs="Times New Roman"/>
          <w:b w:val="0"/>
          <w:sz w:val="28"/>
          <w:szCs w:val="28"/>
          <w:lang w:val="ru-RU" w:eastAsia="en-US"/>
        </w:rPr>
        <w:t xml:space="preserve">оссийской </w:t>
      </w:r>
      <w:r>
        <w:rPr>
          <w:rFonts w:ascii="Times New Roman" w:eastAsia="Times New Roman" w:hAnsi="Times New Roman" w:cs="Times New Roman"/>
          <w:b w:val="0"/>
          <w:sz w:val="28"/>
          <w:szCs w:val="28"/>
          <w:lang w:val="ru-RU"/>
        </w:rPr>
        <w:t>Ф</w:t>
      </w:r>
      <w:r>
        <w:rPr>
          <w:rFonts w:ascii="Times New Roman" w:eastAsia="Times New Roman" w:hAnsi="Times New Roman" w:cs="Times New Roman"/>
          <w:b w:val="0"/>
          <w:sz w:val="28"/>
          <w:szCs w:val="28"/>
          <w:lang w:val="ru-RU" w:eastAsia="en-US"/>
        </w:rPr>
        <w:t>едерации от 30 ноября 2023 года № 2047 «</w:t>
      </w:r>
      <w:r>
        <w:rPr>
          <w:rFonts w:ascii="Times New Roman" w:eastAsia="Times New Roman" w:hAnsi="Times New Roman" w:cs="Times New Roman"/>
          <w:b w:val="0"/>
          <w:sz w:val="28"/>
          <w:szCs w:val="28"/>
          <w:lang w:val="ru-RU"/>
        </w:rPr>
        <w:t>Об утверждении Правил подачи и рассмотрения заявления о сокращении срока</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действия договора найма специализированного жилого</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помещения, заключенного с лицами, которые относились</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к категории детей-сирот и детей, оставшихся без попечения</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родителей, лицами из числа детей-сирот и детей, оставшихся</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без попечения родителей, и направления информации</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о принятом решении</w:t>
      </w:r>
      <w:r>
        <w:rPr>
          <w:rFonts w:ascii="Times New Roman" w:hAnsi="Times New Roman" w:cs="Times New Roman"/>
          <w:b w:val="0"/>
          <w:sz w:val="28"/>
          <w:szCs w:val="28"/>
          <w:lang w:val="ru-RU"/>
        </w:rPr>
        <w:t xml:space="preserve">» (далее - </w:t>
      </w:r>
      <w:r>
        <w:rPr>
          <w:rFonts w:ascii="Times New Roman" w:eastAsia="Times New Roman" w:hAnsi="Times New Roman" w:cs="Times New Roman"/>
          <w:b w:val="0"/>
          <w:sz w:val="28"/>
          <w:szCs w:val="28"/>
          <w:lang w:val="ru-RU" w:eastAsia="en-US"/>
        </w:rPr>
        <w:t xml:space="preserve">постановление </w:t>
      </w:r>
      <w:r>
        <w:rPr>
          <w:rFonts w:ascii="Times New Roman" w:eastAsia="Times New Roman" w:hAnsi="Times New Roman" w:cs="Times New Roman"/>
          <w:b w:val="0"/>
          <w:sz w:val="28"/>
          <w:szCs w:val="28"/>
          <w:lang w:val="ru-RU"/>
        </w:rPr>
        <w:t>П</w:t>
      </w:r>
      <w:r>
        <w:rPr>
          <w:rFonts w:ascii="Times New Roman" w:eastAsia="Times New Roman" w:hAnsi="Times New Roman" w:cs="Times New Roman"/>
          <w:b w:val="0"/>
          <w:sz w:val="28"/>
          <w:szCs w:val="28"/>
          <w:lang w:val="ru-RU" w:eastAsia="en-US"/>
        </w:rPr>
        <w:t xml:space="preserve">равительства </w:t>
      </w:r>
      <w:r>
        <w:rPr>
          <w:rFonts w:ascii="Times New Roman" w:eastAsia="Times New Roman" w:hAnsi="Times New Roman" w:cs="Times New Roman"/>
          <w:b w:val="0"/>
          <w:sz w:val="28"/>
          <w:szCs w:val="28"/>
          <w:lang w:val="ru-RU"/>
        </w:rPr>
        <w:t>Р</w:t>
      </w:r>
      <w:r>
        <w:rPr>
          <w:rFonts w:ascii="Times New Roman" w:eastAsia="Times New Roman" w:hAnsi="Times New Roman" w:cs="Times New Roman"/>
          <w:b w:val="0"/>
          <w:sz w:val="28"/>
          <w:szCs w:val="28"/>
          <w:lang w:val="ru-RU" w:eastAsia="en-US"/>
        </w:rPr>
        <w:t xml:space="preserve">оссийской </w:t>
      </w:r>
      <w:r>
        <w:rPr>
          <w:rFonts w:ascii="Times New Roman" w:eastAsia="Times New Roman" w:hAnsi="Times New Roman" w:cs="Times New Roman"/>
          <w:b w:val="0"/>
          <w:sz w:val="28"/>
          <w:szCs w:val="28"/>
          <w:lang w:val="ru-RU"/>
        </w:rPr>
        <w:t>Ф</w:t>
      </w:r>
      <w:r>
        <w:rPr>
          <w:rFonts w:ascii="Times New Roman" w:eastAsia="Times New Roman" w:hAnsi="Times New Roman" w:cs="Times New Roman"/>
          <w:b w:val="0"/>
          <w:sz w:val="28"/>
          <w:szCs w:val="28"/>
          <w:lang w:val="ru-RU" w:eastAsia="en-US"/>
        </w:rPr>
        <w:t>едерации</w:t>
      </w:r>
      <w:r>
        <w:rPr>
          <w:rFonts w:ascii="Times New Roman" w:eastAsia="Times New Roman" w:hAnsi="Times New Roman" w:cs="Times New Roman"/>
          <w:b w:val="0"/>
          <w:sz w:val="28"/>
          <w:szCs w:val="28"/>
          <w:lang w:val="ru-RU"/>
        </w:rPr>
        <w:t xml:space="preserve"> № 2047)</w:t>
      </w:r>
      <w:r>
        <w:rPr>
          <w:rFonts w:ascii="Times New Roman" w:hAnsi="Times New Roman" w:cs="Times New Roman"/>
          <w:b w:val="0"/>
          <w:sz w:val="28"/>
          <w:szCs w:val="28"/>
          <w:lang w:val="ru-RU"/>
        </w:rPr>
        <w:t>.</w:t>
      </w:r>
    </w:p>
    <w:p w14:paraId="4D2CC442" w14:textId="77777777" w:rsidR="003A1A44" w:rsidRDefault="004831B6">
      <w:pPr>
        <w:ind w:firstLine="709"/>
        <w:contextualSpacing/>
        <w:rPr>
          <w:rFonts w:ascii="Times New Roman" w:hAnsi="Times New Roman"/>
          <w:sz w:val="28"/>
          <w:szCs w:val="28"/>
          <w:lang w:eastAsia="en-US"/>
        </w:rPr>
      </w:pPr>
      <w:r>
        <w:rPr>
          <w:rFonts w:ascii="Times New Roman" w:hAnsi="Times New Roman"/>
          <w:sz w:val="28"/>
          <w:szCs w:val="28"/>
          <w:lang w:eastAsia="en-US"/>
        </w:rPr>
        <w:t xml:space="preserve">2.7.1. Форма </w:t>
      </w:r>
      <w:r>
        <w:rPr>
          <w:rFonts w:ascii="Times New Roman" w:hAnsi="Times New Roman"/>
          <w:color w:val="000000"/>
          <w:sz w:val="28"/>
          <w:szCs w:val="28"/>
          <w:highlight w:val="white"/>
        </w:rPr>
        <w:t>заявления</w:t>
      </w:r>
      <w:r>
        <w:rPr>
          <w:rFonts w:ascii="Times New Roman" w:hAnsi="Times New Roman"/>
          <w:color w:val="000000"/>
          <w:sz w:val="28"/>
          <w:szCs w:val="28"/>
        </w:rPr>
        <w:t xml:space="preserve"> </w:t>
      </w:r>
      <w:r>
        <w:rPr>
          <w:rFonts w:ascii="Times New Roman" w:eastAsia="Times New Roman" w:hAnsi="Times New Roman" w:cs="Times New Roman"/>
          <w:sz w:val="28"/>
          <w:szCs w:val="28"/>
          <w:highlight w:val="white"/>
        </w:rPr>
        <w:t xml:space="preserve">о </w:t>
      </w:r>
      <w:r>
        <w:rPr>
          <w:rFonts w:ascii="Times New Roman" w:eastAsia="Times New Roman" w:hAnsi="Times New Roman" w:cs="Times New Roman"/>
          <w:sz w:val="28"/>
        </w:rPr>
        <w:t>сокращении срока действия договора найма специализированного жилого помещения, заключенного с лицами, которые относились</w:t>
      </w:r>
      <w:r>
        <w:t xml:space="preserve"> </w:t>
      </w:r>
      <w:r>
        <w:rPr>
          <w:rFonts w:ascii="Times New Roman" w:eastAsia="Times New Roman" w:hAnsi="Times New Roman" w:cs="Times New Roman"/>
          <w:sz w:val="28"/>
        </w:rPr>
        <w:t>к категории детей-сирот и детей, оставшихся без попечения родителей, лицами из числа детей-сирот и детей, оставшихся без попечения родителей</w:t>
      </w:r>
      <w:r>
        <w:rPr>
          <w:rFonts w:ascii="Times New Roman" w:hAnsi="Times New Roman"/>
          <w:sz w:val="28"/>
          <w:szCs w:val="28"/>
          <w:lang w:eastAsia="en-US"/>
        </w:rPr>
        <w:t xml:space="preserve">, утверждена приказом департамента социальной политики и занятости населения Брянской области. </w:t>
      </w:r>
    </w:p>
    <w:p w14:paraId="10F3E899" w14:textId="77777777" w:rsidR="003A1A44" w:rsidRDefault="004831B6">
      <w:pPr>
        <w:ind w:firstLine="709"/>
        <w:contextualSpacing/>
        <w:rPr>
          <w:rFonts w:ascii="Times New Roman" w:eastAsia="Times New Roman" w:hAnsi="Times New Roman" w:cs="Times New Roman"/>
          <w:sz w:val="28"/>
          <w:szCs w:val="28"/>
        </w:rPr>
      </w:pPr>
      <w:r>
        <w:rPr>
          <w:rFonts w:ascii="Times New Roman" w:hAnsi="Times New Roman"/>
          <w:sz w:val="28"/>
          <w:szCs w:val="28"/>
          <w:lang w:eastAsia="en-US"/>
        </w:rPr>
        <w:t xml:space="preserve">2.7.2. </w:t>
      </w:r>
      <w:r>
        <w:rPr>
          <w:rFonts w:ascii="Times New Roman" w:eastAsia="Times New Roman" w:hAnsi="Times New Roman" w:cs="Times New Roman"/>
          <w:sz w:val="28"/>
          <w:szCs w:val="28"/>
        </w:rPr>
        <w:t xml:space="preserve">Перечень документов, прилагаемых к заявлению, которые должны быть действительны на дату подачи заявления: </w:t>
      </w:r>
    </w:p>
    <w:p w14:paraId="515A6267" w14:textId="77777777" w:rsidR="003A1A44" w:rsidRDefault="004831B6">
      <w:pPr>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копии документов, удостоверяющих личность заявителя и всех членов его семьи; </w:t>
      </w:r>
    </w:p>
    <w:p w14:paraId="7B603A99" w14:textId="77777777" w:rsidR="003A1A44" w:rsidRDefault="004831B6">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б)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ascii="Times New Roman" w:hAnsi="Times New Roman"/>
          <w:sz w:val="28"/>
          <w:szCs w:val="28"/>
          <w:lang w:eastAsia="en-US"/>
        </w:rPr>
        <w:t xml:space="preserve"> </w:t>
      </w:r>
    </w:p>
    <w:p w14:paraId="17D8FB20" w14:textId="512A4217" w:rsidR="003A1A44" w:rsidRDefault="004831B6">
      <w:pPr>
        <w:ind w:firstLine="709"/>
        <w:contextualSpacing/>
        <w:rPr>
          <w:rFonts w:ascii="Times New Roman" w:hAnsi="Times New Roman"/>
          <w:sz w:val="28"/>
          <w:szCs w:val="28"/>
          <w:lang w:eastAsia="en-US"/>
        </w:rPr>
      </w:pPr>
      <w:r>
        <w:rPr>
          <w:rFonts w:ascii="Times New Roman" w:hAnsi="Times New Roman"/>
          <w:sz w:val="28"/>
          <w:szCs w:val="28"/>
          <w:lang w:eastAsia="en-US"/>
        </w:rPr>
        <w:t xml:space="preserve">2.7.3. </w:t>
      </w:r>
      <w:r>
        <w:rPr>
          <w:rFonts w:ascii="Times New Roman" w:eastAsia="Times New Roman" w:hAnsi="Times New Roman" w:cs="Times New Roman"/>
          <w:sz w:val="28"/>
          <w:szCs w:val="28"/>
        </w:rPr>
        <w:t xml:space="preserve">Заявитель направляет заявление и прилагаемые к нему в соответствии с </w:t>
      </w:r>
      <w:hyperlink w:history="1">
        <w:r>
          <w:rPr>
            <w:rFonts w:ascii="Times New Roman" w:eastAsia="Times New Roman" w:hAnsi="Times New Roman" w:cs="Times New Roman"/>
            <w:color w:val="000000" w:themeColor="text1"/>
            <w:sz w:val="28"/>
            <w:szCs w:val="28"/>
          </w:rPr>
          <w:t>пунктом</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 xml:space="preserve">2.7.2. настоящего Административного регламента в </w:t>
      </w:r>
      <w:r w:rsidR="002C1251">
        <w:rPr>
          <w:rFonts w:ascii="Times New Roman" w:eastAsia="Times New Roman" w:hAnsi="Times New Roman" w:cs="Times New Roman"/>
          <w:color w:val="000000"/>
          <w:sz w:val="28"/>
          <w:szCs w:val="28"/>
        </w:rPr>
        <w:t>администрацию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sz w:val="28"/>
          <w:szCs w:val="28"/>
        </w:rPr>
        <w:t>одним из следующих способов:</w:t>
      </w:r>
      <w:r>
        <w:rPr>
          <w:rFonts w:ascii="Times New Roman" w:hAnsi="Times New Roman"/>
          <w:sz w:val="28"/>
          <w:szCs w:val="28"/>
          <w:lang w:eastAsia="en-US"/>
        </w:rPr>
        <w:t xml:space="preserve"> </w:t>
      </w:r>
    </w:p>
    <w:p w14:paraId="67B9E5B7" w14:textId="6E19EE28" w:rsidR="003A1A44" w:rsidRDefault="004831B6">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 xml:space="preserve">непосредственно (лично) в </w:t>
      </w:r>
      <w:r w:rsidR="002C1251">
        <w:rPr>
          <w:rFonts w:ascii="Times New Roman" w:eastAsia="Times New Roman" w:hAnsi="Times New Roman" w:cs="Times New Roman"/>
          <w:color w:val="000000"/>
          <w:sz w:val="28"/>
          <w:szCs w:val="28"/>
        </w:rPr>
        <w:t>администрацию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sz w:val="28"/>
          <w:szCs w:val="28"/>
        </w:rPr>
        <w:t>на бумажном носителе;</w:t>
      </w:r>
      <w:r>
        <w:rPr>
          <w:rFonts w:ascii="Times New Roman" w:hAnsi="Times New Roman"/>
          <w:sz w:val="28"/>
          <w:szCs w:val="28"/>
          <w:lang w:eastAsia="en-US"/>
        </w:rPr>
        <w:t xml:space="preserve"> </w:t>
      </w:r>
    </w:p>
    <w:p w14:paraId="50CB92EC" w14:textId="77777777" w:rsidR="003A1A44" w:rsidRDefault="004831B6">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через многофункциональный центр;</w:t>
      </w:r>
    </w:p>
    <w:p w14:paraId="0EC8F9FC" w14:textId="77777777" w:rsidR="003A1A44" w:rsidRDefault="004831B6">
      <w:pPr>
        <w:pStyle w:val="ConsPlusNormal1"/>
        <w:spacing w:before="240"/>
        <w:ind w:firstLine="540"/>
        <w:contextualSpacing/>
        <w:jc w:val="both"/>
        <w:rPr>
          <w:sz w:val="28"/>
          <w:szCs w:val="28"/>
          <w:lang w:val="ru-RU"/>
        </w:rPr>
      </w:pPr>
      <w:r>
        <w:rPr>
          <w:sz w:val="28"/>
          <w:szCs w:val="28"/>
          <w:lang w:val="ru-RU"/>
        </w:rPr>
        <w:lastRenderedPageBreak/>
        <w:t xml:space="preserve">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с использованием единого портала; </w:t>
      </w:r>
    </w:p>
    <w:p w14:paraId="5988895F" w14:textId="2C206CEC" w:rsidR="003A1A44" w:rsidRDefault="004831B6">
      <w:pPr>
        <w:pStyle w:val="ConsPlusNormal1"/>
        <w:spacing w:before="240"/>
        <w:ind w:firstLine="540"/>
        <w:contextualSpacing/>
        <w:jc w:val="both"/>
        <w:rPr>
          <w:sz w:val="28"/>
          <w:szCs w:val="28"/>
          <w:lang w:val="ru-RU"/>
        </w:rPr>
      </w:pPr>
      <w:r>
        <w:rPr>
          <w:sz w:val="28"/>
          <w:szCs w:val="28"/>
          <w:lang w:val="ru-RU"/>
        </w:rPr>
        <w:t xml:space="preserve">заказным почтовым отправлением с уведомлением о вручении в </w:t>
      </w:r>
      <w:r w:rsidR="002C1251" w:rsidRPr="002C1251">
        <w:rPr>
          <w:color w:val="000000"/>
          <w:sz w:val="28"/>
          <w:szCs w:val="28"/>
          <w:lang w:val="ru-RU"/>
        </w:rPr>
        <w:t>администраци</w:t>
      </w:r>
      <w:r w:rsidR="002C1251">
        <w:rPr>
          <w:color w:val="000000"/>
          <w:sz w:val="28"/>
          <w:szCs w:val="28"/>
          <w:lang w:val="ru-RU"/>
        </w:rPr>
        <w:t>ю</w:t>
      </w:r>
      <w:r w:rsidR="002C1251" w:rsidRPr="002C1251">
        <w:rPr>
          <w:color w:val="000000"/>
          <w:sz w:val="28"/>
          <w:szCs w:val="28"/>
          <w:lang w:val="ru-RU"/>
        </w:rPr>
        <w:t xml:space="preserve"> Мглинского района</w:t>
      </w:r>
      <w:r>
        <w:rPr>
          <w:sz w:val="28"/>
          <w:szCs w:val="28"/>
          <w:lang w:val="ru-RU"/>
        </w:rPr>
        <w:t>.</w:t>
      </w:r>
    </w:p>
    <w:p w14:paraId="3B6310B3" w14:textId="1D7C4FE7" w:rsidR="003A1A44" w:rsidRDefault="004831B6">
      <w:pPr>
        <w:ind w:firstLine="708"/>
        <w:contextualSpacing/>
        <w:rPr>
          <w:rFonts w:ascii="Times New Roman" w:hAnsi="Times New Roman"/>
          <w:color w:val="000000"/>
          <w:sz w:val="28"/>
          <w:szCs w:val="28"/>
        </w:rPr>
      </w:pPr>
      <w:r>
        <w:rPr>
          <w:rFonts w:ascii="Times New Roman" w:hAnsi="Times New Roman"/>
          <w:color w:val="000000"/>
          <w:sz w:val="28"/>
          <w:szCs w:val="28"/>
        </w:rPr>
        <w:t xml:space="preserve">2.7.4. </w:t>
      </w:r>
      <w:r w:rsidR="002C1251">
        <w:rPr>
          <w:rFonts w:ascii="Times New Roman" w:eastAsia="Times New Roman" w:hAnsi="Times New Roman" w:cs="Times New Roman"/>
          <w:color w:val="000000"/>
          <w:sz w:val="28"/>
          <w:szCs w:val="28"/>
        </w:rPr>
        <w:t>Администрация Мглинского района</w:t>
      </w:r>
      <w:r>
        <w:rPr>
          <w:rFonts w:ascii="Times New Roman" w:eastAsia="Times New Roman" w:hAnsi="Times New Roman" w:cs="Times New Roman"/>
          <w:sz w:val="28"/>
          <w:szCs w:val="28"/>
        </w:rPr>
        <w:t xml:space="preserve"> или многофункциональный центр в срок, не превышающий одного рабочего дня со дня приема заявления, в соответствии с Федеральным </w:t>
      </w:r>
      <w:hyperlink r:id="rId9" w:tooltip="https://login.consultant.ru/link/?req=doc&amp;base=LAW&amp;n=480453&amp;date=20.09.2024" w:history="1">
        <w:r>
          <w:rPr>
            <w:rFonts w:ascii="Times New Roman" w:eastAsia="Times New Roman" w:hAnsi="Times New Roman" w:cs="Times New Roman"/>
            <w:color w:val="000000" w:themeColor="text1"/>
            <w:sz w:val="28"/>
            <w:szCs w:val="28"/>
          </w:rPr>
          <w:t>законом</w:t>
        </w:r>
      </w:hyperlink>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«Об организации предоставления государственных и муниципальных услуг» самостоятельно запрашивает, в том числе посредством единой системы межведомственного электронного взаимодействия, следующие документы:</w:t>
      </w:r>
      <w:r>
        <w:rPr>
          <w:rFonts w:ascii="Times New Roman" w:hAnsi="Times New Roman"/>
          <w:color w:val="000000"/>
          <w:sz w:val="28"/>
          <w:szCs w:val="28"/>
        </w:rPr>
        <w:t xml:space="preserve"> </w:t>
      </w:r>
    </w:p>
    <w:p w14:paraId="431CA764" w14:textId="77777777" w:rsidR="003A1A44" w:rsidRDefault="004831B6">
      <w:pPr>
        <w:ind w:firstLine="708"/>
        <w:contextualSpacing/>
        <w:rPr>
          <w:rFonts w:ascii="Times New Roman" w:hAnsi="Times New Roman"/>
          <w:color w:val="000000"/>
          <w:sz w:val="28"/>
          <w:szCs w:val="28"/>
        </w:rPr>
      </w:pPr>
      <w:r>
        <w:rPr>
          <w:rFonts w:ascii="Times New Roman" w:hAnsi="Times New Roman"/>
          <w:color w:val="000000"/>
          <w:sz w:val="28"/>
          <w:szCs w:val="28"/>
        </w:rPr>
        <w:t xml:space="preserve">а) </w:t>
      </w:r>
      <w:r>
        <w:rPr>
          <w:rFonts w:ascii="Times New Roman" w:eastAsia="Times New Roman" w:hAnsi="Times New Roman" w:cs="Times New Roman"/>
          <w:sz w:val="28"/>
          <w:szCs w:val="28"/>
        </w:rPr>
        <w:t>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r>
        <w:rPr>
          <w:rFonts w:ascii="Times New Roman" w:hAnsi="Times New Roman"/>
          <w:color w:val="000000"/>
          <w:sz w:val="28"/>
          <w:szCs w:val="28"/>
        </w:rPr>
        <w:t xml:space="preserve"> </w:t>
      </w:r>
    </w:p>
    <w:p w14:paraId="7C28A383" w14:textId="77777777" w:rsidR="003A1A44" w:rsidRDefault="004831B6">
      <w:pPr>
        <w:ind w:firstLine="708"/>
        <w:contextualSpacing/>
        <w:rPr>
          <w:rFonts w:ascii="Times New Roman" w:hAnsi="Times New Roman"/>
          <w:color w:val="000000"/>
          <w:sz w:val="28"/>
          <w:szCs w:val="28"/>
        </w:rPr>
      </w:pPr>
      <w:r>
        <w:rPr>
          <w:rFonts w:ascii="Times New Roman" w:hAnsi="Times New Roman"/>
          <w:color w:val="000000"/>
          <w:sz w:val="28"/>
          <w:szCs w:val="28"/>
        </w:rPr>
        <w:t xml:space="preserve">б) </w:t>
      </w:r>
      <w:r>
        <w:rPr>
          <w:rFonts w:ascii="Times New Roman" w:eastAsia="Times New Roman" w:hAnsi="Times New Roman" w:cs="Times New Roman"/>
          <w:sz w:val="28"/>
          <w:szCs w:val="28"/>
        </w:rPr>
        <w:t>справка о доходах и суммах налога заявителя не менее чем за 12 календарных месяцев, предшествующих месяцу обращения с заявлением;</w:t>
      </w:r>
      <w:r>
        <w:rPr>
          <w:rFonts w:ascii="Times New Roman" w:hAnsi="Times New Roman"/>
          <w:color w:val="000000"/>
          <w:sz w:val="28"/>
          <w:szCs w:val="28"/>
        </w:rPr>
        <w:t xml:space="preserve"> </w:t>
      </w:r>
    </w:p>
    <w:p w14:paraId="036F148B" w14:textId="77777777" w:rsidR="003A1A44" w:rsidRDefault="004831B6">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t xml:space="preserve">в) справка об отсутствии у заявителя задолженности по налогам и сборам, иным обязательным платежам в бюджеты бюджетной системы Российской Федерации; </w:t>
      </w:r>
    </w:p>
    <w:p w14:paraId="7D835A60" w14:textId="77777777" w:rsidR="003A1A44" w:rsidRDefault="004831B6">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t>г)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14:paraId="0AEB10D2" w14:textId="77777777" w:rsidR="003A1A44" w:rsidRDefault="004831B6">
      <w:pPr>
        <w:ind w:firstLine="708"/>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д) справка об отсутствии у заявителя судимости и (или) факта его уголовного преследования за умышленное преступление;</w:t>
      </w:r>
    </w:p>
    <w:p w14:paraId="5221D0BA" w14:textId="77777777" w:rsidR="003A1A44" w:rsidRDefault="004831B6">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t>е)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14:paraId="5185D8A6" w14:textId="77777777" w:rsidR="003A1A44" w:rsidRDefault="003A1A44">
      <w:pPr>
        <w:spacing w:line="283" w:lineRule="atLeast"/>
        <w:jc w:val="center"/>
        <w:rPr>
          <w:rFonts w:ascii="Times New Roman" w:hAnsi="Times New Roman"/>
        </w:rPr>
      </w:pPr>
    </w:p>
    <w:p w14:paraId="418442BC" w14:textId="77777777" w:rsidR="003A1A44" w:rsidRDefault="004831B6">
      <w:pPr>
        <w:spacing w:line="283" w:lineRule="atLeast"/>
        <w:jc w:val="center"/>
        <w:rPr>
          <w:rFonts w:ascii="Times New Roman" w:hAnsi="Times New Roman"/>
          <w:b/>
          <w:bCs/>
          <w:sz w:val="28"/>
          <w:szCs w:val="28"/>
        </w:rPr>
      </w:pPr>
      <w:r>
        <w:rPr>
          <w:rFonts w:ascii="Times New Roman" w:hAnsi="Times New Roman"/>
          <w:b/>
          <w:sz w:val="28"/>
          <w:szCs w:val="28"/>
        </w:rPr>
        <w:t>Исчерпывающий перечень оснований для отказа в приеме документов,</w:t>
      </w:r>
    </w:p>
    <w:p w14:paraId="15CCC4B0" w14:textId="13A923B5" w:rsidR="003A1A44" w:rsidRDefault="004831B6">
      <w:pPr>
        <w:spacing w:line="283" w:lineRule="atLeast"/>
        <w:jc w:val="center"/>
        <w:rPr>
          <w:rFonts w:ascii="Times New Roman" w:hAnsi="Times New Roman"/>
        </w:rPr>
      </w:pPr>
      <w:r>
        <w:rPr>
          <w:rFonts w:ascii="Times New Roman" w:hAnsi="Times New Roman"/>
          <w:b/>
          <w:sz w:val="28"/>
          <w:szCs w:val="28"/>
        </w:rPr>
        <w:t xml:space="preserve">необходимых для предоставления </w:t>
      </w:r>
      <w:r w:rsidR="00315B9E" w:rsidRPr="00315B9E">
        <w:rPr>
          <w:rFonts w:ascii="Times New Roman" w:eastAsia="Times New Roman" w:hAnsi="Times New Roman" w:cs="Times New Roman"/>
          <w:b/>
          <w:color w:val="000000"/>
          <w:sz w:val="28"/>
          <w:szCs w:val="28"/>
        </w:rPr>
        <w:t>государственной</w:t>
      </w:r>
      <w:r w:rsidR="00315B9E">
        <w:rPr>
          <w:rFonts w:ascii="Times New Roman" w:hAnsi="Times New Roman"/>
          <w:b/>
          <w:sz w:val="28"/>
          <w:szCs w:val="28"/>
        </w:rPr>
        <w:t xml:space="preserve"> </w:t>
      </w:r>
      <w:r>
        <w:rPr>
          <w:rFonts w:ascii="Times New Roman" w:hAnsi="Times New Roman"/>
          <w:b/>
          <w:sz w:val="28"/>
          <w:szCs w:val="28"/>
        </w:rPr>
        <w:t>услуги</w:t>
      </w:r>
    </w:p>
    <w:p w14:paraId="24A067B8" w14:textId="77777777" w:rsidR="003A1A44" w:rsidRDefault="003A1A44">
      <w:pPr>
        <w:spacing w:line="283" w:lineRule="atLeast"/>
        <w:jc w:val="center"/>
        <w:rPr>
          <w:rFonts w:ascii="Times New Roman" w:hAnsi="Times New Roman"/>
        </w:rPr>
      </w:pPr>
    </w:p>
    <w:p w14:paraId="3287D619" w14:textId="138B0CF2" w:rsidR="003A1A44" w:rsidRDefault="004831B6">
      <w:pPr>
        <w:spacing w:line="283" w:lineRule="atLeast"/>
        <w:ind w:firstLine="708"/>
        <w:rPr>
          <w:rFonts w:ascii="Times New Roman" w:hAnsi="Times New Roman"/>
          <w:sz w:val="28"/>
          <w:szCs w:val="28"/>
        </w:rPr>
      </w:pPr>
      <w:r>
        <w:rPr>
          <w:rFonts w:ascii="Times New Roman" w:hAnsi="Times New Roman"/>
          <w:sz w:val="28"/>
          <w:szCs w:val="28"/>
        </w:rPr>
        <w:t xml:space="preserve">2.8. </w:t>
      </w:r>
      <w:r w:rsidR="002C1251">
        <w:rPr>
          <w:rFonts w:ascii="Times New Roman" w:eastAsia="Times New Roman" w:hAnsi="Times New Roman" w:cs="Times New Roman"/>
          <w:color w:val="000000"/>
          <w:sz w:val="28"/>
          <w:szCs w:val="28"/>
        </w:rPr>
        <w:t>Администрация Мглинского района</w:t>
      </w:r>
      <w:r>
        <w:rPr>
          <w:rFonts w:ascii="Times New Roman" w:eastAsia="Times New Roman" w:hAnsi="Times New Roman" w:cs="Times New Roman"/>
          <w:sz w:val="28"/>
          <w:szCs w:val="28"/>
        </w:rPr>
        <w:t xml:space="preserve"> или многофункциональный центр не вправе отказать в приеме заявления и прилагаемых к нему в соответствии с </w:t>
      </w:r>
      <w:hyperlink w:history="1">
        <w:r>
          <w:rPr>
            <w:rFonts w:ascii="Times New Roman" w:eastAsia="Times New Roman" w:hAnsi="Times New Roman" w:cs="Times New Roman"/>
            <w:color w:val="000000" w:themeColor="text1"/>
            <w:sz w:val="28"/>
            <w:szCs w:val="28"/>
          </w:rPr>
          <w:t>пунктом</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2.7.2. настоящего Административного регламента документов.</w:t>
      </w:r>
      <w:r>
        <w:rPr>
          <w:rFonts w:ascii="Times New Roman" w:hAnsi="Times New Roman"/>
          <w:sz w:val="28"/>
          <w:szCs w:val="28"/>
        </w:rPr>
        <w:t xml:space="preserve"> </w:t>
      </w:r>
    </w:p>
    <w:p w14:paraId="3AA4809C" w14:textId="14ACCD08" w:rsidR="003A1A44" w:rsidRDefault="004831B6">
      <w:pPr>
        <w:spacing w:line="283" w:lineRule="atLeast"/>
        <w:ind w:firstLine="708"/>
        <w:rPr>
          <w:rFonts w:ascii="Times New Roman" w:hAnsi="Times New Roman"/>
          <w:sz w:val="28"/>
          <w:szCs w:val="28"/>
        </w:rPr>
      </w:pPr>
      <w:r>
        <w:rPr>
          <w:rFonts w:ascii="Times New Roman" w:hAnsi="Times New Roman"/>
          <w:sz w:val="28"/>
          <w:szCs w:val="28"/>
        </w:rPr>
        <w:t xml:space="preserve">2.8.1. </w:t>
      </w:r>
      <w:r>
        <w:rPr>
          <w:rFonts w:ascii="Times New Roman" w:eastAsia="Times New Roman" w:hAnsi="Times New Roman" w:cs="Times New Roman"/>
          <w:sz w:val="28"/>
          <w:szCs w:val="28"/>
        </w:rPr>
        <w:t xml:space="preserve">В случае выявления недостоверности и (или) неполноты сведений, содержащихся в заявлении и документах, указанных в </w:t>
      </w:r>
      <w:hyperlink w:history="1">
        <w:r>
          <w:rPr>
            <w:rFonts w:ascii="Times New Roman" w:eastAsia="Times New Roman" w:hAnsi="Times New Roman" w:cs="Times New Roman"/>
            <w:color w:val="000000" w:themeColor="text1"/>
            <w:sz w:val="28"/>
            <w:szCs w:val="28"/>
          </w:rPr>
          <w:t xml:space="preserve">пункте </w:t>
        </w:r>
        <w:r>
          <w:rPr>
            <w:rFonts w:ascii="Times New Roman" w:eastAsia="Times New Roman" w:hAnsi="Times New Roman" w:cs="Times New Roman"/>
            <w:sz w:val="28"/>
            <w:szCs w:val="28"/>
          </w:rPr>
          <w:t>2.7.2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настоящего Административного регламента, </w:t>
      </w:r>
      <w:r w:rsidR="002C1251">
        <w:rPr>
          <w:rFonts w:ascii="Times New Roman" w:eastAsia="Times New Roman" w:hAnsi="Times New Roman" w:cs="Times New Roman"/>
          <w:color w:val="000000"/>
          <w:sz w:val="28"/>
          <w:szCs w:val="28"/>
        </w:rPr>
        <w:t>администрация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sz w:val="28"/>
          <w:szCs w:val="28"/>
        </w:rPr>
        <w:t xml:space="preserve">или многофункциональный центр в срок, не превышающий 3 рабочих дня со дня получения заявления и прилагаемых к нему в соответствии с </w:t>
      </w:r>
      <w:hyperlink w:history="1">
        <w:r>
          <w:rPr>
            <w:rFonts w:ascii="Times New Roman" w:eastAsia="Times New Roman" w:hAnsi="Times New Roman" w:cs="Times New Roman"/>
            <w:color w:val="000000" w:themeColor="text1"/>
            <w:sz w:val="28"/>
            <w:szCs w:val="28"/>
          </w:rPr>
          <w:t>пунктом</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2.7.2. настоящего Административного регламента документов, направляет Заявителю запрос об уточнении указанных сведений (далее - запрос).</w:t>
      </w:r>
      <w:r>
        <w:rPr>
          <w:rFonts w:ascii="Times New Roman" w:hAnsi="Times New Roman"/>
          <w:sz w:val="28"/>
          <w:szCs w:val="28"/>
        </w:rPr>
        <w:t xml:space="preserve"> </w:t>
      </w:r>
    </w:p>
    <w:p w14:paraId="0CE169FB" w14:textId="6E00D76F" w:rsidR="003A1A44" w:rsidRDefault="004831B6">
      <w:pPr>
        <w:spacing w:line="283" w:lineRule="atLeast"/>
        <w:ind w:firstLine="708"/>
        <w:rPr>
          <w:rFonts w:ascii="Times New Roman" w:hAnsi="Times New Roman"/>
          <w:sz w:val="28"/>
          <w:szCs w:val="28"/>
        </w:rPr>
      </w:pPr>
      <w:r>
        <w:rPr>
          <w:rFonts w:ascii="Times New Roman" w:hAnsi="Times New Roman"/>
          <w:sz w:val="28"/>
          <w:szCs w:val="28"/>
        </w:rPr>
        <w:t xml:space="preserve">2.8.2. </w:t>
      </w:r>
      <w:r>
        <w:rPr>
          <w:rFonts w:ascii="Times New Roman" w:eastAsia="Times New Roman" w:hAnsi="Times New Roman" w:cs="Times New Roman"/>
          <w:sz w:val="28"/>
          <w:szCs w:val="28"/>
        </w:rPr>
        <w:t xml:space="preserve">В случае непредставления заявителем доработанного заявления и (или) доработанных документов, указанных в </w:t>
      </w:r>
      <w:hyperlink w:history="1">
        <w:r>
          <w:rPr>
            <w:rFonts w:ascii="Times New Roman" w:eastAsia="Times New Roman" w:hAnsi="Times New Roman" w:cs="Times New Roman"/>
            <w:color w:val="000000" w:themeColor="text1"/>
            <w:sz w:val="28"/>
            <w:szCs w:val="28"/>
          </w:rPr>
          <w:t>пункте</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 xml:space="preserve">2.7.2. настоящего Административного регламента, </w:t>
      </w:r>
      <w:r w:rsidR="002C1251">
        <w:rPr>
          <w:rFonts w:ascii="Times New Roman" w:eastAsia="Times New Roman" w:hAnsi="Times New Roman" w:cs="Times New Roman"/>
          <w:color w:val="000000"/>
          <w:sz w:val="28"/>
          <w:szCs w:val="28"/>
        </w:rPr>
        <w:t>администрация Мглинского района</w:t>
      </w:r>
      <w:r w:rsidR="002C1251">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sz w:val="28"/>
          <w:szCs w:val="28"/>
        </w:rPr>
        <w:t xml:space="preserve">или многофункциональный центр в течение 10 рабочих дней со дня направления запроса направляет заявителю уведомление о возврате заявления и документов, указанных в </w:t>
      </w:r>
      <w:hyperlink w:history="1">
        <w:r>
          <w:rPr>
            <w:rFonts w:ascii="Times New Roman" w:eastAsia="Times New Roman" w:hAnsi="Times New Roman" w:cs="Times New Roman"/>
            <w:color w:val="000000" w:themeColor="text1"/>
            <w:sz w:val="28"/>
            <w:szCs w:val="28"/>
          </w:rPr>
          <w:t>пункте</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2.7.2. настоящего Административного регламента, с указанием причин такого возврата в форме документов на бумажном носителе заказным почтовым отправлением с уведомлением о вручении или в личный кабинет на едином портале.</w:t>
      </w:r>
    </w:p>
    <w:p w14:paraId="4A7E7385" w14:textId="411D0DBE" w:rsidR="003A1A44" w:rsidRDefault="004831B6">
      <w:pPr>
        <w:spacing w:line="283" w:lineRule="atLeast"/>
        <w:ind w:firstLine="708"/>
        <w:rPr>
          <w:rFonts w:ascii="Times New Roman" w:hAnsi="Times New Roman"/>
        </w:rPr>
      </w:pPr>
      <w:bookmarkStart w:id="7" w:name="sub_1209"/>
      <w:r>
        <w:rPr>
          <w:rFonts w:ascii="Times New Roman" w:hAnsi="Times New Roman"/>
          <w:sz w:val="28"/>
          <w:szCs w:val="28"/>
        </w:rPr>
        <w:t xml:space="preserve">2.8.3. Отказ в приеме документов, необходимых для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rPr>
        <w:t xml:space="preserve"> </w:t>
      </w:r>
      <w:r>
        <w:rPr>
          <w:rFonts w:ascii="Times New Roman" w:hAnsi="Times New Roman"/>
          <w:sz w:val="28"/>
          <w:szCs w:val="28"/>
        </w:rPr>
        <w:t>услуги, не препятствует повторному обращению Заявителя за предоставлением муниципальной услуги.</w:t>
      </w:r>
      <w:bookmarkEnd w:id="7"/>
    </w:p>
    <w:p w14:paraId="53EAA430" w14:textId="77777777" w:rsidR="003A1A44" w:rsidRDefault="003A1A44">
      <w:pPr>
        <w:shd w:val="clear" w:color="auto" w:fill="FFFFFF"/>
        <w:spacing w:line="283" w:lineRule="atLeast"/>
        <w:ind w:firstLine="708"/>
        <w:rPr>
          <w:rFonts w:ascii="Times New Roman" w:hAnsi="Times New Roman"/>
          <w:highlight w:val="white"/>
        </w:rPr>
      </w:pPr>
    </w:p>
    <w:p w14:paraId="16AA8082" w14:textId="5E789673" w:rsidR="003A1A44" w:rsidRDefault="004831B6">
      <w:pPr>
        <w:spacing w:line="283" w:lineRule="atLeast"/>
        <w:ind w:firstLine="708"/>
        <w:jc w:val="center"/>
        <w:rPr>
          <w:rFonts w:ascii="Times New Roman" w:hAnsi="Times New Roman"/>
          <w:highlight w:val="white"/>
        </w:rPr>
      </w:pPr>
      <w:r>
        <w:rPr>
          <w:rFonts w:ascii="Times New Roman" w:hAnsi="Times New Roman"/>
          <w:b/>
          <w:sz w:val="28"/>
          <w:szCs w:val="28"/>
          <w:highlight w:val="white"/>
        </w:rPr>
        <w:t>Исчерпывающий перечень оснований для приостановления или отказа в предоставлении</w:t>
      </w:r>
      <w:r w:rsidRPr="00315B9E">
        <w:rPr>
          <w:rFonts w:ascii="Times New Roman" w:hAnsi="Times New Roman"/>
          <w:b/>
          <w:sz w:val="28"/>
          <w:szCs w:val="28"/>
          <w:highlight w:val="white"/>
        </w:rPr>
        <w:t xml:space="preserve"> </w:t>
      </w:r>
      <w:r w:rsidR="00315B9E" w:rsidRPr="00315B9E">
        <w:rPr>
          <w:rFonts w:ascii="Times New Roman" w:eastAsia="Times New Roman" w:hAnsi="Times New Roman" w:cs="Times New Roman"/>
          <w:b/>
          <w:color w:val="000000"/>
          <w:sz w:val="28"/>
          <w:szCs w:val="28"/>
        </w:rPr>
        <w:t>государственной</w:t>
      </w:r>
      <w:r w:rsidR="00315B9E">
        <w:rPr>
          <w:rFonts w:ascii="Times New Roman" w:hAnsi="Times New Roman"/>
          <w:b/>
          <w:sz w:val="28"/>
          <w:szCs w:val="28"/>
          <w:highlight w:val="white"/>
        </w:rPr>
        <w:t xml:space="preserve"> </w:t>
      </w:r>
      <w:r>
        <w:rPr>
          <w:rFonts w:ascii="Times New Roman" w:hAnsi="Times New Roman"/>
          <w:b/>
          <w:sz w:val="28"/>
          <w:szCs w:val="28"/>
          <w:highlight w:val="white"/>
        </w:rPr>
        <w:t xml:space="preserve">услуги </w:t>
      </w:r>
    </w:p>
    <w:p w14:paraId="2127FEFA" w14:textId="77777777" w:rsidR="003A1A44" w:rsidRDefault="003A1A44">
      <w:pPr>
        <w:spacing w:line="283" w:lineRule="atLeast"/>
        <w:ind w:firstLine="708"/>
        <w:rPr>
          <w:rFonts w:ascii="Times New Roman" w:hAnsi="Times New Roman"/>
          <w:highlight w:val="white"/>
        </w:rPr>
      </w:pPr>
    </w:p>
    <w:p w14:paraId="68806DF7" w14:textId="7E3F1A5C" w:rsidR="003A1A44" w:rsidRDefault="004831B6">
      <w:pPr>
        <w:spacing w:line="283" w:lineRule="atLeast"/>
        <w:ind w:firstLine="708"/>
        <w:rPr>
          <w:rFonts w:ascii="Times New Roman" w:eastAsia="Times New Roman" w:hAnsi="Times New Roman" w:cs="Times New Roman"/>
          <w:sz w:val="28"/>
          <w:szCs w:val="28"/>
        </w:rPr>
      </w:pPr>
      <w:r>
        <w:rPr>
          <w:rFonts w:ascii="Times New Roman" w:hAnsi="Times New Roman"/>
          <w:sz w:val="28"/>
          <w:szCs w:val="28"/>
        </w:rPr>
        <w:t>2.9.</w:t>
      </w:r>
      <w:r>
        <w:rPr>
          <w:rFonts w:ascii="Times New Roman" w:hAnsi="Times New Roman"/>
          <w:sz w:val="28"/>
          <w:szCs w:val="28"/>
          <w:highlight w:val="white"/>
        </w:rPr>
        <w:t xml:space="preserve"> В соответствии с </w:t>
      </w:r>
      <w:r>
        <w:rPr>
          <w:rFonts w:ascii="Times New Roman" w:eastAsia="Times New Roman" w:hAnsi="Times New Roman" w:cs="Times New Roman"/>
          <w:sz w:val="28"/>
          <w:szCs w:val="28"/>
          <w:lang w:eastAsia="en-US"/>
        </w:rPr>
        <w:t xml:space="preserve">постановлением </w:t>
      </w:r>
      <w:r>
        <w:rPr>
          <w:rFonts w:ascii="Times New Roman" w:eastAsia="Times New Roman" w:hAnsi="Times New Roman" w:cs="Times New Roman"/>
          <w:sz w:val="28"/>
          <w:szCs w:val="28"/>
        </w:rPr>
        <w:t>П</w:t>
      </w:r>
      <w:r>
        <w:rPr>
          <w:rFonts w:ascii="Times New Roman" w:eastAsia="Times New Roman" w:hAnsi="Times New Roman" w:cs="Times New Roman"/>
          <w:sz w:val="28"/>
          <w:szCs w:val="28"/>
          <w:lang w:eastAsia="en-US"/>
        </w:rPr>
        <w:t xml:space="preserve">равительства </w:t>
      </w:r>
      <w:r>
        <w:rPr>
          <w:rFonts w:ascii="Times New Roman" w:eastAsia="Times New Roman" w:hAnsi="Times New Roman" w:cs="Times New Roman"/>
          <w:sz w:val="28"/>
          <w:szCs w:val="28"/>
        </w:rPr>
        <w:t>Р</w:t>
      </w:r>
      <w:r>
        <w:rPr>
          <w:rFonts w:ascii="Times New Roman" w:eastAsia="Times New Roman" w:hAnsi="Times New Roman" w:cs="Times New Roman"/>
          <w:sz w:val="28"/>
          <w:szCs w:val="28"/>
          <w:lang w:eastAsia="en-US"/>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lang w:eastAsia="en-US"/>
        </w:rPr>
        <w:t>едерации</w:t>
      </w:r>
      <w:r>
        <w:rPr>
          <w:rFonts w:ascii="Times New Roman" w:eastAsia="Times New Roman" w:hAnsi="Times New Roman" w:cs="Times New Roman"/>
          <w:sz w:val="28"/>
          <w:szCs w:val="28"/>
        </w:rPr>
        <w:t xml:space="preserve"> № 2047 </w:t>
      </w:r>
      <w:r>
        <w:rPr>
          <w:rFonts w:ascii="Times New Roman" w:hAnsi="Times New Roman"/>
          <w:sz w:val="28"/>
          <w:szCs w:val="28"/>
        </w:rPr>
        <w:t>о</w:t>
      </w:r>
      <w:r>
        <w:rPr>
          <w:rFonts w:ascii="Times New Roman" w:hAnsi="Times New Roman"/>
          <w:sz w:val="28"/>
          <w:szCs w:val="28"/>
          <w:highlight w:val="white"/>
        </w:rPr>
        <w:t xml:space="preserve">снованием для приостановления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highlight w:val="white"/>
        </w:rPr>
        <w:t xml:space="preserve"> </w:t>
      </w:r>
      <w:r>
        <w:rPr>
          <w:rFonts w:ascii="Times New Roman" w:hAnsi="Times New Roman"/>
          <w:sz w:val="28"/>
          <w:szCs w:val="28"/>
          <w:highlight w:val="white"/>
        </w:rPr>
        <w:t>услуги</w:t>
      </w:r>
      <w:r>
        <w:rPr>
          <w:rFonts w:ascii="Times New Roman" w:hAnsi="Times New Roman"/>
          <w:sz w:val="28"/>
          <w:szCs w:val="28"/>
        </w:rPr>
        <w:t xml:space="preserve"> является направление </w:t>
      </w:r>
      <w:r w:rsidR="002C1251">
        <w:rPr>
          <w:rFonts w:ascii="Times New Roman" w:eastAsia="Times New Roman" w:hAnsi="Times New Roman" w:cs="Times New Roman"/>
          <w:color w:val="000000"/>
          <w:sz w:val="28"/>
          <w:szCs w:val="28"/>
        </w:rPr>
        <w:t>администрацией Мглинского района</w:t>
      </w:r>
      <w:r w:rsidR="002C1251">
        <w:rPr>
          <w:rFonts w:ascii="Times New Roman" w:eastAsia="Times New Roman" w:hAnsi="Times New Roman" w:cs="Times New Roman"/>
          <w:i/>
          <w:iCs/>
          <w:color w:val="000000"/>
          <w:sz w:val="28"/>
          <w:szCs w:val="28"/>
        </w:rPr>
        <w:t xml:space="preserve"> </w:t>
      </w:r>
      <w:r>
        <w:rPr>
          <w:rFonts w:ascii="Times New Roman" w:hAnsi="Times New Roman"/>
          <w:sz w:val="28"/>
          <w:szCs w:val="28"/>
        </w:rPr>
        <w:t xml:space="preserve">или многофункциональным центром Заявителю запроса </w:t>
      </w:r>
      <w:r>
        <w:rPr>
          <w:rFonts w:ascii="Times New Roman" w:eastAsia="Times New Roman" w:hAnsi="Times New Roman" w:cs="Times New Roman"/>
          <w:sz w:val="28"/>
          <w:szCs w:val="28"/>
        </w:rPr>
        <w:t>об уточнении указанных в заявлении сведений в случае выявления недостоверности и (или) неполноты содержащихся в заявлении сведений.</w:t>
      </w:r>
    </w:p>
    <w:p w14:paraId="5C719356" w14:textId="77777777" w:rsidR="003A1A44" w:rsidRDefault="004831B6">
      <w:pPr>
        <w:spacing w:line="283" w:lineRule="atLeast"/>
        <w:ind w:firstLine="708"/>
        <w:rPr>
          <w:rFonts w:ascii="Times New Roman" w:hAnsi="Times New Roman"/>
          <w:sz w:val="28"/>
          <w:szCs w:val="28"/>
          <w:highlight w:val="white"/>
        </w:rPr>
      </w:pPr>
      <w:r>
        <w:rPr>
          <w:rFonts w:ascii="Times New Roman" w:eastAsia="Times New Roman" w:hAnsi="Times New Roman" w:cs="Times New Roman"/>
          <w:sz w:val="28"/>
          <w:szCs w:val="28"/>
        </w:rPr>
        <w:t xml:space="preserve">2.9.1. Основанием для отказа в сокращении срока действия договора найма специализированного жилого помещения является отсутствие у Заявителя одного (или нескольких) обстоятельств, установленных </w:t>
      </w:r>
      <w:hyperlink r:id="rId10" w:tooltip="https://login.consultant.ru/link/?req=doc&amp;base=LAW&amp;n=466513&amp;date=20.09.2024&amp;dst=160&amp;field=134" w:history="1">
        <w:r>
          <w:rPr>
            <w:rFonts w:ascii="Times New Roman" w:eastAsia="Times New Roman" w:hAnsi="Times New Roman" w:cs="Times New Roman"/>
            <w:color w:val="000000" w:themeColor="text1"/>
            <w:sz w:val="28"/>
            <w:szCs w:val="28"/>
          </w:rPr>
          <w:t>пунктом 6.2 статьи 8</w:t>
        </w:r>
      </w:hyperlink>
      <w:r>
        <w:rPr>
          <w:rFonts w:ascii="Times New Roman" w:eastAsia="Times New Roman" w:hAnsi="Times New Roman" w:cs="Times New Roman"/>
          <w:sz w:val="28"/>
          <w:szCs w:val="28"/>
        </w:rPr>
        <w:t xml:space="preserve"> Федерального закона «О дополнительных гарантиях по социальной поддержке детей-сирот и детей, оставшихся без попечения родителей». </w:t>
      </w:r>
    </w:p>
    <w:p w14:paraId="563DF010" w14:textId="77777777" w:rsidR="003A1A44" w:rsidRDefault="003A1A44">
      <w:pPr>
        <w:spacing w:line="283" w:lineRule="atLeast"/>
        <w:ind w:firstLine="708"/>
        <w:rPr>
          <w:rFonts w:ascii="Times New Roman" w:hAnsi="Times New Roman"/>
          <w:highlight w:val="white"/>
        </w:rPr>
      </w:pPr>
    </w:p>
    <w:p w14:paraId="015A3B6D" w14:textId="77777777" w:rsidR="003A1A44" w:rsidRDefault="003A1A44">
      <w:pPr>
        <w:spacing w:line="283" w:lineRule="atLeast"/>
        <w:ind w:firstLine="708"/>
        <w:jc w:val="center"/>
        <w:rPr>
          <w:rFonts w:ascii="Times New Roman" w:hAnsi="Times New Roman"/>
          <w:b/>
          <w:sz w:val="28"/>
          <w:szCs w:val="28"/>
          <w:highlight w:val="white"/>
        </w:rPr>
      </w:pPr>
    </w:p>
    <w:p w14:paraId="7C90E414" w14:textId="77777777" w:rsidR="003A1A44" w:rsidRDefault="004831B6">
      <w:pPr>
        <w:spacing w:line="283" w:lineRule="atLeast"/>
        <w:ind w:firstLine="708"/>
        <w:jc w:val="center"/>
        <w:rPr>
          <w:rFonts w:ascii="Times New Roman" w:hAnsi="Times New Roman"/>
          <w:b/>
          <w:sz w:val="28"/>
        </w:rPr>
      </w:pPr>
      <w:r>
        <w:rPr>
          <w:rFonts w:ascii="Times New Roman" w:hAnsi="Times New Roman"/>
          <w:b/>
          <w:sz w:val="28"/>
          <w:szCs w:val="28"/>
          <w:highlight w:val="white"/>
        </w:rPr>
        <w:t xml:space="preserve">Размер платы, взимаемой с заявителя при предоставлении государственной услуги, и способы её взимания </w:t>
      </w:r>
    </w:p>
    <w:p w14:paraId="5883A01F" w14:textId="77777777" w:rsidR="003A1A44" w:rsidRDefault="003A1A44">
      <w:pPr>
        <w:spacing w:line="283" w:lineRule="atLeast"/>
        <w:ind w:firstLine="708"/>
        <w:rPr>
          <w:rFonts w:ascii="Times New Roman" w:hAnsi="Times New Roman"/>
          <w:highlight w:val="white"/>
        </w:rPr>
      </w:pPr>
    </w:p>
    <w:p w14:paraId="0B2DE1FA" w14:textId="19514CFD" w:rsidR="003A1A44" w:rsidRDefault="004831B6">
      <w:pPr>
        <w:spacing w:line="283" w:lineRule="atLeast"/>
        <w:ind w:firstLine="709"/>
        <w:rPr>
          <w:rFonts w:ascii="Times New Roman" w:hAnsi="Times New Roman"/>
          <w:highlight w:val="white"/>
        </w:rPr>
      </w:pPr>
      <w:r>
        <w:rPr>
          <w:rFonts w:ascii="Times New Roman" w:hAnsi="Times New Roman"/>
          <w:sz w:val="28"/>
          <w:szCs w:val="28"/>
        </w:rPr>
        <w:t>2.10.</w:t>
      </w:r>
      <w:r>
        <w:rPr>
          <w:rFonts w:ascii="Times New Roman" w:hAnsi="Times New Roman"/>
          <w:sz w:val="28"/>
          <w:szCs w:val="28"/>
          <w:highlight w:val="white"/>
        </w:rPr>
        <w:t xml:space="preserve"> Предоставление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highlight w:val="white"/>
        </w:rPr>
        <w:t xml:space="preserve"> у</w:t>
      </w:r>
      <w:r>
        <w:rPr>
          <w:rFonts w:ascii="Times New Roman" w:hAnsi="Times New Roman"/>
          <w:sz w:val="28"/>
          <w:szCs w:val="28"/>
          <w:highlight w:val="white"/>
        </w:rPr>
        <w:t xml:space="preserve">слуги осуществляется бесплатно. </w:t>
      </w:r>
    </w:p>
    <w:p w14:paraId="3D183DDF" w14:textId="77777777" w:rsidR="003A1A44" w:rsidRDefault="003A1A44">
      <w:pPr>
        <w:spacing w:line="283" w:lineRule="atLeast"/>
        <w:jc w:val="left"/>
        <w:rPr>
          <w:rFonts w:ascii="Times New Roman" w:hAnsi="Times New Roman"/>
          <w:b/>
          <w:bCs/>
          <w:sz w:val="28"/>
          <w:szCs w:val="28"/>
          <w:highlight w:val="white"/>
        </w:rPr>
      </w:pPr>
    </w:p>
    <w:p w14:paraId="38B8C7D5" w14:textId="77777777" w:rsidR="003A1A44" w:rsidRDefault="004831B6">
      <w:pPr>
        <w:spacing w:line="283" w:lineRule="atLeast"/>
        <w:ind w:firstLine="709"/>
        <w:jc w:val="center"/>
        <w:rPr>
          <w:rFonts w:ascii="Times New Roman" w:hAnsi="Times New Roman"/>
          <w:b/>
          <w:sz w:val="28"/>
        </w:rPr>
      </w:pPr>
      <w:r>
        <w:rPr>
          <w:rFonts w:ascii="Times New Roman" w:hAnsi="Times New Roman"/>
          <w:b/>
          <w:sz w:val="28"/>
          <w:szCs w:val="28"/>
          <w:highlight w:val="white"/>
        </w:rPr>
        <w:t>Максимальный срок ожидания в очереди при подаче заявления</w:t>
      </w:r>
    </w:p>
    <w:p w14:paraId="36FAF072" w14:textId="3F548C6D" w:rsidR="003A1A44" w:rsidRDefault="004831B6">
      <w:pPr>
        <w:spacing w:line="283" w:lineRule="atLeast"/>
        <w:ind w:firstLine="709"/>
        <w:jc w:val="center"/>
        <w:rPr>
          <w:rFonts w:ascii="Times New Roman" w:hAnsi="Times New Roman"/>
          <w:highlight w:val="white"/>
        </w:rPr>
      </w:pPr>
      <w:r>
        <w:rPr>
          <w:rFonts w:ascii="Times New Roman" w:hAnsi="Times New Roman"/>
          <w:b/>
          <w:sz w:val="28"/>
          <w:szCs w:val="28"/>
          <w:highlight w:val="white"/>
        </w:rPr>
        <w:t xml:space="preserve">и при получении результата предоставления </w:t>
      </w:r>
      <w:r w:rsidR="00315B9E" w:rsidRPr="00315B9E">
        <w:rPr>
          <w:rFonts w:ascii="Times New Roman" w:eastAsia="Times New Roman" w:hAnsi="Times New Roman" w:cs="Times New Roman"/>
          <w:b/>
          <w:color w:val="000000"/>
          <w:sz w:val="28"/>
          <w:szCs w:val="28"/>
        </w:rPr>
        <w:t>государственной</w:t>
      </w:r>
      <w:r w:rsidR="00315B9E" w:rsidRPr="00315B9E">
        <w:rPr>
          <w:rFonts w:ascii="Times New Roman" w:hAnsi="Times New Roman"/>
          <w:b/>
          <w:sz w:val="28"/>
          <w:szCs w:val="28"/>
          <w:highlight w:val="white"/>
        </w:rPr>
        <w:t xml:space="preserve"> </w:t>
      </w:r>
      <w:r>
        <w:rPr>
          <w:rFonts w:ascii="Times New Roman" w:hAnsi="Times New Roman"/>
          <w:b/>
          <w:sz w:val="28"/>
          <w:szCs w:val="28"/>
          <w:highlight w:val="white"/>
        </w:rPr>
        <w:t xml:space="preserve"> услуги</w:t>
      </w:r>
    </w:p>
    <w:p w14:paraId="13DC6945" w14:textId="37F96C64" w:rsidR="003A1A44" w:rsidRDefault="004831B6">
      <w:pPr>
        <w:spacing w:line="283" w:lineRule="atLeast"/>
        <w:ind w:firstLine="708"/>
        <w:rPr>
          <w:rFonts w:ascii="Times New Roman" w:hAnsi="Times New Roman"/>
          <w:highlight w:val="white"/>
        </w:rPr>
      </w:pPr>
      <w:r>
        <w:rPr>
          <w:rFonts w:ascii="Times New Roman" w:hAnsi="Times New Roman"/>
          <w:sz w:val="28"/>
          <w:szCs w:val="28"/>
        </w:rPr>
        <w:lastRenderedPageBreak/>
        <w:t>2.11</w:t>
      </w:r>
      <w:r>
        <w:rPr>
          <w:rFonts w:ascii="Times New Roman" w:hAnsi="Times New Roman"/>
          <w:sz w:val="28"/>
          <w:szCs w:val="28"/>
          <w:highlight w:val="white"/>
        </w:rPr>
        <w:t xml:space="preserve">. Максимальное время ожидания в очереди при подаче заявителем заявления и при получении результата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highlight w:val="white"/>
        </w:rPr>
        <w:t xml:space="preserve"> </w:t>
      </w:r>
      <w:r>
        <w:rPr>
          <w:rFonts w:ascii="Times New Roman" w:hAnsi="Times New Roman"/>
          <w:sz w:val="28"/>
          <w:szCs w:val="28"/>
          <w:highlight w:val="white"/>
        </w:rPr>
        <w:t>услуги составляет 15 минут.</w:t>
      </w:r>
    </w:p>
    <w:p w14:paraId="571EB36F" w14:textId="77777777" w:rsidR="003A1A44" w:rsidRDefault="003A1A44">
      <w:pPr>
        <w:spacing w:line="283" w:lineRule="atLeast"/>
        <w:ind w:firstLine="708"/>
        <w:rPr>
          <w:rFonts w:ascii="Times New Roman" w:hAnsi="Times New Roman"/>
          <w:highlight w:val="white"/>
        </w:rPr>
      </w:pPr>
    </w:p>
    <w:p w14:paraId="76AFAE78" w14:textId="77777777" w:rsidR="003A1A44" w:rsidRDefault="003A1A44">
      <w:pPr>
        <w:spacing w:line="283" w:lineRule="atLeast"/>
        <w:ind w:firstLine="708"/>
        <w:jc w:val="center"/>
        <w:rPr>
          <w:rFonts w:ascii="Times New Roman" w:hAnsi="Times New Roman"/>
          <w:b/>
          <w:sz w:val="28"/>
          <w:szCs w:val="28"/>
          <w:highlight w:val="white"/>
        </w:rPr>
      </w:pPr>
    </w:p>
    <w:p w14:paraId="39BE6EB7" w14:textId="6E0011F4" w:rsidR="003A1A44" w:rsidRDefault="004831B6">
      <w:pPr>
        <w:spacing w:line="283" w:lineRule="atLeast"/>
        <w:ind w:firstLine="708"/>
        <w:jc w:val="center"/>
        <w:rPr>
          <w:rFonts w:ascii="Times New Roman" w:hAnsi="Times New Roman"/>
          <w:b/>
          <w:sz w:val="28"/>
        </w:rPr>
      </w:pPr>
      <w:r>
        <w:rPr>
          <w:rFonts w:ascii="Times New Roman" w:hAnsi="Times New Roman"/>
          <w:b/>
          <w:sz w:val="28"/>
          <w:szCs w:val="28"/>
          <w:highlight w:val="white"/>
        </w:rPr>
        <w:t xml:space="preserve">Срок и порядок регистрации заявления о предоставлении </w:t>
      </w:r>
      <w:r w:rsidR="00315B9E" w:rsidRPr="00315B9E">
        <w:rPr>
          <w:rFonts w:ascii="Times New Roman" w:eastAsia="Times New Roman" w:hAnsi="Times New Roman" w:cs="Times New Roman"/>
          <w:b/>
          <w:color w:val="000000"/>
          <w:sz w:val="28"/>
          <w:szCs w:val="28"/>
        </w:rPr>
        <w:t>государственной</w:t>
      </w:r>
      <w:r w:rsidR="00315B9E">
        <w:rPr>
          <w:rFonts w:ascii="Times New Roman" w:hAnsi="Times New Roman"/>
          <w:b/>
          <w:sz w:val="28"/>
          <w:szCs w:val="28"/>
          <w:highlight w:val="white"/>
        </w:rPr>
        <w:t xml:space="preserve"> </w:t>
      </w:r>
      <w:r>
        <w:rPr>
          <w:rFonts w:ascii="Times New Roman" w:hAnsi="Times New Roman"/>
          <w:b/>
          <w:sz w:val="28"/>
          <w:szCs w:val="28"/>
          <w:highlight w:val="white"/>
        </w:rPr>
        <w:t xml:space="preserve">услуги, в том числе в электронной форме </w:t>
      </w:r>
    </w:p>
    <w:p w14:paraId="461F3FAB" w14:textId="77777777" w:rsidR="003A1A44" w:rsidRDefault="003A1A44">
      <w:pPr>
        <w:ind w:firstLine="708"/>
        <w:jc w:val="left"/>
        <w:rPr>
          <w:rFonts w:ascii="Times New Roman" w:hAnsi="Times New Roman"/>
        </w:rPr>
      </w:pPr>
    </w:p>
    <w:p w14:paraId="16DBE9E3" w14:textId="23121AEC" w:rsidR="003A1A44" w:rsidRDefault="004831B6">
      <w:pPr>
        <w:shd w:val="clear" w:color="FFFFFF" w:themeColor="background1" w:fill="FFFFFF" w:themeFill="background1"/>
        <w:ind w:firstLine="708"/>
        <w:rPr>
          <w:rFonts w:ascii="Times New Roman" w:hAnsi="Times New Roman"/>
          <w:highlight w:val="white"/>
        </w:rPr>
      </w:pPr>
      <w:r>
        <w:rPr>
          <w:rFonts w:ascii="Times New Roman" w:hAnsi="Times New Roman"/>
          <w:sz w:val="28"/>
          <w:szCs w:val="28"/>
          <w:lang w:eastAsia="en-US"/>
        </w:rPr>
        <w:t xml:space="preserve">2.12. Срок регистрации заявления и документов, необходимых для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lang w:eastAsia="en-US"/>
        </w:rPr>
        <w:t xml:space="preserve"> </w:t>
      </w:r>
      <w:r>
        <w:rPr>
          <w:rFonts w:ascii="Times New Roman" w:hAnsi="Times New Roman"/>
          <w:sz w:val="28"/>
          <w:szCs w:val="28"/>
          <w:lang w:eastAsia="en-US"/>
        </w:rPr>
        <w:t xml:space="preserve">услуги, </w:t>
      </w:r>
      <w:r>
        <w:rPr>
          <w:rFonts w:ascii="Times New Roman" w:hAnsi="Times New Roman"/>
          <w:sz w:val="28"/>
          <w:szCs w:val="28"/>
          <w:highlight w:val="white"/>
          <w:shd w:val="clear" w:color="auto" w:fill="FFFFFF"/>
        </w:rPr>
        <w:t xml:space="preserve">при условии одновременного </w:t>
      </w:r>
      <w:r>
        <w:rPr>
          <w:rFonts w:ascii="Times New Roman" w:hAnsi="Times New Roman"/>
          <w:sz w:val="28"/>
          <w:szCs w:val="28"/>
          <w:highlight w:val="white"/>
          <w:shd w:val="clear" w:color="auto" w:fill="FFFF00"/>
        </w:rPr>
        <w:t>представления необходимых документов</w:t>
      </w:r>
      <w:r>
        <w:rPr>
          <w:rFonts w:ascii="Times New Roman" w:hAnsi="Times New Roman"/>
          <w:sz w:val="28"/>
          <w:szCs w:val="28"/>
          <w:lang w:eastAsia="en-US"/>
        </w:rPr>
        <w:t xml:space="preserve"> не превышает 1 рабочий день, </w:t>
      </w:r>
      <w:r>
        <w:rPr>
          <w:rFonts w:ascii="Times New Roman" w:hAnsi="Times New Roman"/>
          <w:sz w:val="28"/>
          <w:szCs w:val="28"/>
          <w:shd w:val="clear" w:color="FFFFFF" w:themeColor="background1" w:fill="FFFFFF" w:themeFill="background1"/>
          <w:lang w:eastAsia="en-US"/>
        </w:rPr>
        <w:t>посредством ЕПГУ - 1 рабочий день.</w:t>
      </w:r>
    </w:p>
    <w:p w14:paraId="67AD60FA" w14:textId="77777777" w:rsidR="003A1A44" w:rsidRDefault="003A1A44">
      <w:pPr>
        <w:spacing w:line="283" w:lineRule="atLeast"/>
        <w:jc w:val="center"/>
        <w:rPr>
          <w:rFonts w:ascii="Times New Roman" w:hAnsi="Times New Roman"/>
          <w:sz w:val="28"/>
          <w:highlight w:val="white"/>
        </w:rPr>
      </w:pPr>
    </w:p>
    <w:p w14:paraId="07A90642" w14:textId="77777777" w:rsidR="003A1A44" w:rsidRDefault="004831B6">
      <w:pPr>
        <w:spacing w:line="283" w:lineRule="atLeast"/>
        <w:jc w:val="center"/>
        <w:rPr>
          <w:rFonts w:ascii="Times New Roman" w:hAnsi="Times New Roman"/>
          <w:highlight w:val="white"/>
        </w:rPr>
      </w:pPr>
      <w:r>
        <w:rPr>
          <w:rFonts w:ascii="Times New Roman" w:hAnsi="Times New Roman"/>
          <w:b/>
          <w:sz w:val="28"/>
          <w:szCs w:val="28"/>
          <w:highlight w:val="white"/>
        </w:rPr>
        <w:t xml:space="preserve">Требования к помещениям, в которых предоставляется </w:t>
      </w:r>
    </w:p>
    <w:p w14:paraId="0009F25B" w14:textId="034D7E17" w:rsidR="003A1A44" w:rsidRDefault="00315B9E">
      <w:pPr>
        <w:spacing w:line="283" w:lineRule="atLeast"/>
        <w:jc w:val="center"/>
        <w:rPr>
          <w:rFonts w:ascii="Times New Roman" w:hAnsi="Times New Roman"/>
        </w:rPr>
      </w:pPr>
      <w:r w:rsidRPr="00315B9E">
        <w:rPr>
          <w:rFonts w:ascii="Times New Roman" w:eastAsia="Times New Roman" w:hAnsi="Times New Roman" w:cs="Times New Roman"/>
          <w:b/>
          <w:color w:val="000000"/>
          <w:sz w:val="28"/>
          <w:szCs w:val="28"/>
        </w:rPr>
        <w:t>государственной</w:t>
      </w:r>
      <w:r>
        <w:rPr>
          <w:rFonts w:ascii="Times New Roman" w:hAnsi="Times New Roman"/>
          <w:b/>
          <w:sz w:val="28"/>
          <w:szCs w:val="28"/>
        </w:rPr>
        <w:t xml:space="preserve"> </w:t>
      </w:r>
      <w:r w:rsidR="004831B6">
        <w:rPr>
          <w:rFonts w:ascii="Times New Roman" w:hAnsi="Times New Roman"/>
          <w:b/>
          <w:sz w:val="28"/>
          <w:szCs w:val="28"/>
          <w:highlight w:val="white"/>
        </w:rPr>
        <w:t xml:space="preserve">услуга </w:t>
      </w:r>
    </w:p>
    <w:p w14:paraId="2809DF53" w14:textId="77777777" w:rsidR="003A1A44" w:rsidRDefault="003A1A44">
      <w:pPr>
        <w:spacing w:line="283" w:lineRule="atLeast"/>
        <w:ind w:firstLine="708"/>
        <w:rPr>
          <w:rFonts w:ascii="Times New Roman" w:hAnsi="Times New Roman"/>
          <w:highlight w:val="white"/>
        </w:rPr>
      </w:pPr>
    </w:p>
    <w:p w14:paraId="52BE1854" w14:textId="1F29EFE1" w:rsidR="003A1A44" w:rsidRDefault="004831B6">
      <w:pPr>
        <w:spacing w:line="283" w:lineRule="atLeast"/>
        <w:ind w:firstLine="708"/>
        <w:rPr>
          <w:rFonts w:ascii="Times New Roman" w:hAnsi="Times New Roman"/>
          <w:highlight w:val="white"/>
        </w:rPr>
      </w:pPr>
      <w:r>
        <w:rPr>
          <w:rFonts w:ascii="Times New Roman" w:hAnsi="Times New Roman"/>
          <w:sz w:val="28"/>
          <w:szCs w:val="28"/>
        </w:rPr>
        <w:t>2.13</w:t>
      </w:r>
      <w:r>
        <w:rPr>
          <w:rFonts w:ascii="Times New Roman" w:hAnsi="Times New Roman"/>
          <w:sz w:val="28"/>
          <w:szCs w:val="28"/>
          <w:highlight w:val="white"/>
        </w:rPr>
        <w:t xml:space="preserve">. Местоположение административных зданий, в которых осуществляется прием заявлений и документов, необходимых для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highlight w:val="white"/>
        </w:rPr>
        <w:t xml:space="preserve"> </w:t>
      </w:r>
      <w:r>
        <w:rPr>
          <w:rFonts w:ascii="Times New Roman" w:hAnsi="Times New Roman"/>
          <w:sz w:val="28"/>
          <w:szCs w:val="28"/>
          <w:highlight w:val="white"/>
        </w:rPr>
        <w:t xml:space="preserve">услуги, а также выдача результатов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highlight w:val="white"/>
        </w:rPr>
        <w:t xml:space="preserve"> </w:t>
      </w:r>
      <w:r>
        <w:rPr>
          <w:rFonts w:ascii="Times New Roman" w:hAnsi="Times New Roman"/>
          <w:sz w:val="28"/>
          <w:szCs w:val="28"/>
          <w:highlight w:val="white"/>
        </w:rPr>
        <w:t>услуги, должно обеспечивать удобство для граждан с точки зрения пешеходной доступности от остановок общественного транспорта.</w:t>
      </w:r>
    </w:p>
    <w:p w14:paraId="063DF2FB"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6DBB1E5"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14:paraId="66DB26B3"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AA24467" w14:textId="00E52D75"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Центральный вход в здание </w:t>
      </w:r>
      <w:r w:rsidR="002C1251">
        <w:rPr>
          <w:rFonts w:ascii="Times New Roman" w:eastAsia="Times New Roman" w:hAnsi="Times New Roman" w:cs="Times New Roman"/>
          <w:color w:val="000000"/>
          <w:sz w:val="28"/>
          <w:szCs w:val="28"/>
        </w:rPr>
        <w:t>администрации Мглинского района</w:t>
      </w:r>
      <w:r w:rsidR="002C1251">
        <w:rPr>
          <w:rFonts w:ascii="Times New Roman" w:eastAsia="Times New Roman" w:hAnsi="Times New Roman" w:cs="Times New Roman"/>
          <w:i/>
          <w:iCs/>
          <w:color w:val="000000"/>
          <w:sz w:val="28"/>
          <w:szCs w:val="28"/>
        </w:rPr>
        <w:t xml:space="preserve"> </w:t>
      </w:r>
      <w:r>
        <w:rPr>
          <w:rFonts w:ascii="Times New Roman" w:hAnsi="Times New Roman"/>
          <w:sz w:val="28"/>
          <w:szCs w:val="28"/>
          <w:highlight w:val="white"/>
        </w:rPr>
        <w:t xml:space="preserve"> должен быть оборудован информационной табличкой (вывеской), содержащей информацию: </w:t>
      </w:r>
    </w:p>
    <w:p w14:paraId="3A20931B"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наименование; </w:t>
      </w:r>
    </w:p>
    <w:p w14:paraId="79EAB771"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lastRenderedPageBreak/>
        <w:t>местонахождение и юридический адрес;</w:t>
      </w:r>
    </w:p>
    <w:p w14:paraId="4D49AC9D"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режим работы; график приема; </w:t>
      </w:r>
    </w:p>
    <w:p w14:paraId="2B23CA07"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номера телефонов для справок. </w:t>
      </w:r>
    </w:p>
    <w:p w14:paraId="2C9A51BE"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Помещения, в которых предоставляется государственная услуга, должны соответствовать санитарно-эпидемиологическим правилам и нормативам. </w:t>
      </w:r>
    </w:p>
    <w:p w14:paraId="14B3784F" w14:textId="19988D8B"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Помещения, в которых предоставляется </w:t>
      </w:r>
      <w:r w:rsidR="002C1251">
        <w:rPr>
          <w:rFonts w:ascii="Times New Roman" w:hAnsi="Times New Roman"/>
          <w:sz w:val="28"/>
          <w:szCs w:val="28"/>
          <w:highlight w:val="white"/>
        </w:rPr>
        <w:t>государственная</w:t>
      </w:r>
      <w:r>
        <w:rPr>
          <w:rFonts w:ascii="Times New Roman" w:hAnsi="Times New Roman"/>
          <w:sz w:val="28"/>
          <w:szCs w:val="28"/>
          <w:highlight w:val="white"/>
        </w:rPr>
        <w:t xml:space="preserve"> услуга, оснащаются:</w:t>
      </w:r>
    </w:p>
    <w:p w14:paraId="054F7862"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противопожарной системой и средствами пожаротушения; </w:t>
      </w:r>
    </w:p>
    <w:p w14:paraId="61EC03A5"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системой оповещения о возникновении чрезвычайной ситуации; </w:t>
      </w:r>
    </w:p>
    <w:p w14:paraId="1F5C6292"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средствами оказания первой медицинской помощи; </w:t>
      </w:r>
    </w:p>
    <w:p w14:paraId="717D7B32"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туалетными комнатами для посетителей. </w:t>
      </w:r>
    </w:p>
    <w:p w14:paraId="2A020E13"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EE05611"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4F46D20D"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Места для заполнения запросов оборудуются стульями, столами (стойками), бланками заявлений, письменными принадлежностями. </w:t>
      </w:r>
    </w:p>
    <w:p w14:paraId="34ACDD8D"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Места приема заявителей оборудуются информационными табличками (вывесками) с указанием: </w:t>
      </w:r>
    </w:p>
    <w:p w14:paraId="2EACECD1"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номера кабинета и наименования отдела; </w:t>
      </w:r>
    </w:p>
    <w:p w14:paraId="00ECF055"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фамилии, имени и отчества (последнее – при наличии), должности ответственного лица за прием документов; </w:t>
      </w:r>
    </w:p>
    <w:p w14:paraId="7AA463AC"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графика приема заявителей. </w:t>
      </w:r>
    </w:p>
    <w:p w14:paraId="46A54AD7"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67DD82F7"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1D0B1544" w14:textId="61DF1B3E"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При предоставлении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highlight w:val="white"/>
        </w:rPr>
        <w:t xml:space="preserve"> </w:t>
      </w:r>
      <w:r>
        <w:rPr>
          <w:rFonts w:ascii="Times New Roman" w:hAnsi="Times New Roman"/>
          <w:sz w:val="28"/>
          <w:szCs w:val="28"/>
          <w:highlight w:val="white"/>
        </w:rPr>
        <w:t xml:space="preserve">услуги инвалидам обеспечиваются: </w:t>
      </w:r>
    </w:p>
    <w:p w14:paraId="5ECAA4B5"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возможность беспрепятственного доступа к объекту (зданию, помещению), в котором предоставляется государственная услуга;</w:t>
      </w:r>
    </w:p>
    <w:p w14:paraId="7B257A27"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3DB868D"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сопровождение инвалидов, имеющих стойкие расстройства функции зрения и самостоятельного передвижения;</w:t>
      </w:r>
    </w:p>
    <w:p w14:paraId="521D2C62"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14:paraId="2AC0C2DD"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EC6C450"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допуск </w:t>
      </w:r>
      <w:proofErr w:type="spellStart"/>
      <w:r>
        <w:rPr>
          <w:rFonts w:ascii="Times New Roman" w:hAnsi="Times New Roman"/>
          <w:sz w:val="28"/>
          <w:szCs w:val="28"/>
          <w:highlight w:val="white"/>
        </w:rPr>
        <w:t>сурдопереводчика</w:t>
      </w:r>
      <w:proofErr w:type="spellEnd"/>
      <w:r>
        <w:rPr>
          <w:rFonts w:ascii="Times New Roman" w:hAnsi="Times New Roman"/>
          <w:sz w:val="28"/>
          <w:szCs w:val="28"/>
          <w:highlight w:val="white"/>
        </w:rPr>
        <w:t xml:space="preserve"> и </w:t>
      </w:r>
      <w:proofErr w:type="spellStart"/>
      <w:r>
        <w:rPr>
          <w:rFonts w:ascii="Times New Roman" w:hAnsi="Times New Roman"/>
          <w:sz w:val="28"/>
          <w:szCs w:val="28"/>
          <w:highlight w:val="white"/>
        </w:rPr>
        <w:t>тифлосурдопереводчика</w:t>
      </w:r>
      <w:proofErr w:type="spellEnd"/>
      <w:r>
        <w:rPr>
          <w:rFonts w:ascii="Times New Roman" w:hAnsi="Times New Roman"/>
          <w:sz w:val="28"/>
          <w:szCs w:val="28"/>
          <w:highlight w:val="white"/>
        </w:rPr>
        <w:t xml:space="preserve">; </w:t>
      </w:r>
    </w:p>
    <w:p w14:paraId="7A3CA495"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14:paraId="7E76189B"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7C63B065" w14:textId="77777777" w:rsidR="003A1A44" w:rsidRDefault="003A1A44">
      <w:pPr>
        <w:spacing w:line="283" w:lineRule="atLeast"/>
        <w:ind w:firstLine="708"/>
        <w:jc w:val="center"/>
        <w:rPr>
          <w:rFonts w:ascii="Times New Roman" w:hAnsi="Times New Roman"/>
          <w:highlight w:val="white"/>
        </w:rPr>
      </w:pPr>
    </w:p>
    <w:p w14:paraId="15A40C56" w14:textId="0D199738" w:rsidR="003A1A44" w:rsidRDefault="004831B6">
      <w:pPr>
        <w:spacing w:line="283" w:lineRule="atLeast"/>
        <w:ind w:firstLine="708"/>
        <w:jc w:val="center"/>
        <w:rPr>
          <w:rFonts w:ascii="Times New Roman" w:hAnsi="Times New Roman"/>
          <w:highlight w:val="white"/>
        </w:rPr>
      </w:pPr>
      <w:r>
        <w:rPr>
          <w:rFonts w:ascii="Times New Roman" w:hAnsi="Times New Roman"/>
          <w:b/>
          <w:sz w:val="28"/>
          <w:szCs w:val="28"/>
          <w:highlight w:val="white"/>
        </w:rPr>
        <w:t xml:space="preserve">Показатели качества и доступности </w:t>
      </w:r>
      <w:r w:rsidR="00315B9E" w:rsidRPr="00315B9E">
        <w:rPr>
          <w:rFonts w:ascii="Times New Roman" w:eastAsia="Times New Roman" w:hAnsi="Times New Roman" w:cs="Times New Roman"/>
          <w:b/>
          <w:color w:val="000000"/>
          <w:sz w:val="28"/>
          <w:szCs w:val="28"/>
        </w:rPr>
        <w:t>государственной</w:t>
      </w:r>
      <w:r w:rsidR="00315B9E">
        <w:rPr>
          <w:rFonts w:ascii="Times New Roman" w:hAnsi="Times New Roman"/>
          <w:b/>
          <w:sz w:val="28"/>
          <w:szCs w:val="28"/>
          <w:highlight w:val="white"/>
        </w:rPr>
        <w:t xml:space="preserve"> усл</w:t>
      </w:r>
      <w:r>
        <w:rPr>
          <w:rFonts w:ascii="Times New Roman" w:hAnsi="Times New Roman"/>
          <w:b/>
          <w:sz w:val="28"/>
          <w:szCs w:val="28"/>
          <w:highlight w:val="white"/>
        </w:rPr>
        <w:t>уги</w:t>
      </w:r>
    </w:p>
    <w:p w14:paraId="7F5D7973" w14:textId="77777777" w:rsidR="003A1A44" w:rsidRDefault="003A1A44">
      <w:pPr>
        <w:spacing w:line="283" w:lineRule="atLeast"/>
        <w:ind w:firstLine="708"/>
        <w:jc w:val="center"/>
        <w:rPr>
          <w:rFonts w:ascii="Times New Roman" w:hAnsi="Times New Roman"/>
          <w:highlight w:val="white"/>
        </w:rPr>
      </w:pPr>
    </w:p>
    <w:p w14:paraId="254159F5" w14:textId="30251247" w:rsidR="003A1A44" w:rsidRDefault="004831B6">
      <w:pPr>
        <w:ind w:firstLine="708"/>
        <w:rPr>
          <w:rFonts w:ascii="Times New Roman" w:hAnsi="Times New Roman"/>
        </w:rPr>
      </w:pPr>
      <w:r>
        <w:rPr>
          <w:rFonts w:ascii="Times New Roman" w:hAnsi="Times New Roman"/>
          <w:sz w:val="28"/>
          <w:szCs w:val="28"/>
          <w:highlight w:val="white"/>
        </w:rPr>
        <w:t xml:space="preserve">2.14. Основными показателями доступности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highlight w:val="white"/>
        </w:rPr>
        <w:t xml:space="preserve"> </w:t>
      </w:r>
      <w:r>
        <w:rPr>
          <w:rFonts w:ascii="Times New Roman" w:hAnsi="Times New Roman"/>
          <w:sz w:val="28"/>
          <w:szCs w:val="28"/>
          <w:highlight w:val="white"/>
        </w:rPr>
        <w:t xml:space="preserve">услуги являются: </w:t>
      </w:r>
    </w:p>
    <w:p w14:paraId="767D63B1" w14:textId="57411169" w:rsidR="003A1A44" w:rsidRDefault="004831B6">
      <w:pPr>
        <w:ind w:firstLine="708"/>
        <w:rPr>
          <w:rFonts w:ascii="Times New Roman" w:hAnsi="Times New Roman"/>
        </w:rPr>
      </w:pPr>
      <w:r>
        <w:rPr>
          <w:rFonts w:ascii="Times New Roman" w:hAnsi="Times New Roman"/>
          <w:sz w:val="28"/>
          <w:szCs w:val="28"/>
        </w:rPr>
        <w:t xml:space="preserve">наличие полной и понятной информации о порядке, сроках и ходе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rPr>
        <w:t xml:space="preserve"> </w:t>
      </w:r>
      <w:r>
        <w:rPr>
          <w:rFonts w:ascii="Times New Roman" w:hAnsi="Times New Roman"/>
          <w:sz w:val="28"/>
          <w:szCs w:val="28"/>
        </w:rPr>
        <w:t xml:space="preserve">услуги в информационно-телекоммуникационных сетях общего пользования (в том числе в сети «Интернет»), средствах массовой информации; </w:t>
      </w:r>
    </w:p>
    <w:p w14:paraId="2B725F86" w14:textId="04D7A1D8" w:rsidR="003A1A44" w:rsidRDefault="004831B6">
      <w:pPr>
        <w:ind w:firstLine="708"/>
        <w:rPr>
          <w:rFonts w:ascii="Times New Roman" w:hAnsi="Times New Roman"/>
        </w:rPr>
      </w:pPr>
      <w:r>
        <w:rPr>
          <w:rFonts w:ascii="Times New Roman" w:hAnsi="Times New Roman"/>
          <w:sz w:val="28"/>
          <w:szCs w:val="28"/>
        </w:rPr>
        <w:t xml:space="preserve">возможность получения заявителем уведомлений о предоставлении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rPr>
        <w:t xml:space="preserve"> у</w:t>
      </w:r>
      <w:r>
        <w:rPr>
          <w:rFonts w:ascii="Times New Roman" w:hAnsi="Times New Roman"/>
          <w:sz w:val="28"/>
          <w:szCs w:val="28"/>
        </w:rPr>
        <w:t xml:space="preserve">слуги; возможность получения информации о ходе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rPr>
        <w:t xml:space="preserve"> </w:t>
      </w:r>
      <w:r>
        <w:rPr>
          <w:rFonts w:ascii="Times New Roman" w:hAnsi="Times New Roman"/>
          <w:sz w:val="28"/>
          <w:szCs w:val="28"/>
        </w:rPr>
        <w:t xml:space="preserve">услуги, в том числе с использованием информационно-коммуникационных технологий своевременность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rPr>
        <w:t xml:space="preserve"> </w:t>
      </w:r>
      <w:r>
        <w:rPr>
          <w:rFonts w:ascii="Times New Roman" w:hAnsi="Times New Roman"/>
          <w:sz w:val="28"/>
          <w:szCs w:val="28"/>
        </w:rPr>
        <w:t>услуги в соответствии со стандартом ее</w:t>
      </w:r>
      <w:r>
        <w:rPr>
          <w:sz w:val="28"/>
          <w:szCs w:val="28"/>
        </w:rPr>
        <w:t> </w:t>
      </w:r>
      <w:r>
        <w:rPr>
          <w:rFonts w:ascii="Times New Roman" w:hAnsi="Times New Roman"/>
          <w:sz w:val="28"/>
          <w:szCs w:val="28"/>
        </w:rPr>
        <w:t>предоставления, установленным настоящим Административным регламентом;</w:t>
      </w:r>
    </w:p>
    <w:p w14:paraId="01005709" w14:textId="00CE141C" w:rsidR="003A1A44" w:rsidRDefault="004831B6">
      <w:pPr>
        <w:ind w:firstLine="708"/>
        <w:rPr>
          <w:rFonts w:ascii="Times New Roman" w:hAnsi="Times New Roman"/>
        </w:rPr>
      </w:pPr>
      <w:r>
        <w:rPr>
          <w:rFonts w:ascii="Times New Roman" w:hAnsi="Times New Roman"/>
          <w:sz w:val="28"/>
          <w:szCs w:val="28"/>
          <w:lang w:eastAsia="en-US"/>
        </w:rPr>
        <w:t xml:space="preserve">минимально возможное количество взаимодействий гражданина с должностными лицами, участвующими в предоставлении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lang w:eastAsia="en-US"/>
        </w:rPr>
        <w:t xml:space="preserve"> </w:t>
      </w:r>
      <w:r>
        <w:rPr>
          <w:rFonts w:ascii="Times New Roman" w:hAnsi="Times New Roman"/>
          <w:sz w:val="28"/>
          <w:szCs w:val="28"/>
          <w:lang w:eastAsia="en-US"/>
        </w:rPr>
        <w:t xml:space="preserve"> услуги;</w:t>
      </w:r>
    </w:p>
    <w:p w14:paraId="69A3C84C" w14:textId="77777777" w:rsidR="003A1A44" w:rsidRDefault="004831B6">
      <w:pPr>
        <w:ind w:firstLine="708"/>
        <w:rPr>
          <w:rFonts w:ascii="Times New Roman" w:hAnsi="Times New Roman"/>
        </w:rPr>
      </w:pPr>
      <w:r>
        <w:rPr>
          <w:rFonts w:ascii="Times New Roman" w:hAnsi="Times New Roman"/>
          <w:sz w:val="28"/>
          <w:szCs w:val="28"/>
          <w:lang w:eastAsia="en-US"/>
        </w:rPr>
        <w:t>отсутствие обоснованных жалоб на действия (бездействие) сотрудников и их некорректное (невнимательное) отношение к заявителям;</w:t>
      </w:r>
    </w:p>
    <w:p w14:paraId="2DF93AF4" w14:textId="0CD88550" w:rsidR="003A1A44" w:rsidRDefault="004831B6">
      <w:pPr>
        <w:ind w:firstLine="708"/>
        <w:rPr>
          <w:rFonts w:ascii="Times New Roman" w:hAnsi="Times New Roman"/>
          <w:lang w:eastAsia="en-US"/>
        </w:rPr>
      </w:pPr>
      <w:r>
        <w:rPr>
          <w:rFonts w:ascii="Times New Roman" w:hAnsi="Times New Roman"/>
          <w:sz w:val="28"/>
          <w:szCs w:val="28"/>
          <w:lang w:eastAsia="en-US"/>
        </w:rPr>
        <w:t xml:space="preserve">отсутствие нарушений установленных сроков в процессе предоставления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lang w:eastAsia="en-US"/>
        </w:rPr>
        <w:t xml:space="preserve"> </w:t>
      </w:r>
      <w:r>
        <w:rPr>
          <w:rFonts w:ascii="Times New Roman" w:hAnsi="Times New Roman"/>
          <w:sz w:val="28"/>
          <w:szCs w:val="28"/>
          <w:lang w:eastAsia="en-US"/>
        </w:rPr>
        <w:t>услуги;</w:t>
      </w:r>
    </w:p>
    <w:p w14:paraId="1C933BE2" w14:textId="305E4645" w:rsidR="003A1A44" w:rsidRDefault="004831B6">
      <w:pPr>
        <w:ind w:firstLine="708"/>
        <w:rPr>
          <w:rFonts w:ascii="Times New Roman" w:hAnsi="Times New Roman"/>
          <w:lang w:eastAsia="en-US"/>
        </w:rPr>
      </w:pPr>
      <w:r>
        <w:rPr>
          <w:rFonts w:ascii="Times New Roman" w:hAnsi="Times New Roman"/>
          <w:sz w:val="28"/>
          <w:szCs w:val="28"/>
          <w:lang w:eastAsia="en-US"/>
        </w:rPr>
        <w:t xml:space="preserve">отсутствие заявлений об оспаривании решений, действий (бездействия) </w:t>
      </w:r>
      <w:r w:rsidR="007A5EEF">
        <w:rPr>
          <w:rFonts w:ascii="Times New Roman" w:eastAsia="Times New Roman" w:hAnsi="Times New Roman" w:cs="Times New Roman"/>
          <w:color w:val="000000"/>
          <w:sz w:val="28"/>
          <w:szCs w:val="28"/>
        </w:rPr>
        <w:t>администрации Мглинского района</w:t>
      </w:r>
      <w:r>
        <w:rPr>
          <w:rFonts w:ascii="Times New Roman" w:hAnsi="Times New Roman"/>
          <w:sz w:val="28"/>
          <w:szCs w:val="28"/>
          <w:lang w:eastAsia="en-US"/>
        </w:rPr>
        <w:t xml:space="preserve">, его должностных лиц, принимаемых (совершенных) при предоставлении </w:t>
      </w:r>
      <w:r w:rsidR="00315B9E">
        <w:rPr>
          <w:rFonts w:ascii="Times New Roman" w:eastAsia="Times New Roman" w:hAnsi="Times New Roman" w:cs="Times New Roman"/>
          <w:color w:val="000000"/>
          <w:sz w:val="28"/>
          <w:szCs w:val="28"/>
        </w:rPr>
        <w:t>государственной</w:t>
      </w:r>
      <w:r w:rsidR="00315B9E">
        <w:rPr>
          <w:rFonts w:ascii="Times New Roman" w:hAnsi="Times New Roman"/>
          <w:sz w:val="28"/>
          <w:szCs w:val="28"/>
          <w:lang w:eastAsia="en-US"/>
        </w:rPr>
        <w:t xml:space="preserve"> </w:t>
      </w:r>
      <w:r w:rsidR="00496885">
        <w:rPr>
          <w:rFonts w:ascii="Times New Roman" w:hAnsi="Times New Roman"/>
          <w:sz w:val="28"/>
          <w:szCs w:val="28"/>
          <w:lang w:eastAsia="en-US"/>
        </w:rPr>
        <w:t>у</w:t>
      </w:r>
      <w:r>
        <w:rPr>
          <w:rFonts w:ascii="Times New Roman" w:hAnsi="Times New Roman"/>
          <w:sz w:val="28"/>
          <w:szCs w:val="28"/>
          <w:lang w:eastAsia="en-US"/>
        </w:rPr>
        <w:t>слуги, по итогам рассмотрения которых вынесены решения об удовлетворении (частичном удовлетворении) требований заявителей.</w:t>
      </w:r>
    </w:p>
    <w:p w14:paraId="4ED3BCBB" w14:textId="77777777" w:rsidR="003A1A44" w:rsidRDefault="003A1A44">
      <w:pPr>
        <w:spacing w:line="283" w:lineRule="atLeast"/>
        <w:ind w:firstLine="708"/>
        <w:jc w:val="center"/>
        <w:rPr>
          <w:rFonts w:ascii="Times New Roman" w:hAnsi="Times New Roman"/>
          <w:highlight w:val="white"/>
        </w:rPr>
      </w:pPr>
    </w:p>
    <w:p w14:paraId="6E7A26A9" w14:textId="77777777" w:rsidR="003A1A44" w:rsidRDefault="004831B6">
      <w:pPr>
        <w:spacing w:line="283" w:lineRule="atLeast"/>
        <w:ind w:firstLine="708"/>
        <w:jc w:val="center"/>
        <w:rPr>
          <w:rFonts w:ascii="Times New Roman" w:hAnsi="Times New Roman"/>
          <w:highlight w:val="white"/>
        </w:rPr>
      </w:pPr>
      <w:r>
        <w:rPr>
          <w:rFonts w:ascii="Times New Roman" w:hAnsi="Times New Roman"/>
          <w:b/>
          <w:sz w:val="28"/>
          <w:szCs w:val="28"/>
          <w:highlight w:val="white"/>
        </w:rPr>
        <w:t>Иные требования к предоставлению государственной услуги</w:t>
      </w:r>
    </w:p>
    <w:p w14:paraId="66508E96" w14:textId="77777777" w:rsidR="003A1A44" w:rsidRDefault="003A1A44">
      <w:pPr>
        <w:spacing w:line="283" w:lineRule="atLeast"/>
        <w:ind w:firstLine="708"/>
        <w:rPr>
          <w:rFonts w:ascii="Times New Roman" w:hAnsi="Times New Roman"/>
          <w:highlight w:val="white"/>
        </w:rPr>
      </w:pPr>
    </w:p>
    <w:p w14:paraId="25ED44E8" w14:textId="1D649C06" w:rsidR="003A1A44" w:rsidRDefault="004831B6">
      <w:pPr>
        <w:spacing w:line="283" w:lineRule="atLeast"/>
        <w:ind w:firstLine="708"/>
        <w:rPr>
          <w:rFonts w:ascii="Times New Roman" w:hAnsi="Times New Roman"/>
          <w:highlight w:val="white"/>
        </w:rPr>
      </w:pPr>
      <w:r>
        <w:rPr>
          <w:rFonts w:ascii="Times New Roman" w:hAnsi="Times New Roman"/>
          <w:sz w:val="28"/>
          <w:szCs w:val="28"/>
          <w:shd w:val="clear" w:color="auto" w:fill="FFFFFF"/>
        </w:rPr>
        <w:lastRenderedPageBreak/>
        <w:t>2.15</w:t>
      </w:r>
      <w:r>
        <w:rPr>
          <w:rFonts w:ascii="Times New Roman" w:hAnsi="Times New Roman"/>
          <w:sz w:val="28"/>
          <w:szCs w:val="28"/>
          <w:highlight w:val="white"/>
          <w:shd w:val="clear" w:color="auto" w:fill="FFFFFF"/>
        </w:rPr>
        <w:t xml:space="preserve">. Государственные (муниципальные) услуги, которые являются необходимыми и обязательными для предоставления </w:t>
      </w:r>
      <w:r w:rsidR="00496885">
        <w:rPr>
          <w:rFonts w:ascii="Times New Roman" w:eastAsia="Times New Roman" w:hAnsi="Times New Roman" w:cs="Times New Roman"/>
          <w:color w:val="000000"/>
          <w:sz w:val="28"/>
          <w:szCs w:val="28"/>
        </w:rPr>
        <w:t>государственной</w:t>
      </w:r>
      <w:r w:rsidR="00496885">
        <w:rPr>
          <w:rFonts w:ascii="Times New Roman" w:hAnsi="Times New Roman"/>
          <w:sz w:val="28"/>
          <w:szCs w:val="28"/>
          <w:highlight w:val="white"/>
          <w:shd w:val="clear" w:color="auto" w:fill="FFFFFF"/>
        </w:rPr>
        <w:t xml:space="preserve"> </w:t>
      </w:r>
      <w:r>
        <w:rPr>
          <w:rFonts w:ascii="Times New Roman" w:hAnsi="Times New Roman"/>
          <w:sz w:val="28"/>
          <w:szCs w:val="28"/>
          <w:highlight w:val="white"/>
          <w:shd w:val="clear" w:color="auto" w:fill="FFFFFF"/>
        </w:rPr>
        <w:t xml:space="preserve"> услуги, законодательством Российской Федерации не предусмотрены.</w:t>
      </w:r>
    </w:p>
    <w:p w14:paraId="0A965D29" w14:textId="77777777" w:rsidR="003A1A44" w:rsidRDefault="004831B6">
      <w:pPr>
        <w:spacing w:line="283" w:lineRule="atLeast"/>
        <w:ind w:firstLine="708"/>
        <w:rPr>
          <w:highlight w:val="white"/>
        </w:rPr>
      </w:pPr>
      <w:r>
        <w:rPr>
          <w:rFonts w:ascii="Times New Roman" w:hAnsi="Times New Roman"/>
          <w:sz w:val="28"/>
          <w:szCs w:val="28"/>
          <w:highlight w:val="white"/>
          <w:shd w:val="clear" w:color="auto" w:fill="FFFFFF"/>
          <w:lang w:eastAsia="en-US"/>
        </w:rPr>
        <w:t>2.15.1. Размер платы за предоставление услуг, указанных в пункте 2.4. настоящего Административного регламента, не предусмотрен.</w:t>
      </w:r>
    </w:p>
    <w:p w14:paraId="0954B082" w14:textId="45D41BDC"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shd w:val="clear" w:color="auto" w:fill="FFFFFF"/>
          <w:lang w:eastAsia="en-US"/>
        </w:rPr>
        <w:t xml:space="preserve">2.15.2. Перечень информационных систем, используемых для предоставления государственной услуги: ведомственная информационная система </w:t>
      </w:r>
      <w:r w:rsidR="007A5EEF">
        <w:rPr>
          <w:rFonts w:ascii="Times New Roman" w:eastAsia="Times New Roman" w:hAnsi="Times New Roman" w:cs="Times New Roman"/>
          <w:color w:val="000000"/>
          <w:sz w:val="28"/>
          <w:szCs w:val="28"/>
        </w:rPr>
        <w:t>администрации Мглинского района</w:t>
      </w:r>
      <w:r>
        <w:rPr>
          <w:rFonts w:ascii="Times New Roman" w:hAnsi="Times New Roman"/>
          <w:sz w:val="28"/>
          <w:szCs w:val="28"/>
          <w:highlight w:val="white"/>
          <w:shd w:val="clear" w:color="auto" w:fill="FFFFFF"/>
          <w:lang w:eastAsia="en-US"/>
        </w:rPr>
        <w:t>, ЕПГУ, Единый государственный реестр записей актов гражданского состояния, Единая государственная информационная систем социального обеспечения, Сервисный концентратор МВД России, Автоматизированная информационная система «Федеральный центр обработки данных», федеральная государственная информационная система «Федеральный реестр инвалидов», информационная система «</w:t>
      </w:r>
      <w:proofErr w:type="spellStart"/>
      <w:r>
        <w:rPr>
          <w:rFonts w:ascii="Times New Roman" w:hAnsi="Times New Roman"/>
          <w:sz w:val="28"/>
          <w:szCs w:val="28"/>
          <w:highlight w:val="white"/>
          <w:shd w:val="clear" w:color="auto" w:fill="FFFFFF"/>
          <w:lang w:eastAsia="en-US"/>
        </w:rPr>
        <w:t>Госуслуги</w:t>
      </w:r>
      <w:proofErr w:type="spellEnd"/>
      <w:r>
        <w:rPr>
          <w:rFonts w:ascii="Times New Roman" w:hAnsi="Times New Roman"/>
          <w:sz w:val="28"/>
          <w:szCs w:val="28"/>
          <w:highlight w:val="white"/>
          <w:shd w:val="clear" w:color="auto" w:fill="FFFFFF"/>
          <w:lang w:eastAsia="en-US"/>
        </w:rPr>
        <w:t>».</w:t>
      </w:r>
    </w:p>
    <w:p w14:paraId="431204C5" w14:textId="77777777" w:rsidR="003A1A44" w:rsidRDefault="004831B6">
      <w:pPr>
        <w:ind w:firstLine="708"/>
        <w:contextualSpacing/>
        <w:rPr>
          <w:rFonts w:ascii="Times New Roman" w:eastAsia="Times New Roman" w:hAnsi="Times New Roman" w:cs="Times New Roman"/>
          <w:highlight w:val="green"/>
        </w:rPr>
      </w:pPr>
      <w:r>
        <w:rPr>
          <w:rFonts w:ascii="Times New Roman" w:hAnsi="Times New Roman"/>
          <w:sz w:val="28"/>
          <w:szCs w:val="28"/>
          <w:highlight w:val="white"/>
          <w:shd w:val="clear" w:color="auto" w:fill="FFFFFF"/>
          <w:lang w:eastAsia="en-US"/>
        </w:rPr>
        <w:t xml:space="preserve">2.15.3. </w:t>
      </w:r>
      <w:r>
        <w:rPr>
          <w:rFonts w:ascii="Times New Roman" w:eastAsia="Times New Roman" w:hAnsi="Times New Roman" w:cs="Times New Roman"/>
          <w:sz w:val="28"/>
          <w:highlight w:val="white"/>
        </w:rPr>
        <w:t>Заявление и документы могут быть поданы заявителем при личном обращении, посредством почтовой связи, через МФЦ, либо</w:t>
      </w:r>
      <w:r>
        <w:rPr>
          <w:sz w:val="28"/>
          <w:highlight w:val="white"/>
        </w:rPr>
        <w:t xml:space="preserve"> </w:t>
      </w:r>
      <w:r>
        <w:rPr>
          <w:rFonts w:ascii="Times New Roman" w:eastAsia="Times New Roman" w:hAnsi="Times New Roman" w:cs="Times New Roman"/>
          <w:sz w:val="28"/>
          <w:highlight w:val="white"/>
        </w:rPr>
        <w:t>в электронном виде посредством ЕПГУ.</w:t>
      </w:r>
    </w:p>
    <w:p w14:paraId="6898D03D" w14:textId="77777777" w:rsidR="003A1A44" w:rsidRDefault="003A1A44">
      <w:pPr>
        <w:spacing w:line="283" w:lineRule="atLeast"/>
        <w:ind w:firstLine="708"/>
        <w:rPr>
          <w:highlight w:val="yellow"/>
        </w:rPr>
      </w:pPr>
    </w:p>
    <w:p w14:paraId="22477893" w14:textId="77777777" w:rsidR="003A1A44" w:rsidRDefault="004831B6">
      <w:pPr>
        <w:spacing w:line="283" w:lineRule="atLeast"/>
        <w:jc w:val="center"/>
        <w:rPr>
          <w:rFonts w:ascii="Times New Roman" w:hAnsi="Times New Roman"/>
          <w:highlight w:val="white"/>
        </w:rPr>
      </w:pPr>
      <w:r>
        <w:rPr>
          <w:rFonts w:ascii="Times New Roman" w:hAnsi="Times New Roman"/>
          <w:b/>
          <w:sz w:val="28"/>
          <w:szCs w:val="28"/>
          <w:highlight w:val="white"/>
        </w:rPr>
        <w:t xml:space="preserve">III. Состав, последовательность и сроки выполнения </w:t>
      </w:r>
    </w:p>
    <w:p w14:paraId="40FCB1DB" w14:textId="77777777" w:rsidR="003A1A44" w:rsidRDefault="004831B6">
      <w:pPr>
        <w:spacing w:line="283" w:lineRule="atLeast"/>
        <w:jc w:val="center"/>
        <w:rPr>
          <w:rFonts w:ascii="Times New Roman" w:hAnsi="Times New Roman"/>
          <w:highlight w:val="white"/>
        </w:rPr>
      </w:pPr>
      <w:r>
        <w:rPr>
          <w:rFonts w:ascii="Times New Roman" w:hAnsi="Times New Roman"/>
          <w:b/>
          <w:sz w:val="28"/>
          <w:szCs w:val="28"/>
          <w:highlight w:val="white"/>
        </w:rPr>
        <w:t>административных</w:t>
      </w:r>
      <w:r>
        <w:rPr>
          <w:rFonts w:ascii="Times New Roman" w:hAnsi="Times New Roman"/>
          <w:b/>
          <w:sz w:val="28"/>
          <w:szCs w:val="28"/>
        </w:rPr>
        <w:t xml:space="preserve"> </w:t>
      </w:r>
      <w:r>
        <w:rPr>
          <w:rFonts w:ascii="Times New Roman" w:hAnsi="Times New Roman"/>
          <w:b/>
          <w:sz w:val="28"/>
          <w:szCs w:val="28"/>
          <w:highlight w:val="white"/>
        </w:rPr>
        <w:t xml:space="preserve">процедур (действий) </w:t>
      </w:r>
    </w:p>
    <w:p w14:paraId="008F5AF2" w14:textId="77777777" w:rsidR="003A1A44" w:rsidRDefault="003A1A44">
      <w:pPr>
        <w:rPr>
          <w:rFonts w:ascii="Times New Roman" w:hAnsi="Times New Roman"/>
        </w:rPr>
      </w:pPr>
    </w:p>
    <w:p w14:paraId="42AF46B8" w14:textId="259610E7" w:rsidR="003A1A44" w:rsidRDefault="004831B6">
      <w:pPr>
        <w:ind w:firstLine="708"/>
        <w:rPr>
          <w:rFonts w:ascii="Times New Roman" w:hAnsi="Times New Roman"/>
          <w:sz w:val="28"/>
          <w:szCs w:val="28"/>
          <w:lang w:eastAsia="en-US"/>
        </w:rPr>
      </w:pPr>
      <w:r>
        <w:rPr>
          <w:rFonts w:ascii="Times New Roman" w:hAnsi="Times New Roman"/>
          <w:sz w:val="28"/>
          <w:szCs w:val="28"/>
          <w:lang w:eastAsia="en-US"/>
        </w:rPr>
        <w:t>3</w:t>
      </w:r>
      <w:r>
        <w:rPr>
          <w:rFonts w:ascii="Times New Roman" w:hAnsi="Times New Roman"/>
          <w:sz w:val="28"/>
          <w:szCs w:val="28"/>
          <w:highlight w:val="white"/>
          <w:lang w:eastAsia="en-US"/>
        </w:rPr>
        <w:t>. Н</w:t>
      </w:r>
      <w:r>
        <w:rPr>
          <w:rFonts w:ascii="Times New Roman" w:hAnsi="Times New Roman"/>
          <w:sz w:val="28"/>
          <w:szCs w:val="28"/>
          <w:lang w:eastAsia="en-US"/>
        </w:rPr>
        <w:t xml:space="preserve">астоящий раздел содержит состав, последовательность и сроки выполнения административных процедур для </w:t>
      </w:r>
      <w:r w:rsidR="00496885">
        <w:rPr>
          <w:rFonts w:ascii="Times New Roman" w:eastAsia="Times New Roman" w:hAnsi="Times New Roman" w:cs="Times New Roman"/>
          <w:color w:val="000000"/>
          <w:sz w:val="28"/>
          <w:szCs w:val="28"/>
        </w:rPr>
        <w:t>государственной</w:t>
      </w:r>
      <w:r w:rsidR="00496885">
        <w:rPr>
          <w:rFonts w:ascii="Times New Roman" w:hAnsi="Times New Roman"/>
          <w:sz w:val="28"/>
          <w:szCs w:val="28"/>
          <w:lang w:eastAsia="en-US"/>
        </w:rPr>
        <w:t xml:space="preserve"> </w:t>
      </w:r>
      <w:r>
        <w:rPr>
          <w:rFonts w:ascii="Times New Roman" w:hAnsi="Times New Roman"/>
          <w:sz w:val="28"/>
          <w:szCs w:val="28"/>
          <w:lang w:eastAsia="en-US"/>
        </w:rPr>
        <w:t xml:space="preserve">услуги </w:t>
      </w:r>
      <w:r>
        <w:rPr>
          <w:rFonts w:ascii="Times New Roman" w:eastAsia="Times New Roman" w:hAnsi="Times New Roman" w:cs="Times New Roman"/>
          <w:sz w:val="28"/>
          <w:szCs w:val="28"/>
          <w:highlight w:val="white"/>
        </w:rPr>
        <w:t xml:space="preserve">«Принятие решения о </w:t>
      </w:r>
      <w:r>
        <w:rPr>
          <w:rFonts w:ascii="Times New Roman" w:eastAsia="Times New Roman" w:hAnsi="Times New Roman" w:cs="Times New Roman"/>
          <w:sz w:val="28"/>
        </w:rPr>
        <w:t>сокращении срока действия договора найма специализированного жилого помещения, заключенного с лицами, которые относились</w:t>
      </w:r>
      <w:r>
        <w:t xml:space="preserve"> </w:t>
      </w:r>
      <w:r>
        <w:rPr>
          <w:rFonts w:ascii="Times New Roman" w:eastAsia="Times New Roman" w:hAnsi="Times New Roman" w:cs="Times New Roman"/>
          <w:sz w:val="28"/>
        </w:rPr>
        <w:t>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r>
        <w:t>.</w:t>
      </w:r>
    </w:p>
    <w:p w14:paraId="5C3A36DD" w14:textId="5CC33C60" w:rsidR="003A1A44" w:rsidRDefault="004831B6">
      <w:pPr>
        <w:ind w:firstLine="708"/>
        <w:rPr>
          <w:rFonts w:ascii="Times New Roman" w:hAnsi="Times New Roman"/>
          <w:lang w:eastAsia="en-US"/>
        </w:rPr>
      </w:pPr>
      <w:r>
        <w:rPr>
          <w:rFonts w:ascii="Times New Roman" w:hAnsi="Times New Roman"/>
          <w:sz w:val="28"/>
          <w:szCs w:val="28"/>
          <w:lang w:eastAsia="en-US"/>
        </w:rPr>
        <w:t xml:space="preserve">3.1. Результатом предоставления </w:t>
      </w:r>
      <w:r w:rsidR="00496885">
        <w:rPr>
          <w:rFonts w:ascii="Times New Roman" w:eastAsia="Times New Roman" w:hAnsi="Times New Roman" w:cs="Times New Roman"/>
          <w:color w:val="000000"/>
          <w:sz w:val="28"/>
          <w:szCs w:val="28"/>
        </w:rPr>
        <w:t>государственной</w:t>
      </w:r>
      <w:r w:rsidR="00496885">
        <w:rPr>
          <w:rFonts w:ascii="Times New Roman" w:hAnsi="Times New Roman"/>
          <w:sz w:val="28"/>
          <w:szCs w:val="28"/>
          <w:lang w:eastAsia="en-US"/>
        </w:rPr>
        <w:t xml:space="preserve"> </w:t>
      </w:r>
      <w:r>
        <w:rPr>
          <w:rFonts w:ascii="Times New Roman" w:hAnsi="Times New Roman"/>
          <w:sz w:val="28"/>
          <w:szCs w:val="28"/>
          <w:lang w:eastAsia="en-US"/>
        </w:rPr>
        <w:t xml:space="preserve">услуги является решение о </w:t>
      </w:r>
      <w:r>
        <w:rPr>
          <w:rFonts w:ascii="Times New Roman" w:eastAsia="Times New Roman" w:hAnsi="Times New Roman" w:cs="Times New Roman"/>
          <w:sz w:val="28"/>
          <w:szCs w:val="28"/>
        </w:rPr>
        <w:t xml:space="preserve">сокращении срока действия договора найма специализированного жилого помещения или об отказе в сокращении срока действия такого договора. </w:t>
      </w:r>
    </w:p>
    <w:p w14:paraId="4BD3414C" w14:textId="49C6FE85" w:rsidR="003A1A44" w:rsidRDefault="004831B6">
      <w:pPr>
        <w:ind w:firstLine="708"/>
        <w:rPr>
          <w:rFonts w:ascii="Times New Roman" w:hAnsi="Times New Roman"/>
          <w:lang w:eastAsia="en-US"/>
        </w:rPr>
      </w:pPr>
      <w:r>
        <w:rPr>
          <w:rFonts w:ascii="Times New Roman" w:hAnsi="Times New Roman"/>
          <w:sz w:val="28"/>
          <w:szCs w:val="28"/>
          <w:lang w:eastAsia="en-US"/>
        </w:rPr>
        <w:t xml:space="preserve">3.2. Предоставление </w:t>
      </w:r>
      <w:r w:rsidR="00496885">
        <w:rPr>
          <w:rFonts w:ascii="Times New Roman" w:eastAsia="Times New Roman" w:hAnsi="Times New Roman" w:cs="Times New Roman"/>
          <w:color w:val="000000"/>
          <w:sz w:val="28"/>
          <w:szCs w:val="28"/>
        </w:rPr>
        <w:t>государственной</w:t>
      </w:r>
      <w:r w:rsidR="00496885">
        <w:rPr>
          <w:rFonts w:ascii="Times New Roman" w:hAnsi="Times New Roman"/>
          <w:sz w:val="28"/>
          <w:szCs w:val="28"/>
          <w:lang w:eastAsia="en-US"/>
        </w:rPr>
        <w:t xml:space="preserve"> </w:t>
      </w:r>
      <w:r>
        <w:rPr>
          <w:rFonts w:ascii="Times New Roman" w:hAnsi="Times New Roman"/>
          <w:sz w:val="28"/>
          <w:szCs w:val="28"/>
          <w:lang w:eastAsia="en-US"/>
        </w:rPr>
        <w:t>услуги включает в себя следующие административные процедуры:</w:t>
      </w:r>
    </w:p>
    <w:p w14:paraId="7CD7D79F" w14:textId="1179C348" w:rsidR="003A1A44" w:rsidRDefault="004831B6">
      <w:pPr>
        <w:ind w:firstLine="708"/>
        <w:rPr>
          <w:rFonts w:ascii="Times New Roman" w:hAnsi="Times New Roman"/>
          <w:lang w:eastAsia="en-US"/>
        </w:rPr>
      </w:pPr>
      <w:r>
        <w:rPr>
          <w:rFonts w:ascii="Times New Roman" w:hAnsi="Times New Roman"/>
          <w:sz w:val="28"/>
          <w:szCs w:val="28"/>
          <w:lang w:eastAsia="en-US"/>
        </w:rPr>
        <w:t xml:space="preserve">прием заявления и документов, необходимых для предоставления </w:t>
      </w:r>
      <w:r w:rsidR="00496885">
        <w:rPr>
          <w:rFonts w:ascii="Times New Roman" w:eastAsia="Times New Roman" w:hAnsi="Times New Roman" w:cs="Times New Roman"/>
          <w:color w:val="000000"/>
          <w:sz w:val="28"/>
          <w:szCs w:val="28"/>
        </w:rPr>
        <w:t>государственной</w:t>
      </w:r>
      <w:r w:rsidR="00496885">
        <w:rPr>
          <w:rFonts w:ascii="Times New Roman" w:hAnsi="Times New Roman"/>
          <w:sz w:val="28"/>
          <w:szCs w:val="28"/>
          <w:lang w:eastAsia="en-US"/>
        </w:rPr>
        <w:t xml:space="preserve"> </w:t>
      </w:r>
      <w:r>
        <w:rPr>
          <w:rFonts w:ascii="Times New Roman" w:hAnsi="Times New Roman"/>
          <w:sz w:val="28"/>
          <w:szCs w:val="28"/>
          <w:lang w:eastAsia="en-US"/>
        </w:rPr>
        <w:t>услуги;</w:t>
      </w:r>
    </w:p>
    <w:p w14:paraId="336D2C8F" w14:textId="77777777" w:rsidR="003A1A44" w:rsidRDefault="004831B6">
      <w:pPr>
        <w:ind w:firstLine="708"/>
        <w:rPr>
          <w:rFonts w:ascii="Times New Roman" w:hAnsi="Times New Roman"/>
          <w:lang w:eastAsia="en-US"/>
        </w:rPr>
      </w:pPr>
      <w:r>
        <w:rPr>
          <w:rFonts w:ascii="Times New Roman" w:hAnsi="Times New Roman"/>
          <w:sz w:val="28"/>
          <w:szCs w:val="28"/>
          <w:lang w:eastAsia="en-US"/>
        </w:rPr>
        <w:t>межведомственное информационное взаимодействие;</w:t>
      </w:r>
    </w:p>
    <w:p w14:paraId="3C1CBE51" w14:textId="6533399D" w:rsidR="003A1A44" w:rsidRDefault="004831B6">
      <w:pPr>
        <w:ind w:firstLine="708"/>
        <w:rPr>
          <w:rFonts w:ascii="Times New Roman" w:hAnsi="Times New Roman"/>
          <w:lang w:eastAsia="en-US"/>
        </w:rPr>
      </w:pPr>
      <w:r>
        <w:rPr>
          <w:rFonts w:ascii="Times New Roman" w:hAnsi="Times New Roman"/>
          <w:sz w:val="28"/>
          <w:szCs w:val="28"/>
          <w:lang w:eastAsia="en-US"/>
        </w:rPr>
        <w:t xml:space="preserve">срок передачи многофункциональным центром документов в </w:t>
      </w:r>
      <w:r w:rsidR="00496885">
        <w:rPr>
          <w:rFonts w:ascii="Times New Roman" w:hAnsi="Times New Roman"/>
          <w:sz w:val="28"/>
          <w:szCs w:val="28"/>
          <w:lang w:eastAsia="en-US"/>
        </w:rPr>
        <w:t>администрацию Мглинского района</w:t>
      </w:r>
      <w:r>
        <w:rPr>
          <w:rFonts w:ascii="Times New Roman" w:hAnsi="Times New Roman"/>
          <w:sz w:val="28"/>
          <w:szCs w:val="28"/>
          <w:lang w:eastAsia="en-US"/>
        </w:rPr>
        <w:t xml:space="preserve"> не должен превышать 5 рабочих дней со дня их получения; </w:t>
      </w:r>
    </w:p>
    <w:p w14:paraId="79A60326" w14:textId="77777777" w:rsidR="003A1A44" w:rsidRDefault="004831B6">
      <w:pPr>
        <w:ind w:firstLine="708"/>
        <w:rPr>
          <w:rFonts w:ascii="Times New Roman" w:hAnsi="Times New Roman"/>
          <w:lang w:eastAsia="en-US"/>
        </w:rPr>
      </w:pPr>
      <w:r>
        <w:rPr>
          <w:rFonts w:ascii="Times New Roman" w:hAnsi="Times New Roman"/>
          <w:sz w:val="28"/>
          <w:szCs w:val="28"/>
          <w:highlight w:val="white"/>
        </w:rPr>
        <w:t>вынесение решения о</w:t>
      </w:r>
      <w:r>
        <w:rPr>
          <w:rFonts w:ascii="Times New Roman" w:hAnsi="Times New Roman"/>
          <w:sz w:val="28"/>
          <w:szCs w:val="28"/>
          <w:lang w:eastAsia="en-US"/>
        </w:rPr>
        <w:t xml:space="preserve"> </w:t>
      </w:r>
      <w:r>
        <w:rPr>
          <w:rFonts w:ascii="Times New Roman" w:eastAsia="Times New Roman" w:hAnsi="Times New Roman" w:cs="Times New Roman"/>
          <w:sz w:val="28"/>
          <w:szCs w:val="28"/>
        </w:rPr>
        <w:t>сокращении срока действия договора найма специализированного жилого помещения или об отказе в сокращении срока действия такого договора</w:t>
      </w:r>
      <w:r>
        <w:rPr>
          <w:rFonts w:ascii="Times New Roman" w:hAnsi="Times New Roman"/>
          <w:sz w:val="28"/>
          <w:szCs w:val="28"/>
          <w:lang w:eastAsia="en-US"/>
        </w:rPr>
        <w:t>;</w:t>
      </w:r>
    </w:p>
    <w:p w14:paraId="7F14A713" w14:textId="77777777" w:rsidR="003A1A44" w:rsidRDefault="004831B6">
      <w:pPr>
        <w:ind w:firstLine="708"/>
        <w:rPr>
          <w:rFonts w:ascii="Times New Roman" w:hAnsi="Times New Roman"/>
          <w:lang w:eastAsia="en-US"/>
        </w:rPr>
      </w:pPr>
      <w:r>
        <w:rPr>
          <w:rFonts w:ascii="Times New Roman" w:hAnsi="Times New Roman"/>
          <w:sz w:val="28"/>
          <w:szCs w:val="28"/>
          <w:highlight w:val="white"/>
          <w:shd w:val="clear" w:color="auto" w:fill="FFFF00"/>
        </w:rPr>
        <w:t xml:space="preserve">принятие решения о приостановлении </w:t>
      </w:r>
      <w:r>
        <w:rPr>
          <w:rFonts w:ascii="Times New Roman" w:hAnsi="Times New Roman"/>
          <w:sz w:val="28"/>
          <w:szCs w:val="28"/>
          <w:highlight w:val="white"/>
          <w:shd w:val="clear" w:color="auto" w:fill="FFFFFF"/>
        </w:rPr>
        <w:t>срока рассмотрения заявления</w:t>
      </w:r>
      <w:r>
        <w:rPr>
          <w:rFonts w:ascii="Times New Roman" w:hAnsi="Times New Roman"/>
          <w:sz w:val="28"/>
          <w:szCs w:val="28"/>
          <w:shd w:val="clear" w:color="auto" w:fill="FFFFFF"/>
        </w:rPr>
        <w:t xml:space="preserve"> (при необходимости);</w:t>
      </w:r>
    </w:p>
    <w:p w14:paraId="640554DF" w14:textId="55AA4476" w:rsidR="003A1A44" w:rsidRDefault="004831B6">
      <w:pPr>
        <w:ind w:firstLine="708"/>
        <w:rPr>
          <w:rFonts w:ascii="Times New Roman" w:hAnsi="Times New Roman"/>
          <w:lang w:eastAsia="en-US"/>
        </w:rPr>
      </w:pPr>
      <w:r>
        <w:rPr>
          <w:rFonts w:ascii="Times New Roman" w:hAnsi="Times New Roman"/>
          <w:sz w:val="28"/>
          <w:szCs w:val="28"/>
          <w:lang w:eastAsia="en-US"/>
        </w:rPr>
        <w:lastRenderedPageBreak/>
        <w:t xml:space="preserve">предоставление результата предоставления </w:t>
      </w:r>
      <w:r w:rsidR="00496885">
        <w:rPr>
          <w:rFonts w:ascii="Times New Roman" w:eastAsia="Times New Roman" w:hAnsi="Times New Roman" w:cs="Times New Roman"/>
          <w:color w:val="000000"/>
          <w:sz w:val="28"/>
          <w:szCs w:val="28"/>
        </w:rPr>
        <w:t>государственной</w:t>
      </w:r>
      <w:r w:rsidR="00496885">
        <w:rPr>
          <w:rFonts w:ascii="Times New Roman" w:hAnsi="Times New Roman"/>
          <w:sz w:val="28"/>
          <w:szCs w:val="28"/>
          <w:lang w:eastAsia="en-US"/>
        </w:rPr>
        <w:t xml:space="preserve"> </w:t>
      </w:r>
      <w:r>
        <w:rPr>
          <w:rFonts w:ascii="Times New Roman" w:hAnsi="Times New Roman"/>
          <w:sz w:val="28"/>
          <w:szCs w:val="28"/>
          <w:lang w:eastAsia="en-US"/>
        </w:rPr>
        <w:t>услуги;</w:t>
      </w:r>
    </w:p>
    <w:p w14:paraId="160C162A" w14:textId="47675E3C" w:rsidR="003A1A44" w:rsidRDefault="004831B6">
      <w:pPr>
        <w:ind w:firstLine="708"/>
        <w:rPr>
          <w:rFonts w:ascii="Times New Roman" w:hAnsi="Times New Roman"/>
          <w:sz w:val="28"/>
          <w:szCs w:val="28"/>
          <w:lang w:eastAsia="en-US"/>
        </w:rPr>
      </w:pPr>
      <w:r>
        <w:rPr>
          <w:rFonts w:ascii="Times New Roman" w:hAnsi="Times New Roman"/>
          <w:sz w:val="28"/>
          <w:szCs w:val="28"/>
          <w:lang w:eastAsia="en-US"/>
        </w:rPr>
        <w:t xml:space="preserve">порядок исправления допущенных опечаток и ошибок в выданных в результате предоставления </w:t>
      </w:r>
      <w:r w:rsidR="00496885">
        <w:rPr>
          <w:rFonts w:ascii="Times New Roman" w:eastAsia="Times New Roman" w:hAnsi="Times New Roman" w:cs="Times New Roman"/>
          <w:color w:val="000000"/>
          <w:sz w:val="28"/>
          <w:szCs w:val="28"/>
        </w:rPr>
        <w:t xml:space="preserve">государственных </w:t>
      </w:r>
      <w:r>
        <w:rPr>
          <w:rFonts w:ascii="Times New Roman" w:hAnsi="Times New Roman"/>
          <w:sz w:val="28"/>
          <w:szCs w:val="28"/>
          <w:lang w:eastAsia="en-US"/>
        </w:rPr>
        <w:t xml:space="preserve">услуг документах. </w:t>
      </w:r>
    </w:p>
    <w:p w14:paraId="51DCCE66" w14:textId="1A41A2F2" w:rsidR="003A1A44" w:rsidRDefault="004831B6">
      <w:pPr>
        <w:ind w:firstLine="708"/>
        <w:rPr>
          <w:rFonts w:ascii="Times New Roman" w:hAnsi="Times New Roman"/>
          <w:lang w:eastAsia="en-US"/>
        </w:rPr>
      </w:pPr>
      <w:r>
        <w:rPr>
          <w:rFonts w:ascii="Times New Roman" w:hAnsi="Times New Roman"/>
          <w:sz w:val="28"/>
          <w:szCs w:val="28"/>
          <w:lang w:eastAsia="en-US"/>
        </w:rPr>
        <w:t>3.3</w:t>
      </w:r>
      <w:r>
        <w:rPr>
          <w:rFonts w:ascii="Times New Roman" w:hAnsi="Times New Roman"/>
          <w:sz w:val="28"/>
          <w:szCs w:val="28"/>
          <w:highlight w:val="white"/>
          <w:lang w:eastAsia="en-US"/>
        </w:rPr>
        <w:t xml:space="preserve">. </w:t>
      </w:r>
      <w:r>
        <w:rPr>
          <w:rFonts w:ascii="Times New Roman" w:eastAsia="Times New Roman" w:hAnsi="Times New Roman" w:cs="Times New Roman"/>
          <w:sz w:val="28"/>
          <w:szCs w:val="28"/>
        </w:rPr>
        <w:t xml:space="preserve">Срок рассмотрения заявления приостанавливается со дня направления заявителю запроса об уточнении указанных в заявлении сведений </w:t>
      </w:r>
      <w:r w:rsidR="00496885">
        <w:rPr>
          <w:rFonts w:ascii="Times New Roman" w:eastAsia="Times New Roman" w:hAnsi="Times New Roman" w:cs="Times New Roman"/>
          <w:sz w:val="28"/>
          <w:szCs w:val="28"/>
        </w:rPr>
        <w:t>администрации Мглинского района</w:t>
      </w:r>
      <w:r>
        <w:rPr>
          <w:rFonts w:ascii="Times New Roman" w:eastAsia="Times New Roman" w:hAnsi="Times New Roman" w:cs="Times New Roman"/>
          <w:sz w:val="28"/>
          <w:szCs w:val="28"/>
        </w:rPr>
        <w:t xml:space="preserve"> или многофункциональным центром, но не более чем на 5 рабочих дней.</w:t>
      </w:r>
    </w:p>
    <w:p w14:paraId="65B272C3" w14:textId="5CB86FEC" w:rsidR="003A1A44" w:rsidRDefault="004831B6">
      <w:pPr>
        <w:spacing w:beforeAutospacing="1" w:after="200"/>
        <w:ind w:firstLine="708"/>
        <w:contextualSpacing/>
        <w:rPr>
          <w:rFonts w:ascii="Times New Roman" w:hAnsi="Times New Roman"/>
          <w:sz w:val="28"/>
          <w:szCs w:val="28"/>
        </w:rPr>
      </w:pPr>
      <w:r>
        <w:rPr>
          <w:rFonts w:ascii="Times New Roman" w:hAnsi="Times New Roman"/>
          <w:sz w:val="28"/>
          <w:szCs w:val="28"/>
          <w:lang w:eastAsia="en-US"/>
        </w:rPr>
        <w:t xml:space="preserve">3.4. Максимальный срок предоставления </w:t>
      </w:r>
      <w:r w:rsidR="00496885">
        <w:rPr>
          <w:rFonts w:ascii="Times New Roman" w:eastAsia="Times New Roman" w:hAnsi="Times New Roman" w:cs="Times New Roman"/>
          <w:color w:val="000000"/>
          <w:sz w:val="28"/>
          <w:szCs w:val="28"/>
        </w:rPr>
        <w:t>государственной</w:t>
      </w:r>
      <w:r w:rsidR="00496885">
        <w:rPr>
          <w:rFonts w:ascii="Times New Roman" w:hAnsi="Times New Roman"/>
          <w:sz w:val="28"/>
          <w:szCs w:val="28"/>
          <w:lang w:eastAsia="en-US"/>
        </w:rPr>
        <w:t xml:space="preserve"> усл</w:t>
      </w:r>
      <w:r>
        <w:rPr>
          <w:rFonts w:ascii="Times New Roman" w:hAnsi="Times New Roman"/>
          <w:sz w:val="28"/>
          <w:szCs w:val="28"/>
          <w:lang w:eastAsia="en-US"/>
        </w:rPr>
        <w:t>уги не может превышать 30 рабочих дней.</w:t>
      </w:r>
    </w:p>
    <w:p w14:paraId="3ADE89E8" w14:textId="3CC494FC" w:rsidR="003A1A44" w:rsidRDefault="004831B6">
      <w:pPr>
        <w:spacing w:beforeAutospacing="1" w:after="200"/>
        <w:ind w:firstLine="708"/>
        <w:contextualSpacing/>
        <w:rPr>
          <w:rFonts w:ascii="Times New Roman" w:hAnsi="Times New Roman"/>
          <w:highlight w:val="white"/>
        </w:rPr>
      </w:pPr>
      <w:r>
        <w:rPr>
          <w:rFonts w:ascii="Times New Roman" w:hAnsi="Times New Roman"/>
          <w:sz w:val="28"/>
          <w:szCs w:val="28"/>
        </w:rPr>
        <w:t xml:space="preserve">3.5. </w:t>
      </w:r>
      <w:r>
        <w:rPr>
          <w:rFonts w:ascii="Times New Roman" w:eastAsia="Times New Roman" w:hAnsi="Times New Roman" w:cs="Times New Roman"/>
          <w:sz w:val="28"/>
          <w:szCs w:val="28"/>
        </w:rPr>
        <w:t xml:space="preserve">Решение о сокращении срока действия договора найма специализированного жилого помещения или об отказе в сокращении срока действия такого договора принимается в течение 15 рабочих дней </w:t>
      </w:r>
      <w:r w:rsidR="00496885">
        <w:rPr>
          <w:rFonts w:ascii="Times New Roman" w:eastAsia="Times New Roman" w:hAnsi="Times New Roman" w:cs="Times New Roman"/>
          <w:sz w:val="28"/>
          <w:szCs w:val="28"/>
        </w:rPr>
        <w:t xml:space="preserve">администрацией Мглинского района </w:t>
      </w:r>
      <w:r>
        <w:rPr>
          <w:rFonts w:ascii="Times New Roman" w:eastAsia="Times New Roman" w:hAnsi="Times New Roman" w:cs="Times New Roman"/>
          <w:sz w:val="28"/>
          <w:szCs w:val="28"/>
        </w:rPr>
        <w:t xml:space="preserve">по результатам рассмотрения заявления, прилагаемых к нему в соответствии с </w:t>
      </w:r>
      <w:hyperlink w:history="1">
        <w:r>
          <w:rPr>
            <w:rFonts w:ascii="Times New Roman" w:eastAsia="Times New Roman" w:hAnsi="Times New Roman" w:cs="Times New Roman"/>
            <w:color w:val="000000" w:themeColor="text1"/>
            <w:sz w:val="28"/>
            <w:szCs w:val="28"/>
          </w:rPr>
          <w:t>пунктом 2</w:t>
        </w:r>
      </w:hyperlink>
      <w:r>
        <w:rPr>
          <w:rFonts w:ascii="Times New Roman" w:eastAsia="Times New Roman" w:hAnsi="Times New Roman" w:cs="Times New Roman"/>
          <w:color w:val="000000" w:themeColor="text1"/>
          <w:sz w:val="28"/>
          <w:szCs w:val="28"/>
        </w:rPr>
        <w:t>.7.2.</w:t>
      </w:r>
      <w:r>
        <w:rPr>
          <w:rFonts w:ascii="Times New Roman" w:eastAsia="Times New Roman" w:hAnsi="Times New Roman" w:cs="Times New Roman"/>
          <w:sz w:val="28"/>
          <w:szCs w:val="28"/>
        </w:rPr>
        <w:t xml:space="preserve"> настоящего Административного регламента и документов, полученных по межведомственным запросам.</w:t>
      </w:r>
    </w:p>
    <w:p w14:paraId="2ECA212D" w14:textId="77777777" w:rsidR="003A1A44" w:rsidRDefault="003A1A44">
      <w:pPr>
        <w:spacing w:line="283" w:lineRule="atLeast"/>
        <w:ind w:firstLine="708"/>
        <w:rPr>
          <w:rFonts w:ascii="Times New Roman" w:hAnsi="Times New Roman"/>
        </w:rPr>
      </w:pPr>
    </w:p>
    <w:p w14:paraId="3468F459" w14:textId="77777777" w:rsidR="003A1A44" w:rsidRDefault="004831B6">
      <w:pPr>
        <w:spacing w:line="283" w:lineRule="atLeast"/>
        <w:jc w:val="center"/>
        <w:rPr>
          <w:rFonts w:ascii="Times New Roman" w:hAnsi="Times New Roman"/>
        </w:rPr>
      </w:pPr>
      <w:r>
        <w:rPr>
          <w:rFonts w:ascii="Times New Roman" w:hAnsi="Times New Roman"/>
          <w:b/>
          <w:sz w:val="28"/>
          <w:szCs w:val="28"/>
        </w:rPr>
        <w:t>Прием запроса и документов и (или) информации, необходимых для</w:t>
      </w:r>
    </w:p>
    <w:p w14:paraId="5C357269" w14:textId="77777777" w:rsidR="003A1A44" w:rsidRDefault="004831B6">
      <w:pPr>
        <w:spacing w:line="283" w:lineRule="atLeast"/>
        <w:jc w:val="center"/>
        <w:rPr>
          <w:rFonts w:ascii="Times New Roman" w:hAnsi="Times New Roman"/>
          <w:highlight w:val="white"/>
        </w:rPr>
      </w:pPr>
      <w:bookmarkStart w:id="8" w:name="sub_1301"/>
      <w:r>
        <w:rPr>
          <w:rFonts w:ascii="Times New Roman" w:hAnsi="Times New Roman"/>
          <w:b/>
          <w:sz w:val="28"/>
          <w:szCs w:val="28"/>
        </w:rPr>
        <w:t>предоставления государственных услуг</w:t>
      </w:r>
      <w:bookmarkEnd w:id="8"/>
    </w:p>
    <w:p w14:paraId="3B617745" w14:textId="77777777" w:rsidR="003A1A44" w:rsidRDefault="003A1A44">
      <w:pPr>
        <w:spacing w:line="283" w:lineRule="atLeast"/>
        <w:rPr>
          <w:rFonts w:ascii="Times New Roman" w:hAnsi="Times New Roman"/>
          <w:highlight w:val="white"/>
        </w:rPr>
      </w:pPr>
    </w:p>
    <w:p w14:paraId="2CE5DE17" w14:textId="3E4DE239" w:rsidR="003A1A44" w:rsidRDefault="004831B6">
      <w:pPr>
        <w:spacing w:line="283" w:lineRule="atLeast"/>
        <w:ind w:firstLine="708"/>
        <w:rPr>
          <w:rFonts w:ascii="Times New Roman" w:hAnsi="Times New Roman"/>
        </w:rPr>
      </w:pPr>
      <w:r>
        <w:rPr>
          <w:rFonts w:ascii="Times New Roman" w:hAnsi="Times New Roman"/>
          <w:sz w:val="28"/>
          <w:szCs w:val="28"/>
        </w:rPr>
        <w:t xml:space="preserve">3.6. Заявителю для получения </w:t>
      </w:r>
      <w:r w:rsidR="00496885">
        <w:rPr>
          <w:rFonts w:ascii="Times New Roman" w:hAnsi="Times New Roman"/>
          <w:sz w:val="28"/>
          <w:szCs w:val="28"/>
        </w:rPr>
        <w:t>государственной</w:t>
      </w:r>
      <w:r>
        <w:rPr>
          <w:rFonts w:ascii="Times New Roman" w:hAnsi="Times New Roman"/>
          <w:sz w:val="28"/>
          <w:szCs w:val="28"/>
        </w:rPr>
        <w:t xml:space="preserve"> услуги необходимо представить лично в </w:t>
      </w:r>
      <w:r w:rsidR="00496885">
        <w:rPr>
          <w:rFonts w:ascii="Times New Roman" w:eastAsia="Times New Roman" w:hAnsi="Times New Roman" w:cs="Times New Roman"/>
          <w:sz w:val="28"/>
          <w:szCs w:val="28"/>
        </w:rPr>
        <w:t>администрации Мглинского района</w:t>
      </w:r>
      <w:r>
        <w:rPr>
          <w:rFonts w:ascii="Times New Roman" w:hAnsi="Times New Roman"/>
          <w:sz w:val="28"/>
          <w:szCs w:val="28"/>
        </w:rPr>
        <w:t xml:space="preserve">, посредством ЕПГУ или в МФЦ заявления о </w:t>
      </w:r>
      <w:r>
        <w:rPr>
          <w:rFonts w:ascii="Times New Roman" w:hAnsi="Times New Roman"/>
          <w:sz w:val="28"/>
        </w:rPr>
        <w:t>назначении и выплате дополнительного единовременного пособия</w:t>
      </w:r>
      <w:r>
        <w:rPr>
          <w:rFonts w:ascii="Times New Roman" w:hAnsi="Times New Roman"/>
          <w:sz w:val="28"/>
          <w:szCs w:val="28"/>
        </w:rPr>
        <w:t>, а также документы:</w:t>
      </w:r>
    </w:p>
    <w:p w14:paraId="0D121E52" w14:textId="77777777" w:rsidR="003A1A44" w:rsidRDefault="004831B6">
      <w:pPr>
        <w:pStyle w:val="ConsPlusTitle"/>
        <w:ind w:firstLine="709"/>
        <w:jc w:val="both"/>
        <w:rPr>
          <w:rFonts w:ascii="Times New Roman" w:hAnsi="Times New Roman" w:cs="Times New Roman"/>
          <w:b w:val="0"/>
          <w:sz w:val="28"/>
          <w:szCs w:val="28"/>
          <w:lang w:val="ru-RU"/>
        </w:rPr>
      </w:pPr>
      <w:r>
        <w:rPr>
          <w:rFonts w:ascii="Times New Roman" w:eastAsia="Times New Roman" w:hAnsi="Times New Roman" w:cs="Times New Roman"/>
          <w:b w:val="0"/>
          <w:sz w:val="28"/>
          <w:szCs w:val="28"/>
          <w:lang w:val="ru-RU"/>
        </w:rPr>
        <w:t>3.6.1.</w:t>
      </w:r>
      <w:r>
        <w:rPr>
          <w:rFonts w:ascii="Times New Roman" w:eastAsia="Times New Roman" w:hAnsi="Times New Roman" w:cs="Times New Roman"/>
          <w:b w:val="0"/>
          <w:sz w:val="28"/>
          <w:szCs w:val="28"/>
          <w:lang w:val="ru-RU" w:eastAsia="en-US"/>
        </w:rPr>
        <w:t xml:space="preserve"> </w:t>
      </w:r>
      <w:r>
        <w:rPr>
          <w:rFonts w:ascii="Times New Roman" w:eastAsia="Times New Roman" w:hAnsi="Times New Roman" w:cs="Times New Roman"/>
          <w:b w:val="0"/>
          <w:sz w:val="28"/>
          <w:szCs w:val="28"/>
          <w:lang w:val="ru-RU"/>
        </w:rPr>
        <w:t>П</w:t>
      </w:r>
      <w:r>
        <w:rPr>
          <w:rFonts w:ascii="Times New Roman" w:eastAsia="Times New Roman" w:hAnsi="Times New Roman" w:cs="Times New Roman"/>
          <w:b w:val="0"/>
          <w:sz w:val="28"/>
          <w:szCs w:val="28"/>
          <w:lang w:val="ru-RU" w:eastAsia="en-US"/>
        </w:rPr>
        <w:t xml:space="preserve">еречень документов, прилагаемых к заявлению, утвержден постановлением </w:t>
      </w:r>
      <w:r>
        <w:rPr>
          <w:rFonts w:ascii="Times New Roman" w:eastAsia="Times New Roman" w:hAnsi="Times New Roman" w:cs="Times New Roman"/>
          <w:b w:val="0"/>
          <w:sz w:val="28"/>
          <w:szCs w:val="28"/>
          <w:lang w:val="ru-RU"/>
        </w:rPr>
        <w:t>П</w:t>
      </w:r>
      <w:r>
        <w:rPr>
          <w:rFonts w:ascii="Times New Roman" w:eastAsia="Times New Roman" w:hAnsi="Times New Roman" w:cs="Times New Roman"/>
          <w:b w:val="0"/>
          <w:sz w:val="28"/>
          <w:szCs w:val="28"/>
          <w:lang w:val="ru-RU" w:eastAsia="en-US"/>
        </w:rPr>
        <w:t xml:space="preserve">равительства </w:t>
      </w:r>
      <w:r>
        <w:rPr>
          <w:rFonts w:ascii="Times New Roman" w:eastAsia="Times New Roman" w:hAnsi="Times New Roman" w:cs="Times New Roman"/>
          <w:b w:val="0"/>
          <w:sz w:val="28"/>
          <w:szCs w:val="28"/>
          <w:lang w:val="ru-RU"/>
        </w:rPr>
        <w:t>Р</w:t>
      </w:r>
      <w:r>
        <w:rPr>
          <w:rFonts w:ascii="Times New Roman" w:eastAsia="Times New Roman" w:hAnsi="Times New Roman" w:cs="Times New Roman"/>
          <w:b w:val="0"/>
          <w:sz w:val="28"/>
          <w:szCs w:val="28"/>
          <w:lang w:val="ru-RU" w:eastAsia="en-US"/>
        </w:rPr>
        <w:t xml:space="preserve">оссийской </w:t>
      </w:r>
      <w:r>
        <w:rPr>
          <w:rFonts w:ascii="Times New Roman" w:eastAsia="Times New Roman" w:hAnsi="Times New Roman" w:cs="Times New Roman"/>
          <w:b w:val="0"/>
          <w:sz w:val="28"/>
          <w:szCs w:val="28"/>
          <w:lang w:val="ru-RU"/>
        </w:rPr>
        <w:t>Ф</w:t>
      </w:r>
      <w:r>
        <w:rPr>
          <w:rFonts w:ascii="Times New Roman" w:eastAsia="Times New Roman" w:hAnsi="Times New Roman" w:cs="Times New Roman"/>
          <w:b w:val="0"/>
          <w:sz w:val="28"/>
          <w:szCs w:val="28"/>
          <w:lang w:val="ru-RU" w:eastAsia="en-US"/>
        </w:rPr>
        <w:t>едерации от 30 ноября 2023 года № 2047 «</w:t>
      </w:r>
      <w:r>
        <w:rPr>
          <w:rFonts w:ascii="Times New Roman" w:eastAsia="Times New Roman" w:hAnsi="Times New Roman" w:cs="Times New Roman"/>
          <w:b w:val="0"/>
          <w:sz w:val="28"/>
          <w:szCs w:val="28"/>
          <w:lang w:val="ru-RU"/>
        </w:rPr>
        <w:t>Об утверждении Правил подачи и рассмотрения заявления о сокращении срока</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действия договора найма специализированного жилого</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помещения, заключенного с лицами, которые относились</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к категории детей-сирот и детей, оставшихся без попечения</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родителей, лицами из числа детей-сирот и детей, оставшихся</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без попечения родителей, и направления информации</w:t>
      </w:r>
      <w:r>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lang w:val="ru-RU"/>
        </w:rPr>
        <w:t>о принятом решении</w:t>
      </w:r>
      <w:r>
        <w:rPr>
          <w:rFonts w:ascii="Times New Roman" w:hAnsi="Times New Roman" w:cs="Times New Roman"/>
          <w:b w:val="0"/>
          <w:sz w:val="28"/>
          <w:szCs w:val="28"/>
          <w:lang w:val="ru-RU"/>
        </w:rPr>
        <w:t xml:space="preserve">» (далее - </w:t>
      </w:r>
      <w:r>
        <w:rPr>
          <w:rFonts w:ascii="Times New Roman" w:eastAsia="Times New Roman" w:hAnsi="Times New Roman" w:cs="Times New Roman"/>
          <w:b w:val="0"/>
          <w:sz w:val="28"/>
          <w:szCs w:val="28"/>
          <w:lang w:val="ru-RU" w:eastAsia="en-US"/>
        </w:rPr>
        <w:t xml:space="preserve">постановление </w:t>
      </w:r>
      <w:r>
        <w:rPr>
          <w:rFonts w:ascii="Times New Roman" w:eastAsia="Times New Roman" w:hAnsi="Times New Roman" w:cs="Times New Roman"/>
          <w:b w:val="0"/>
          <w:sz w:val="28"/>
          <w:szCs w:val="28"/>
          <w:lang w:val="ru-RU"/>
        </w:rPr>
        <w:t>П</w:t>
      </w:r>
      <w:r>
        <w:rPr>
          <w:rFonts w:ascii="Times New Roman" w:eastAsia="Times New Roman" w:hAnsi="Times New Roman" w:cs="Times New Roman"/>
          <w:b w:val="0"/>
          <w:sz w:val="28"/>
          <w:szCs w:val="28"/>
          <w:lang w:val="ru-RU" w:eastAsia="en-US"/>
        </w:rPr>
        <w:t xml:space="preserve">равительства </w:t>
      </w:r>
      <w:r>
        <w:rPr>
          <w:rFonts w:ascii="Times New Roman" w:eastAsia="Times New Roman" w:hAnsi="Times New Roman" w:cs="Times New Roman"/>
          <w:b w:val="0"/>
          <w:sz w:val="28"/>
          <w:szCs w:val="28"/>
          <w:lang w:val="ru-RU"/>
        </w:rPr>
        <w:t>Р</w:t>
      </w:r>
      <w:r>
        <w:rPr>
          <w:rFonts w:ascii="Times New Roman" w:eastAsia="Times New Roman" w:hAnsi="Times New Roman" w:cs="Times New Roman"/>
          <w:b w:val="0"/>
          <w:sz w:val="28"/>
          <w:szCs w:val="28"/>
          <w:lang w:val="ru-RU" w:eastAsia="en-US"/>
        </w:rPr>
        <w:t xml:space="preserve">оссийской </w:t>
      </w:r>
      <w:r>
        <w:rPr>
          <w:rFonts w:ascii="Times New Roman" w:eastAsia="Times New Roman" w:hAnsi="Times New Roman" w:cs="Times New Roman"/>
          <w:b w:val="0"/>
          <w:sz w:val="28"/>
          <w:szCs w:val="28"/>
          <w:lang w:val="ru-RU"/>
        </w:rPr>
        <w:t>Ф</w:t>
      </w:r>
      <w:r>
        <w:rPr>
          <w:rFonts w:ascii="Times New Roman" w:eastAsia="Times New Roman" w:hAnsi="Times New Roman" w:cs="Times New Roman"/>
          <w:b w:val="0"/>
          <w:sz w:val="28"/>
          <w:szCs w:val="28"/>
          <w:lang w:val="ru-RU" w:eastAsia="en-US"/>
        </w:rPr>
        <w:t>едерации</w:t>
      </w:r>
      <w:r>
        <w:rPr>
          <w:rFonts w:ascii="Times New Roman" w:eastAsia="Times New Roman" w:hAnsi="Times New Roman" w:cs="Times New Roman"/>
          <w:b w:val="0"/>
          <w:sz w:val="28"/>
          <w:szCs w:val="28"/>
          <w:lang w:val="ru-RU"/>
        </w:rPr>
        <w:t xml:space="preserve"> № 2047)</w:t>
      </w:r>
      <w:r>
        <w:rPr>
          <w:rFonts w:ascii="Times New Roman" w:hAnsi="Times New Roman" w:cs="Times New Roman"/>
          <w:b w:val="0"/>
          <w:sz w:val="28"/>
          <w:szCs w:val="28"/>
          <w:lang w:val="ru-RU"/>
        </w:rPr>
        <w:t>.</w:t>
      </w:r>
    </w:p>
    <w:p w14:paraId="0D8EB0AB" w14:textId="77777777" w:rsidR="003A1A44" w:rsidRDefault="004831B6">
      <w:pPr>
        <w:ind w:firstLine="709"/>
        <w:contextualSpacing/>
        <w:rPr>
          <w:rFonts w:ascii="Times New Roman" w:hAnsi="Times New Roman"/>
          <w:sz w:val="28"/>
          <w:szCs w:val="28"/>
          <w:lang w:eastAsia="en-US"/>
        </w:rPr>
      </w:pPr>
      <w:r>
        <w:rPr>
          <w:rFonts w:ascii="Times New Roman" w:hAnsi="Times New Roman"/>
          <w:sz w:val="28"/>
          <w:szCs w:val="28"/>
          <w:lang w:eastAsia="en-US"/>
        </w:rPr>
        <w:t xml:space="preserve">3.6.2. Форма </w:t>
      </w:r>
      <w:r>
        <w:rPr>
          <w:rFonts w:ascii="Times New Roman" w:hAnsi="Times New Roman"/>
          <w:color w:val="000000"/>
          <w:sz w:val="28"/>
          <w:szCs w:val="28"/>
          <w:highlight w:val="white"/>
        </w:rPr>
        <w:t>заявления</w:t>
      </w:r>
      <w:r>
        <w:rPr>
          <w:rFonts w:ascii="Times New Roman" w:hAnsi="Times New Roman"/>
          <w:color w:val="000000"/>
          <w:sz w:val="28"/>
          <w:szCs w:val="28"/>
        </w:rPr>
        <w:t xml:space="preserve"> </w:t>
      </w:r>
      <w:r>
        <w:rPr>
          <w:rFonts w:ascii="Times New Roman" w:eastAsia="Times New Roman" w:hAnsi="Times New Roman" w:cs="Times New Roman"/>
          <w:sz w:val="28"/>
          <w:szCs w:val="28"/>
          <w:highlight w:val="white"/>
        </w:rPr>
        <w:t xml:space="preserve">о </w:t>
      </w:r>
      <w:r>
        <w:rPr>
          <w:rFonts w:ascii="Times New Roman" w:eastAsia="Times New Roman" w:hAnsi="Times New Roman" w:cs="Times New Roman"/>
          <w:sz w:val="28"/>
        </w:rPr>
        <w:t>сокращении срока действия договора найма специализированного жилого помещения, заключенного с лицами, которые относились</w:t>
      </w:r>
      <w:r>
        <w:t xml:space="preserve"> </w:t>
      </w:r>
      <w:r>
        <w:rPr>
          <w:rFonts w:ascii="Times New Roman" w:eastAsia="Times New Roman" w:hAnsi="Times New Roman" w:cs="Times New Roman"/>
          <w:sz w:val="28"/>
        </w:rPr>
        <w:t>к категории детей-сирот и детей, оставшихся без попечения родителей, лицами из числа детей-сирот и детей, оставшихся без попечения родителей</w:t>
      </w:r>
      <w:r>
        <w:rPr>
          <w:rFonts w:ascii="Times New Roman" w:hAnsi="Times New Roman"/>
          <w:sz w:val="28"/>
          <w:szCs w:val="28"/>
          <w:lang w:eastAsia="en-US"/>
        </w:rPr>
        <w:t xml:space="preserve">, утверждена приказом департамента социальной политики и занятости населения Брянской области. </w:t>
      </w:r>
    </w:p>
    <w:p w14:paraId="3D907265" w14:textId="77777777" w:rsidR="003A1A44" w:rsidRDefault="004831B6">
      <w:pPr>
        <w:ind w:firstLine="709"/>
        <w:contextualSpacing/>
        <w:rPr>
          <w:rFonts w:ascii="Times New Roman" w:eastAsia="Times New Roman" w:hAnsi="Times New Roman" w:cs="Times New Roman"/>
          <w:sz w:val="28"/>
          <w:szCs w:val="28"/>
        </w:rPr>
      </w:pPr>
      <w:r>
        <w:rPr>
          <w:rFonts w:ascii="Times New Roman" w:hAnsi="Times New Roman"/>
          <w:sz w:val="28"/>
          <w:szCs w:val="28"/>
          <w:lang w:eastAsia="en-US"/>
        </w:rPr>
        <w:t xml:space="preserve">3.6.3. </w:t>
      </w:r>
      <w:r>
        <w:rPr>
          <w:rFonts w:ascii="Times New Roman" w:eastAsia="Times New Roman" w:hAnsi="Times New Roman" w:cs="Times New Roman"/>
          <w:sz w:val="28"/>
          <w:szCs w:val="28"/>
        </w:rPr>
        <w:t xml:space="preserve">Перечень документов, прилагаемых к заявлению, которые должны быть действительны на дату подачи заявления: </w:t>
      </w:r>
    </w:p>
    <w:p w14:paraId="39C3A8C1" w14:textId="77777777" w:rsidR="003A1A44" w:rsidRDefault="004831B6">
      <w:pPr>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копии документов, удостоверяющих личность заявителя и всех членов его семьи; </w:t>
      </w:r>
    </w:p>
    <w:p w14:paraId="2E4E374F" w14:textId="77777777" w:rsidR="003A1A44" w:rsidRDefault="004831B6">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lastRenderedPageBreak/>
        <w:t>б)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ascii="Times New Roman" w:hAnsi="Times New Roman"/>
          <w:sz w:val="28"/>
          <w:szCs w:val="28"/>
          <w:lang w:eastAsia="en-US"/>
        </w:rPr>
        <w:t xml:space="preserve"> </w:t>
      </w:r>
    </w:p>
    <w:p w14:paraId="7A3B7D8C" w14:textId="2BFD4004" w:rsidR="003A1A44" w:rsidRDefault="004831B6">
      <w:pPr>
        <w:ind w:firstLine="709"/>
        <w:contextualSpacing/>
        <w:rPr>
          <w:rFonts w:ascii="Times New Roman" w:hAnsi="Times New Roman"/>
          <w:sz w:val="28"/>
          <w:szCs w:val="28"/>
          <w:lang w:eastAsia="en-US"/>
        </w:rPr>
      </w:pPr>
      <w:r>
        <w:rPr>
          <w:rFonts w:ascii="Times New Roman" w:hAnsi="Times New Roman"/>
          <w:sz w:val="28"/>
          <w:szCs w:val="28"/>
          <w:lang w:eastAsia="en-US"/>
        </w:rPr>
        <w:t xml:space="preserve">3.6.4. </w:t>
      </w:r>
      <w:r>
        <w:rPr>
          <w:rFonts w:ascii="Times New Roman" w:eastAsia="Times New Roman" w:hAnsi="Times New Roman" w:cs="Times New Roman"/>
          <w:sz w:val="28"/>
          <w:szCs w:val="28"/>
        </w:rPr>
        <w:t xml:space="preserve">Заявитель направляет заявление и прилагаемые к нему в соответствии с </w:t>
      </w:r>
      <w:hyperlink w:history="1">
        <w:r>
          <w:rPr>
            <w:rFonts w:ascii="Times New Roman" w:eastAsia="Times New Roman" w:hAnsi="Times New Roman" w:cs="Times New Roman"/>
            <w:color w:val="000000" w:themeColor="text1"/>
            <w:sz w:val="28"/>
            <w:szCs w:val="28"/>
          </w:rPr>
          <w:t>пунктом</w:t>
        </w:r>
        <w:r>
          <w:rPr>
            <w:rFonts w:ascii="Times New Roman" w:eastAsia="Times New Roman" w:hAnsi="Times New Roman" w:cs="Times New Roman"/>
            <w:color w:val="0000FF"/>
            <w:sz w:val="28"/>
            <w:szCs w:val="28"/>
          </w:rPr>
          <w:t xml:space="preserve"> </w:t>
        </w:r>
      </w:hyperlink>
      <w:r>
        <w:rPr>
          <w:rFonts w:ascii="Times New Roman" w:eastAsia="Times New Roman" w:hAnsi="Times New Roman" w:cs="Times New Roman"/>
          <w:sz w:val="28"/>
          <w:szCs w:val="28"/>
        </w:rPr>
        <w:t xml:space="preserve">2.7.2. настоящего Административного регламента в </w:t>
      </w:r>
      <w:r w:rsidR="00496885">
        <w:rPr>
          <w:rFonts w:ascii="Times New Roman" w:eastAsia="Times New Roman" w:hAnsi="Times New Roman" w:cs="Times New Roman"/>
          <w:sz w:val="28"/>
          <w:szCs w:val="28"/>
        </w:rPr>
        <w:t>администрацию Мглинского района</w:t>
      </w:r>
      <w:r>
        <w:rPr>
          <w:rFonts w:ascii="Times New Roman" w:eastAsia="Times New Roman" w:hAnsi="Times New Roman" w:cs="Times New Roman"/>
          <w:sz w:val="28"/>
          <w:szCs w:val="28"/>
        </w:rPr>
        <w:t xml:space="preserve"> одним из следующих способов:</w:t>
      </w:r>
      <w:r>
        <w:rPr>
          <w:rFonts w:ascii="Times New Roman" w:hAnsi="Times New Roman"/>
          <w:sz w:val="28"/>
          <w:szCs w:val="28"/>
          <w:lang w:eastAsia="en-US"/>
        </w:rPr>
        <w:t xml:space="preserve"> </w:t>
      </w:r>
    </w:p>
    <w:p w14:paraId="3460C168" w14:textId="15564B26" w:rsidR="003A1A44" w:rsidRDefault="004831B6">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 xml:space="preserve">непосредственно (лично) в </w:t>
      </w:r>
      <w:r w:rsidR="00496885">
        <w:rPr>
          <w:rFonts w:ascii="Times New Roman" w:eastAsia="Times New Roman" w:hAnsi="Times New Roman" w:cs="Times New Roman"/>
          <w:sz w:val="28"/>
          <w:szCs w:val="28"/>
        </w:rPr>
        <w:t xml:space="preserve">администрацию Мглинского района </w:t>
      </w:r>
      <w:r>
        <w:rPr>
          <w:rFonts w:ascii="Times New Roman" w:eastAsia="Times New Roman" w:hAnsi="Times New Roman" w:cs="Times New Roman"/>
          <w:sz w:val="28"/>
          <w:szCs w:val="28"/>
        </w:rPr>
        <w:t>на бумажном носителе;</w:t>
      </w:r>
      <w:r>
        <w:rPr>
          <w:rFonts w:ascii="Times New Roman" w:hAnsi="Times New Roman"/>
          <w:sz w:val="28"/>
          <w:szCs w:val="28"/>
          <w:lang w:eastAsia="en-US"/>
        </w:rPr>
        <w:t xml:space="preserve"> </w:t>
      </w:r>
    </w:p>
    <w:p w14:paraId="2B2BF13F" w14:textId="77777777" w:rsidR="003A1A44" w:rsidRDefault="004831B6">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через многофункциональный центр;</w:t>
      </w:r>
    </w:p>
    <w:p w14:paraId="1F25A01E" w14:textId="77777777" w:rsidR="003A1A44" w:rsidRDefault="004831B6">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с использованием единого портала;</w:t>
      </w:r>
      <w:r>
        <w:rPr>
          <w:rFonts w:ascii="Times New Roman" w:hAnsi="Times New Roman" w:cs="Times New Roman"/>
          <w:sz w:val="28"/>
          <w:szCs w:val="28"/>
        </w:rPr>
        <w:t xml:space="preserve"> </w:t>
      </w:r>
    </w:p>
    <w:p w14:paraId="3AB3AEED" w14:textId="26970A3A" w:rsidR="003A1A44" w:rsidRDefault="004831B6">
      <w:pPr>
        <w:ind w:firstLine="709"/>
        <w:contextualSpacing/>
        <w:rPr>
          <w:rFonts w:ascii="Times New Roman" w:hAnsi="Times New Roman"/>
          <w:sz w:val="28"/>
          <w:szCs w:val="28"/>
          <w:lang w:eastAsia="en-US"/>
        </w:rPr>
      </w:pPr>
      <w:r>
        <w:rPr>
          <w:rFonts w:ascii="Times New Roman" w:eastAsia="Times New Roman" w:hAnsi="Times New Roman" w:cs="Times New Roman"/>
          <w:sz w:val="28"/>
          <w:szCs w:val="28"/>
        </w:rPr>
        <w:t xml:space="preserve">заказным почтовым отправлением с уведомлением о вручении в </w:t>
      </w:r>
      <w:r w:rsidR="00496885">
        <w:rPr>
          <w:rFonts w:ascii="Times New Roman" w:eastAsia="Times New Roman" w:hAnsi="Times New Roman" w:cs="Times New Roman"/>
          <w:sz w:val="28"/>
          <w:szCs w:val="28"/>
        </w:rPr>
        <w:t>администрацию Мглинского района</w:t>
      </w:r>
      <w:r>
        <w:rPr>
          <w:rFonts w:ascii="Times New Roman" w:eastAsia="Times New Roman" w:hAnsi="Times New Roman" w:cs="Times New Roman"/>
          <w:sz w:val="28"/>
          <w:szCs w:val="28"/>
        </w:rPr>
        <w:t>.</w:t>
      </w:r>
    </w:p>
    <w:p w14:paraId="6DEBEF51" w14:textId="2FD0F629" w:rsidR="003A1A44" w:rsidRDefault="004831B6">
      <w:pPr>
        <w:ind w:firstLine="708"/>
        <w:contextualSpacing/>
        <w:rPr>
          <w:rFonts w:ascii="Times New Roman" w:hAnsi="Times New Roman"/>
          <w:color w:val="000000"/>
          <w:sz w:val="28"/>
          <w:szCs w:val="28"/>
        </w:rPr>
      </w:pPr>
      <w:r>
        <w:rPr>
          <w:rFonts w:ascii="Times New Roman" w:hAnsi="Times New Roman"/>
          <w:color w:val="000000"/>
          <w:sz w:val="28"/>
          <w:szCs w:val="28"/>
        </w:rPr>
        <w:t xml:space="preserve">3.6.5. </w:t>
      </w:r>
      <w:r w:rsidR="00496885">
        <w:rPr>
          <w:rFonts w:ascii="Times New Roman" w:eastAsia="Times New Roman" w:hAnsi="Times New Roman" w:cs="Times New Roman"/>
          <w:sz w:val="28"/>
          <w:szCs w:val="28"/>
        </w:rPr>
        <w:t>Администрация Мглинского района</w:t>
      </w:r>
      <w:r>
        <w:rPr>
          <w:rFonts w:ascii="Times New Roman" w:eastAsia="Times New Roman" w:hAnsi="Times New Roman" w:cs="Times New Roman"/>
          <w:sz w:val="28"/>
          <w:szCs w:val="28"/>
        </w:rPr>
        <w:t xml:space="preserve"> или многофункциональный центр в срок, не превышающий одного рабочего дня со дня приема заявления, в соответствии с Федеральным </w:t>
      </w:r>
      <w:hyperlink r:id="rId11" w:tooltip="https://login.consultant.ru/link/?req=doc&amp;base=LAW&amp;n=480453&amp;date=20.09.2024" w:history="1">
        <w:r>
          <w:rPr>
            <w:rFonts w:ascii="Times New Roman" w:eastAsia="Times New Roman" w:hAnsi="Times New Roman" w:cs="Times New Roman"/>
            <w:color w:val="000000" w:themeColor="text1"/>
            <w:sz w:val="28"/>
            <w:szCs w:val="28"/>
          </w:rPr>
          <w:t>законом</w:t>
        </w:r>
      </w:hyperlink>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«Об организации предоставления государственных и муниципальных услуг» самостоятельно запрашивает, в том числе посредством единой системы межведомственного электронного взаимодействия, следующие документы:</w:t>
      </w:r>
      <w:r>
        <w:rPr>
          <w:rFonts w:ascii="Times New Roman" w:hAnsi="Times New Roman"/>
          <w:color w:val="000000"/>
          <w:sz w:val="28"/>
          <w:szCs w:val="28"/>
        </w:rPr>
        <w:t xml:space="preserve"> </w:t>
      </w:r>
    </w:p>
    <w:p w14:paraId="26DAC41B" w14:textId="77777777" w:rsidR="003A1A44" w:rsidRDefault="004831B6">
      <w:pPr>
        <w:ind w:firstLine="708"/>
        <w:contextualSpacing/>
        <w:rPr>
          <w:rFonts w:ascii="Times New Roman" w:hAnsi="Times New Roman"/>
          <w:color w:val="000000"/>
          <w:sz w:val="28"/>
          <w:szCs w:val="28"/>
        </w:rPr>
      </w:pPr>
      <w:r>
        <w:rPr>
          <w:rFonts w:ascii="Times New Roman" w:hAnsi="Times New Roman"/>
          <w:color w:val="000000"/>
          <w:sz w:val="28"/>
          <w:szCs w:val="28"/>
        </w:rPr>
        <w:t xml:space="preserve">а) </w:t>
      </w:r>
      <w:r>
        <w:rPr>
          <w:rFonts w:ascii="Times New Roman" w:eastAsia="Times New Roman" w:hAnsi="Times New Roman" w:cs="Times New Roman"/>
          <w:sz w:val="28"/>
          <w:szCs w:val="28"/>
        </w:rPr>
        <w:t>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r>
        <w:rPr>
          <w:rFonts w:ascii="Times New Roman" w:hAnsi="Times New Roman"/>
          <w:color w:val="000000"/>
          <w:sz w:val="28"/>
          <w:szCs w:val="28"/>
        </w:rPr>
        <w:t xml:space="preserve"> </w:t>
      </w:r>
    </w:p>
    <w:p w14:paraId="4914E97F" w14:textId="77777777" w:rsidR="003A1A44" w:rsidRDefault="004831B6">
      <w:pPr>
        <w:ind w:firstLine="708"/>
        <w:contextualSpacing/>
        <w:rPr>
          <w:rFonts w:ascii="Times New Roman" w:hAnsi="Times New Roman"/>
          <w:color w:val="000000"/>
          <w:sz w:val="28"/>
          <w:szCs w:val="28"/>
        </w:rPr>
      </w:pPr>
      <w:r>
        <w:rPr>
          <w:rFonts w:ascii="Times New Roman" w:hAnsi="Times New Roman"/>
          <w:color w:val="000000"/>
          <w:sz w:val="28"/>
          <w:szCs w:val="28"/>
        </w:rPr>
        <w:t xml:space="preserve">б) </w:t>
      </w:r>
      <w:r>
        <w:rPr>
          <w:rFonts w:ascii="Times New Roman" w:eastAsia="Times New Roman" w:hAnsi="Times New Roman" w:cs="Times New Roman"/>
          <w:sz w:val="28"/>
          <w:szCs w:val="28"/>
        </w:rPr>
        <w:t>справка о доходах и суммах налога заявителя не менее чем за 12 календарных месяцев, предшествующих месяцу обращения с заявлением;</w:t>
      </w:r>
      <w:r>
        <w:rPr>
          <w:rFonts w:ascii="Times New Roman" w:hAnsi="Times New Roman"/>
          <w:color w:val="000000"/>
          <w:sz w:val="28"/>
          <w:szCs w:val="28"/>
        </w:rPr>
        <w:t xml:space="preserve"> </w:t>
      </w:r>
    </w:p>
    <w:p w14:paraId="558EED50" w14:textId="77777777" w:rsidR="003A1A44" w:rsidRDefault="004831B6">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t xml:space="preserve">в) справка об отсутствии у заявителя задолженности по налогам и сборам, иным обязательным платежам в бюджеты бюджетной системы Российской Федерации; </w:t>
      </w:r>
    </w:p>
    <w:p w14:paraId="2AF89B63" w14:textId="77777777" w:rsidR="003A1A44" w:rsidRDefault="004831B6">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t>г)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14:paraId="1D76D446" w14:textId="77777777" w:rsidR="003A1A44" w:rsidRDefault="004831B6">
      <w:pPr>
        <w:ind w:firstLine="708"/>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д) справка об отсутствии у заявителя судимости и (или) факта его уголовного преследования за умышленное преступление;</w:t>
      </w:r>
    </w:p>
    <w:p w14:paraId="168937FA" w14:textId="77777777" w:rsidR="003A1A44" w:rsidRDefault="004831B6">
      <w:pPr>
        <w:ind w:firstLine="708"/>
        <w:contextualSpacing/>
        <w:rPr>
          <w:rFonts w:ascii="Times New Roman" w:hAnsi="Times New Roman"/>
          <w:color w:val="000000"/>
          <w:sz w:val="28"/>
          <w:szCs w:val="28"/>
        </w:rPr>
      </w:pPr>
      <w:r>
        <w:rPr>
          <w:rFonts w:ascii="Times New Roman" w:eastAsia="Times New Roman" w:hAnsi="Times New Roman" w:cs="Times New Roman"/>
          <w:sz w:val="28"/>
          <w:szCs w:val="28"/>
        </w:rPr>
        <w:t>е)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14:paraId="09810875" w14:textId="77777777" w:rsidR="003A1A44" w:rsidRDefault="004831B6">
      <w:pPr>
        <w:spacing w:line="283" w:lineRule="atLeast"/>
        <w:ind w:firstLine="708"/>
        <w:jc w:val="center"/>
        <w:rPr>
          <w:rFonts w:ascii="Times New Roman" w:hAnsi="Times New Roman"/>
          <w:highlight w:val="white"/>
        </w:rPr>
      </w:pPr>
      <w:r>
        <w:rPr>
          <w:rFonts w:ascii="Times New Roman" w:hAnsi="Times New Roman"/>
          <w:b/>
          <w:sz w:val="28"/>
          <w:szCs w:val="28"/>
        </w:rPr>
        <w:lastRenderedPageBreak/>
        <w:t>Межведомственное электронное взаимодействие</w:t>
      </w:r>
    </w:p>
    <w:p w14:paraId="5EAA3929" w14:textId="77777777" w:rsidR="003A1A44" w:rsidRDefault="003A1A44">
      <w:pPr>
        <w:spacing w:line="283" w:lineRule="atLeast"/>
        <w:ind w:firstLine="708"/>
        <w:jc w:val="center"/>
        <w:rPr>
          <w:rFonts w:ascii="Times New Roman" w:hAnsi="Times New Roman"/>
          <w:highlight w:val="white"/>
        </w:rPr>
      </w:pPr>
    </w:p>
    <w:p w14:paraId="19A88CD4" w14:textId="67950E20" w:rsidR="003A1A44" w:rsidRDefault="004831B6">
      <w:pPr>
        <w:shd w:val="clear" w:color="auto" w:fill="FFFFFF"/>
        <w:spacing w:line="283" w:lineRule="atLeast"/>
        <w:ind w:firstLine="708"/>
        <w:rPr>
          <w:rFonts w:ascii="Times New Roman" w:hAnsi="Times New Roman"/>
          <w:highlight w:val="white"/>
        </w:rPr>
      </w:pPr>
      <w:r>
        <w:rPr>
          <w:rFonts w:ascii="Times New Roman" w:hAnsi="Times New Roman"/>
          <w:sz w:val="28"/>
          <w:szCs w:val="28"/>
        </w:rPr>
        <w:t>3.7.</w:t>
      </w:r>
      <w:r>
        <w:rPr>
          <w:rFonts w:ascii="Times New Roman" w:hAnsi="Times New Roman"/>
          <w:sz w:val="28"/>
          <w:szCs w:val="28"/>
          <w:highlight w:val="white"/>
        </w:rPr>
        <w:t xml:space="preserve"> Основанием для выполнения административной процедуры по рассмотрению документов, формированию и направлению межведомственных запросов в органы (организации), участвующие в предоставлении </w:t>
      </w:r>
      <w:r w:rsidR="00496885">
        <w:rPr>
          <w:rFonts w:ascii="Times New Roman" w:hAnsi="Times New Roman"/>
          <w:sz w:val="28"/>
          <w:szCs w:val="28"/>
          <w:highlight w:val="white"/>
        </w:rPr>
        <w:t>государственной</w:t>
      </w:r>
      <w:r>
        <w:rPr>
          <w:rFonts w:ascii="Times New Roman" w:hAnsi="Times New Roman"/>
          <w:sz w:val="28"/>
          <w:szCs w:val="28"/>
          <w:highlight w:val="white"/>
        </w:rPr>
        <w:t xml:space="preserve"> услуги, является поступление должностному лицу, ответственному за выполнение административной процедуры, заявления</w:t>
      </w:r>
      <w:r>
        <w:rPr>
          <w:rFonts w:ascii="Times New Roman" w:hAnsi="Times New Roman"/>
          <w:color w:val="000000"/>
          <w:sz w:val="28"/>
          <w:highlight w:val="white"/>
        </w:rPr>
        <w:t xml:space="preserve"> </w:t>
      </w:r>
      <w:r>
        <w:rPr>
          <w:rFonts w:ascii="Times New Roman" w:eastAsia="Times New Roman" w:hAnsi="Times New Roman" w:cs="Times New Roman"/>
          <w:sz w:val="28"/>
          <w:szCs w:val="28"/>
        </w:rPr>
        <w:t>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Pr>
          <w:rFonts w:ascii="Times New Roman" w:hAnsi="Times New Roman"/>
          <w:sz w:val="28"/>
          <w:szCs w:val="28"/>
          <w:highlight w:val="white"/>
        </w:rPr>
        <w:t>.</w:t>
      </w:r>
    </w:p>
    <w:p w14:paraId="431C1DEC" w14:textId="1F7615DB" w:rsidR="003A1A44" w:rsidRDefault="004831B6">
      <w:pPr>
        <w:shd w:val="clear" w:color="auto" w:fill="FFFFFF"/>
        <w:spacing w:line="283" w:lineRule="atLeast"/>
        <w:ind w:firstLine="708"/>
        <w:rPr>
          <w:rFonts w:ascii="Times New Roman" w:hAnsi="Times New Roman"/>
          <w:highlight w:val="white"/>
        </w:rPr>
      </w:pPr>
      <w:r>
        <w:rPr>
          <w:rFonts w:ascii="Times New Roman" w:hAnsi="Times New Roman"/>
          <w:sz w:val="28"/>
          <w:szCs w:val="28"/>
        </w:rPr>
        <w:t>3.7.1.</w:t>
      </w:r>
      <w:r>
        <w:rPr>
          <w:rFonts w:ascii="Times New Roman" w:hAnsi="Times New Roman"/>
          <w:sz w:val="28"/>
          <w:szCs w:val="28"/>
          <w:highlight w:val="white"/>
        </w:rPr>
        <w:t xml:space="preserve"> Должностное лицо, ответственное за выполнение административной процедуры по рассмотрению документов, рассматривает представленное заявление, осуществляет проверку сведений, указанных в заявлении, на предмет соответствия действующему законодательству и наличия оснований для предоставления </w:t>
      </w:r>
      <w:r w:rsidR="00496885">
        <w:rPr>
          <w:rFonts w:ascii="Times New Roman" w:hAnsi="Times New Roman"/>
          <w:sz w:val="28"/>
          <w:szCs w:val="28"/>
          <w:highlight w:val="white"/>
        </w:rPr>
        <w:t xml:space="preserve">государственной </w:t>
      </w:r>
      <w:r>
        <w:rPr>
          <w:rFonts w:ascii="Times New Roman" w:hAnsi="Times New Roman"/>
          <w:sz w:val="28"/>
          <w:szCs w:val="28"/>
          <w:highlight w:val="white"/>
        </w:rPr>
        <w:t xml:space="preserve">услуги, при необходимости осуществляет межведомственный запрос документов, подтверждающих наличие оснований для предоставления </w:t>
      </w:r>
      <w:r w:rsidR="00496885">
        <w:rPr>
          <w:rFonts w:ascii="Times New Roman" w:hAnsi="Times New Roman"/>
          <w:sz w:val="28"/>
          <w:szCs w:val="28"/>
          <w:highlight w:val="white"/>
        </w:rPr>
        <w:t xml:space="preserve">государственной </w:t>
      </w:r>
      <w:r>
        <w:rPr>
          <w:rFonts w:ascii="Times New Roman" w:hAnsi="Times New Roman"/>
          <w:sz w:val="28"/>
          <w:szCs w:val="28"/>
          <w:highlight w:val="white"/>
        </w:rPr>
        <w:t>услуги.</w:t>
      </w:r>
    </w:p>
    <w:p w14:paraId="2D61F89A" w14:textId="4DAEA635" w:rsidR="003A1A44" w:rsidRDefault="004831B6">
      <w:pPr>
        <w:ind w:firstLine="708"/>
        <w:rPr>
          <w:rFonts w:ascii="Times New Roman" w:hAnsi="Times New Roman"/>
          <w:lang w:eastAsia="en-US"/>
        </w:rPr>
      </w:pPr>
      <w:r>
        <w:rPr>
          <w:rFonts w:ascii="Times New Roman" w:hAnsi="Times New Roman"/>
          <w:sz w:val="28"/>
          <w:szCs w:val="28"/>
        </w:rPr>
        <w:t xml:space="preserve">3.7.2. </w:t>
      </w:r>
      <w:r>
        <w:rPr>
          <w:rFonts w:ascii="Times New Roman" w:hAnsi="Times New Roman"/>
          <w:sz w:val="28"/>
          <w:szCs w:val="28"/>
          <w:lang w:eastAsia="en-US"/>
        </w:rPr>
        <w:t xml:space="preserve">Для получения </w:t>
      </w:r>
      <w:r w:rsidR="00496885">
        <w:rPr>
          <w:rFonts w:ascii="Times New Roman" w:hAnsi="Times New Roman"/>
          <w:sz w:val="28"/>
          <w:szCs w:val="28"/>
          <w:highlight w:val="white"/>
        </w:rPr>
        <w:t>государственной</w:t>
      </w:r>
      <w:r w:rsidR="00496885">
        <w:rPr>
          <w:rFonts w:ascii="Times New Roman" w:hAnsi="Times New Roman"/>
          <w:sz w:val="28"/>
          <w:szCs w:val="28"/>
          <w:lang w:eastAsia="en-US"/>
        </w:rPr>
        <w:t xml:space="preserve"> </w:t>
      </w:r>
      <w:r>
        <w:rPr>
          <w:rFonts w:ascii="Times New Roman" w:hAnsi="Times New Roman"/>
          <w:sz w:val="28"/>
          <w:szCs w:val="28"/>
          <w:lang w:eastAsia="en-US"/>
        </w:rPr>
        <w:t>услуги необходимо направление следующих межведомственных информационных запросов:</w:t>
      </w:r>
    </w:p>
    <w:p w14:paraId="76D7CBD0" w14:textId="77777777" w:rsidR="003A1A44" w:rsidRDefault="004831B6">
      <w:pPr>
        <w:ind w:firstLine="708"/>
        <w:rPr>
          <w:rFonts w:ascii="Times New Roman" w:hAnsi="Times New Roman"/>
          <w:sz w:val="28"/>
          <w:szCs w:val="28"/>
        </w:rPr>
      </w:pPr>
      <w:r>
        <w:rPr>
          <w:rFonts w:ascii="Times New Roman" w:hAnsi="Times New Roman"/>
          <w:sz w:val="28"/>
          <w:szCs w:val="28"/>
          <w:lang w:eastAsia="en-US"/>
        </w:rPr>
        <w:t>1)</w:t>
      </w:r>
      <w:r>
        <w:rPr>
          <w:rFonts w:ascii="Times New Roman" w:hAnsi="Times New Roman"/>
          <w:sz w:val="28"/>
          <w:szCs w:val="28"/>
          <w:highlight w:val="white"/>
          <w:lang w:eastAsia="en-US"/>
        </w:rPr>
        <w:t xml:space="preserve"> межведомственный запрос «</w:t>
      </w:r>
      <w:r>
        <w:rPr>
          <w:rFonts w:ascii="Times New Roman" w:eastAsia="Times New Roman" w:hAnsi="Times New Roman" w:cs="Times New Roman"/>
          <w:sz w:val="28"/>
          <w:szCs w:val="28"/>
        </w:rPr>
        <w:t>Сведения, подтверждающие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r>
        <w:rPr>
          <w:rFonts w:ascii="Times New Roman" w:hAnsi="Times New Roman"/>
          <w:sz w:val="28"/>
          <w:szCs w:val="28"/>
          <w:highlight w:val="white"/>
          <w:lang w:eastAsia="en-US"/>
        </w:rPr>
        <w:t xml:space="preserve">», направляемый в </w:t>
      </w:r>
      <w:r>
        <w:rPr>
          <w:rFonts w:ascii="Times New Roman" w:hAnsi="Times New Roman"/>
          <w:sz w:val="28"/>
          <w:szCs w:val="28"/>
        </w:rPr>
        <w:t xml:space="preserve">территориальный отдел записи актов гражданского состояния; </w:t>
      </w:r>
    </w:p>
    <w:p w14:paraId="6428FF94" w14:textId="77777777" w:rsidR="003A1A44" w:rsidRDefault="004831B6">
      <w:pPr>
        <w:ind w:firstLine="708"/>
        <w:rPr>
          <w:rFonts w:ascii="Times New Roman" w:hAnsi="Times New Roman"/>
        </w:rPr>
      </w:pPr>
      <w:r>
        <w:rPr>
          <w:rFonts w:ascii="Times New Roman" w:hAnsi="Times New Roman"/>
          <w:sz w:val="28"/>
          <w:szCs w:val="28"/>
        </w:rPr>
        <w:t>2)</w:t>
      </w:r>
      <w:r>
        <w:rPr>
          <w:rFonts w:ascii="Times New Roman" w:hAnsi="Times New Roman"/>
          <w:sz w:val="28"/>
          <w:szCs w:val="28"/>
          <w:highlight w:val="white"/>
        </w:rPr>
        <w:t xml:space="preserve"> </w:t>
      </w:r>
      <w:r>
        <w:rPr>
          <w:rFonts w:ascii="Times New Roman" w:hAnsi="Times New Roman"/>
          <w:sz w:val="28"/>
          <w:szCs w:val="28"/>
          <w:highlight w:val="white"/>
          <w:lang w:eastAsia="en-US"/>
        </w:rPr>
        <w:t>межведомственный запрос «</w:t>
      </w:r>
      <w:r>
        <w:rPr>
          <w:rFonts w:ascii="Times New Roman" w:hAnsi="Times New Roman"/>
          <w:sz w:val="28"/>
          <w:szCs w:val="28"/>
          <w:highlight w:val="white"/>
        </w:rPr>
        <w:t xml:space="preserve">Сведения </w:t>
      </w:r>
      <w:r>
        <w:rPr>
          <w:rFonts w:ascii="Times New Roman" w:eastAsia="Times New Roman" w:hAnsi="Times New Roman" w:cs="Times New Roman"/>
          <w:sz w:val="28"/>
          <w:szCs w:val="28"/>
        </w:rPr>
        <w:t xml:space="preserve">о доходах и суммах налога заявителя не менее чем за 12 календарных месяцев, предшествующих месяцу обращения с заявлением; об отсутствии у заявителя задолженности по налогам и сборам, иным обязательным платежам в бюджеты бюджетной системы Российской Федерации; о решении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 </w:t>
      </w:r>
      <w:r>
        <w:rPr>
          <w:rFonts w:ascii="Times New Roman" w:hAnsi="Times New Roman"/>
          <w:sz w:val="28"/>
          <w:szCs w:val="28"/>
          <w:highlight w:val="white"/>
          <w:lang w:eastAsia="en-US"/>
        </w:rPr>
        <w:t xml:space="preserve">направляемый в </w:t>
      </w:r>
      <w:r>
        <w:rPr>
          <w:rFonts w:ascii="Times New Roman" w:hAnsi="Times New Roman"/>
          <w:sz w:val="28"/>
          <w:szCs w:val="28"/>
          <w:highlight w:val="white"/>
        </w:rPr>
        <w:t>территориальный налоговый орган</w:t>
      </w:r>
      <w:r>
        <w:t>;</w:t>
      </w:r>
      <w:r>
        <w:rPr>
          <w:rFonts w:ascii="Times New Roman" w:hAnsi="Times New Roman"/>
        </w:rPr>
        <w:t xml:space="preserve"> </w:t>
      </w:r>
    </w:p>
    <w:p w14:paraId="1293F761" w14:textId="77777777" w:rsidR="003A1A44" w:rsidRDefault="004831B6">
      <w:pPr>
        <w:ind w:firstLine="708"/>
        <w:rPr>
          <w:rFonts w:ascii="Times New Roman" w:eastAsia="Times New Roman" w:hAnsi="Times New Roman" w:cs="Times New Roman"/>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lang w:eastAsia="en-US"/>
        </w:rPr>
        <w:t>Межведомственный запрос</w:t>
      </w:r>
      <w:r>
        <w:rPr>
          <w:rFonts w:ascii="Times New Roman" w:eastAsia="Times New Roman" w:hAnsi="Times New Roman" w:cs="Times New Roman"/>
          <w:sz w:val="28"/>
          <w:szCs w:val="28"/>
        </w:rPr>
        <w:t xml:space="preserve"> «Сведения об отсутствии у заявителя судимости и (или) факта его уголовного преследования за умышленное преступление», направляемый в министерство внутренних дел Российской Федерации;</w:t>
      </w:r>
      <w:r>
        <w:rPr>
          <w:rFonts w:ascii="Times New Roman" w:eastAsia="Times New Roman" w:hAnsi="Times New Roman" w:cs="Times New Roman"/>
        </w:rPr>
        <w:t xml:space="preserve"> </w:t>
      </w:r>
    </w:p>
    <w:p w14:paraId="0911DAD6" w14:textId="77777777" w:rsidR="003A1A44" w:rsidRDefault="004831B6">
      <w:pPr>
        <w:ind w:firstLine="708"/>
        <w:rPr>
          <w:rFonts w:ascii="Times New Roman" w:hAnsi="Times New Roman" w:cs="Times New Roman"/>
          <w:highlight w:val="white"/>
        </w:rPr>
      </w:pPr>
      <w:r>
        <w:rPr>
          <w:rFonts w:ascii="Times New Roman" w:eastAsia="Times New Roman" w:hAnsi="Times New Roman" w:cs="Times New Roman"/>
          <w:sz w:val="28"/>
          <w:szCs w:val="28"/>
        </w:rPr>
        <w:t xml:space="preserve">4) </w:t>
      </w:r>
      <w:r>
        <w:rPr>
          <w:rFonts w:ascii="Times New Roman" w:hAnsi="Times New Roman"/>
          <w:sz w:val="28"/>
          <w:szCs w:val="28"/>
          <w:highlight w:val="white"/>
          <w:lang w:eastAsia="en-US"/>
        </w:rPr>
        <w:t>Межведомственный запрос</w:t>
      </w:r>
      <w:r>
        <w:rPr>
          <w:rFonts w:ascii="Times New Roman" w:eastAsia="Times New Roman" w:hAnsi="Times New Roman" w:cs="Times New Roman"/>
          <w:sz w:val="28"/>
          <w:szCs w:val="28"/>
        </w:rPr>
        <w:t xml:space="preserve"> «Сведения об отсутствии у заявителя обстоятельств, свидетельствующих о необходимости оказания заявителю </w:t>
      </w:r>
      <w:r>
        <w:rPr>
          <w:rFonts w:ascii="Times New Roman" w:eastAsia="Times New Roman" w:hAnsi="Times New Roman" w:cs="Times New Roman"/>
          <w:sz w:val="28"/>
          <w:szCs w:val="28"/>
        </w:rPr>
        <w:lastRenderedPageBreak/>
        <w:t>содействия в преодолении трудной жизненной ситуации»,</w:t>
      </w:r>
      <w:r>
        <w:rPr>
          <w:rFonts w:ascii="Times New Roman" w:hAnsi="Times New Roman"/>
          <w:sz w:val="28"/>
          <w:szCs w:val="28"/>
          <w:highlight w:val="white"/>
          <w:lang w:eastAsia="en-US"/>
        </w:rPr>
        <w:t xml:space="preserve"> направляемый в </w:t>
      </w:r>
      <w:r>
        <w:rPr>
          <w:rFonts w:ascii="Times New Roman" w:hAnsi="Times New Roman"/>
          <w:sz w:val="28"/>
          <w:highlight w:val="white"/>
        </w:rPr>
        <w:t>орган местного самоуправления.</w:t>
      </w:r>
    </w:p>
    <w:p w14:paraId="047DE22F" w14:textId="77777777" w:rsidR="003A1A44" w:rsidRDefault="004831B6">
      <w:pPr>
        <w:ind w:firstLine="708"/>
        <w:rPr>
          <w:rFonts w:ascii="Times New Roman" w:hAnsi="Times New Roman"/>
          <w:highlight w:val="white"/>
        </w:rPr>
      </w:pPr>
      <w:r>
        <w:rPr>
          <w:rFonts w:ascii="Times New Roman" w:hAnsi="Times New Roman"/>
          <w:sz w:val="28"/>
          <w:szCs w:val="28"/>
          <w:lang w:eastAsia="en-US"/>
        </w:rPr>
        <w:t>3.7.3.</w:t>
      </w:r>
      <w:r>
        <w:rPr>
          <w:rFonts w:ascii="Times New Roman" w:hAnsi="Times New Roman"/>
          <w:sz w:val="28"/>
          <w:szCs w:val="28"/>
          <w:highlight w:val="white"/>
          <w:lang w:eastAsia="en-US"/>
        </w:rPr>
        <w:t>Основанием для направления запросов, указанных в пункте 3.7.2., является обращение заявителя за предоставлением услуги.</w:t>
      </w:r>
    </w:p>
    <w:p w14:paraId="1056B94D" w14:textId="77777777" w:rsidR="003A1A44" w:rsidRDefault="004831B6">
      <w:pPr>
        <w:ind w:firstLine="708"/>
        <w:rPr>
          <w:rFonts w:ascii="Times New Roman" w:hAnsi="Times New Roman"/>
          <w:highlight w:val="white"/>
        </w:rPr>
      </w:pPr>
      <w:r>
        <w:rPr>
          <w:rFonts w:ascii="Times New Roman" w:hAnsi="Times New Roman"/>
          <w:sz w:val="28"/>
          <w:szCs w:val="28"/>
          <w:lang w:eastAsia="en-US"/>
        </w:rPr>
        <w:t>3.7.4.</w:t>
      </w:r>
      <w:r>
        <w:rPr>
          <w:rFonts w:ascii="Times New Roman" w:hAnsi="Times New Roman"/>
          <w:sz w:val="28"/>
          <w:szCs w:val="28"/>
          <w:highlight w:val="white"/>
          <w:lang w:eastAsia="en-US"/>
        </w:rPr>
        <w:t xml:space="preserve"> Запрос направляется в течение 1 рабочего дня со дня приема заявления.</w:t>
      </w:r>
    </w:p>
    <w:p w14:paraId="23DE93CA" w14:textId="06022C79" w:rsidR="003A1A44" w:rsidRDefault="004831B6">
      <w:pPr>
        <w:spacing w:line="283" w:lineRule="atLeast"/>
        <w:ind w:firstLine="708"/>
        <w:rPr>
          <w:rFonts w:ascii="Times New Roman" w:hAnsi="Times New Roman"/>
          <w:highlight w:val="white"/>
        </w:rPr>
      </w:pPr>
      <w:r>
        <w:rPr>
          <w:rFonts w:ascii="Times New Roman" w:hAnsi="Times New Roman"/>
          <w:sz w:val="28"/>
          <w:szCs w:val="28"/>
          <w:lang w:eastAsia="en-US"/>
        </w:rPr>
        <w:t>3.7.5.</w:t>
      </w:r>
      <w:r>
        <w:rPr>
          <w:rFonts w:ascii="Times New Roman" w:hAnsi="Times New Roman"/>
          <w:sz w:val="28"/>
          <w:szCs w:val="28"/>
          <w:highlight w:val="white"/>
          <w:lang w:eastAsia="en-US"/>
        </w:rPr>
        <w:t xml:space="preserve"> Срок, в течение которого результат запроса должен поступить в орган, предоставляющий </w:t>
      </w:r>
      <w:r w:rsidR="002A511A">
        <w:rPr>
          <w:rFonts w:ascii="Times New Roman" w:hAnsi="Times New Roman"/>
          <w:sz w:val="28"/>
          <w:szCs w:val="28"/>
          <w:highlight w:val="white"/>
        </w:rPr>
        <w:t>государственную</w:t>
      </w:r>
      <w:r>
        <w:rPr>
          <w:rFonts w:ascii="Times New Roman" w:hAnsi="Times New Roman"/>
          <w:sz w:val="28"/>
          <w:szCs w:val="28"/>
          <w:highlight w:val="white"/>
          <w:lang w:eastAsia="en-US"/>
        </w:rPr>
        <w:t xml:space="preserve"> услугу, не превышает 5 рабочих дней.</w:t>
      </w:r>
    </w:p>
    <w:p w14:paraId="536D8F08" w14:textId="6D740E38" w:rsidR="003A1A44" w:rsidRDefault="004831B6">
      <w:pPr>
        <w:shd w:val="clear" w:color="auto" w:fill="FFFFFF"/>
        <w:spacing w:line="283" w:lineRule="atLeast"/>
        <w:ind w:firstLine="708"/>
        <w:rPr>
          <w:rFonts w:ascii="Times New Roman" w:hAnsi="Times New Roman"/>
          <w:highlight w:val="white"/>
        </w:rPr>
      </w:pPr>
      <w:r>
        <w:rPr>
          <w:rFonts w:ascii="Times New Roman" w:hAnsi="Times New Roman"/>
          <w:sz w:val="28"/>
          <w:highlight w:val="white"/>
        </w:rPr>
        <w:t xml:space="preserve">Должностное лицо, ответственное за выполнение административной процедуры по рассмотрению документов, рассматривает представленное заявление, осуществляет проверку сведений, указанных в заявлении, на предмет соответствия действующему законодательству и наличия оснований для предоставления </w:t>
      </w:r>
      <w:r w:rsidR="002A511A">
        <w:rPr>
          <w:rFonts w:ascii="Times New Roman" w:hAnsi="Times New Roman"/>
          <w:sz w:val="28"/>
          <w:szCs w:val="28"/>
          <w:highlight w:val="white"/>
        </w:rPr>
        <w:t>государственной</w:t>
      </w:r>
      <w:r w:rsidR="002A511A">
        <w:rPr>
          <w:rFonts w:ascii="Times New Roman" w:hAnsi="Times New Roman"/>
          <w:sz w:val="28"/>
          <w:highlight w:val="white"/>
        </w:rPr>
        <w:t xml:space="preserve"> </w:t>
      </w:r>
      <w:r>
        <w:rPr>
          <w:rFonts w:ascii="Times New Roman" w:hAnsi="Times New Roman"/>
          <w:sz w:val="28"/>
          <w:highlight w:val="white"/>
        </w:rPr>
        <w:t xml:space="preserve">услуги, при необходимости осуществляет межведомственный запрос документов, подтверждающих наличие оснований для предоставления </w:t>
      </w:r>
      <w:r w:rsidR="002A511A">
        <w:rPr>
          <w:rFonts w:ascii="Times New Roman" w:hAnsi="Times New Roman"/>
          <w:sz w:val="28"/>
          <w:szCs w:val="28"/>
          <w:highlight w:val="white"/>
        </w:rPr>
        <w:t>государственной</w:t>
      </w:r>
      <w:r w:rsidR="002A511A">
        <w:rPr>
          <w:rFonts w:ascii="Times New Roman" w:hAnsi="Times New Roman"/>
          <w:sz w:val="28"/>
          <w:highlight w:val="white"/>
        </w:rPr>
        <w:t xml:space="preserve"> </w:t>
      </w:r>
      <w:r>
        <w:rPr>
          <w:rFonts w:ascii="Times New Roman" w:hAnsi="Times New Roman"/>
          <w:sz w:val="28"/>
          <w:highlight w:val="white"/>
        </w:rPr>
        <w:t>услуги.</w:t>
      </w:r>
    </w:p>
    <w:p w14:paraId="0EE754BC" w14:textId="77777777" w:rsidR="003A1A44" w:rsidRDefault="004831B6">
      <w:pPr>
        <w:shd w:val="clear" w:color="auto" w:fill="FFFFFF"/>
        <w:spacing w:line="283" w:lineRule="atLeast"/>
        <w:ind w:firstLine="708"/>
        <w:rPr>
          <w:rFonts w:ascii="Times New Roman" w:hAnsi="Times New Roman"/>
          <w:highlight w:val="white"/>
        </w:rPr>
      </w:pPr>
      <w:r>
        <w:rPr>
          <w:rFonts w:ascii="Times New Roman" w:hAnsi="Times New Roman"/>
          <w:sz w:val="28"/>
          <w:highlight w:val="white"/>
        </w:rPr>
        <w:t>3.7.6.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14:paraId="36A47C16" w14:textId="77777777" w:rsidR="003A1A44" w:rsidRDefault="004831B6">
      <w:pPr>
        <w:shd w:val="clear" w:color="auto" w:fill="FFFFFF"/>
        <w:spacing w:line="283" w:lineRule="atLeast"/>
        <w:ind w:firstLine="708"/>
        <w:rPr>
          <w:rFonts w:ascii="Times New Roman" w:hAnsi="Times New Roman"/>
          <w:color w:val="000000"/>
        </w:rPr>
      </w:pPr>
      <w:r>
        <w:rPr>
          <w:rFonts w:ascii="Times New Roman" w:hAnsi="Times New Roman"/>
          <w:color w:val="000000"/>
          <w:sz w:val="28"/>
          <w:highlight w:val="white"/>
        </w:rPr>
        <w:t>3.7.7. Максимальный срок выполнения административной процедуры - 2 рабочих дня со дня поступления комплекта документов специалисту, ответственному за выполнение административной процедуры.</w:t>
      </w:r>
    </w:p>
    <w:p w14:paraId="4FA05C7F" w14:textId="77777777" w:rsidR="003A1A44" w:rsidRDefault="004831B6">
      <w:pPr>
        <w:shd w:val="clear" w:color="auto" w:fill="FFFFFF"/>
        <w:spacing w:line="283" w:lineRule="atLeast"/>
        <w:ind w:firstLine="708"/>
        <w:rPr>
          <w:rFonts w:ascii="Times New Roman" w:hAnsi="Times New Roman"/>
          <w:color w:val="000000"/>
          <w:highlight w:val="white"/>
        </w:rPr>
      </w:pPr>
      <w:r>
        <w:rPr>
          <w:rFonts w:ascii="Times New Roman" w:hAnsi="Times New Roman"/>
          <w:color w:val="000000"/>
          <w:sz w:val="28"/>
          <w:highlight w:val="white"/>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586F44F8" w14:textId="77777777" w:rsidR="003A1A44" w:rsidRDefault="004831B6">
      <w:pPr>
        <w:shd w:val="clear" w:color="auto" w:fill="FFFFFF"/>
        <w:spacing w:line="283" w:lineRule="atLeast"/>
        <w:ind w:firstLine="708"/>
        <w:rPr>
          <w:rFonts w:ascii="Times New Roman" w:hAnsi="Times New Roman"/>
          <w:highlight w:val="white"/>
        </w:rPr>
      </w:pPr>
      <w:r>
        <w:rPr>
          <w:rFonts w:ascii="Times New Roman" w:hAnsi="Times New Roman"/>
          <w:sz w:val="28"/>
        </w:rPr>
        <w:t>3.7.8</w:t>
      </w:r>
      <w:r>
        <w:rPr>
          <w:rFonts w:ascii="Times New Roman" w:hAnsi="Times New Roman"/>
          <w:sz w:val="28"/>
          <w:highlight w:val="white"/>
        </w:rPr>
        <w:t>. Должностное лицо осуществляет межведомственный запрос в целях получения документов и сведений имеющихся в распоряжении органов государственной власти и подведомственных государственных органов, организаций, в целях предоставления государственной услуги.</w:t>
      </w:r>
    </w:p>
    <w:p w14:paraId="3689208A" w14:textId="7624DDF0" w:rsidR="003A1A44" w:rsidRDefault="004831B6">
      <w:pPr>
        <w:shd w:val="clear" w:color="auto" w:fill="FFFFFF"/>
        <w:spacing w:line="283" w:lineRule="atLeast"/>
        <w:ind w:firstLine="708"/>
      </w:pPr>
      <w:r>
        <w:rPr>
          <w:rFonts w:ascii="Times New Roman" w:hAnsi="Times New Roman"/>
          <w:sz w:val="28"/>
          <w:shd w:val="clear" w:color="auto" w:fill="FFFFFF"/>
        </w:rPr>
        <w:t xml:space="preserve">3.7.9. При предоставлении государственной услуги </w:t>
      </w:r>
      <w:r w:rsidR="002A511A">
        <w:rPr>
          <w:rFonts w:ascii="Times New Roman" w:hAnsi="Times New Roman"/>
          <w:sz w:val="28"/>
          <w:shd w:val="clear" w:color="auto" w:fill="FFFFFF"/>
        </w:rPr>
        <w:t>администрация Мглинского района</w:t>
      </w:r>
      <w:r>
        <w:rPr>
          <w:rFonts w:ascii="Times New Roman" w:hAnsi="Times New Roman"/>
          <w:sz w:val="28"/>
          <w:shd w:val="clear" w:color="auto" w:fill="FFFFFF"/>
        </w:rPr>
        <w:t xml:space="preserve"> взаимодействует с:</w:t>
      </w:r>
    </w:p>
    <w:p w14:paraId="6B3A8E0D" w14:textId="77777777" w:rsidR="003A1A44" w:rsidRDefault="004831B6">
      <w:pPr>
        <w:spacing w:line="283" w:lineRule="atLeast"/>
        <w:ind w:firstLine="708"/>
        <w:rPr>
          <w:rFonts w:ascii="Times New Roman" w:hAnsi="Times New Roman"/>
          <w:sz w:val="28"/>
          <w:szCs w:val="28"/>
        </w:rPr>
      </w:pPr>
      <w:r>
        <w:rPr>
          <w:rFonts w:ascii="Times New Roman" w:hAnsi="Times New Roman"/>
          <w:sz w:val="28"/>
          <w:szCs w:val="28"/>
        </w:rPr>
        <w:t>территориальным отделом записи актов гражданского состояния в части получения сведений о браке, о расторжении брака, записи актов гражданского состояния, свидетельства о рождении несовершеннолетнего ребенка (детей) заявителя;</w:t>
      </w:r>
    </w:p>
    <w:p w14:paraId="4030F984" w14:textId="77777777" w:rsidR="003A1A44" w:rsidRDefault="004831B6">
      <w:pPr>
        <w:spacing w:line="283" w:lineRule="atLeast"/>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федеральной налоговой службой в части получения справки о доходах и суммах налога заявителя не менее чем за 12 календарных месяцев, предшествующих месяцу обращения с заявлением, справки об отсутствии у заявителя задолженности по налогам и сборам, иным обязательным платежам в бюджеты бюджетной системы Российской Федерации;</w:t>
      </w:r>
    </w:p>
    <w:p w14:paraId="3F162D07" w14:textId="77777777" w:rsidR="003A1A44" w:rsidRDefault="004831B6">
      <w:pPr>
        <w:spacing w:line="283" w:lineRule="atLeast"/>
        <w:ind w:firstLine="708"/>
        <w:rPr>
          <w:rFonts w:ascii="Times New Roman" w:hAnsi="Times New Roman" w:cs="Times New Roman"/>
          <w:sz w:val="28"/>
          <w:szCs w:val="28"/>
        </w:rPr>
      </w:pPr>
      <w:r>
        <w:rPr>
          <w:rFonts w:ascii="Times New Roman" w:eastAsia="Times New Roman" w:hAnsi="Times New Roman" w:cs="Times New Roman"/>
          <w:sz w:val="28"/>
          <w:szCs w:val="28"/>
        </w:rPr>
        <w:lastRenderedPageBreak/>
        <w:t>министерством внутренних дел Российской Федерации в части получения сведений об отсутствии у заявителя судимости и (или) факта его уголовного преследования за умышленное преступление;</w:t>
      </w:r>
    </w:p>
    <w:p w14:paraId="2F2BB6A8" w14:textId="77777777" w:rsidR="003A1A44" w:rsidRDefault="004831B6">
      <w:pPr>
        <w:spacing w:line="283" w:lineRule="atLeast"/>
        <w:ind w:firstLine="708"/>
        <w:rPr>
          <w:rFonts w:ascii="Times New Roman" w:hAnsi="Times New Roman"/>
          <w:color w:val="000000"/>
        </w:rPr>
      </w:pPr>
      <w:r>
        <w:rPr>
          <w:rFonts w:ascii="Times New Roman" w:hAnsi="Times New Roman"/>
          <w:color w:val="000000"/>
          <w:sz w:val="28"/>
        </w:rPr>
        <w:t>МФЦ - в части приема заявлений и документов от граждан.</w:t>
      </w:r>
    </w:p>
    <w:p w14:paraId="712B2987" w14:textId="2E8533F6" w:rsidR="003A1A44" w:rsidRDefault="004831B6">
      <w:pPr>
        <w:spacing w:line="283" w:lineRule="atLeast"/>
        <w:ind w:firstLine="708"/>
      </w:pPr>
      <w:r>
        <w:rPr>
          <w:rFonts w:ascii="Times New Roman" w:hAnsi="Times New Roman"/>
          <w:sz w:val="28"/>
          <w:shd w:val="clear" w:color="auto" w:fill="FFFFFF"/>
        </w:rPr>
        <w:t xml:space="preserve">3.7.10. </w:t>
      </w:r>
      <w:r w:rsidR="002A511A">
        <w:rPr>
          <w:rFonts w:ascii="Times New Roman" w:hAnsi="Times New Roman"/>
          <w:sz w:val="28"/>
          <w:shd w:val="clear" w:color="auto" w:fill="FFFFFF"/>
        </w:rPr>
        <w:t>Администрация Мглинского района</w:t>
      </w:r>
      <w:r>
        <w:rPr>
          <w:rFonts w:ascii="Times New Roman" w:hAnsi="Times New Roman"/>
          <w:sz w:val="28"/>
          <w:highlight w:val="white"/>
        </w:rPr>
        <w:t xml:space="preserve"> не вправе требовать от заявителя осуществления действий, в том числе согласований, необходимых для получения </w:t>
      </w:r>
      <w:r w:rsidR="002A511A">
        <w:rPr>
          <w:rFonts w:ascii="Times New Roman" w:hAnsi="Times New Roman"/>
          <w:sz w:val="28"/>
          <w:szCs w:val="28"/>
          <w:highlight w:val="white"/>
        </w:rPr>
        <w:t>государственной</w:t>
      </w:r>
      <w:r w:rsidR="002A511A">
        <w:rPr>
          <w:rFonts w:ascii="Times New Roman" w:hAnsi="Times New Roman"/>
          <w:sz w:val="28"/>
          <w:highlight w:val="white"/>
        </w:rPr>
        <w:t xml:space="preserve"> </w:t>
      </w:r>
      <w:r>
        <w:rPr>
          <w:rFonts w:ascii="Times New Roman" w:hAnsi="Times New Roman"/>
          <w:sz w:val="28"/>
          <w:highlight w:val="white"/>
        </w:rPr>
        <w:t xml:space="preserve">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w:t>
      </w:r>
      <w:r w:rsidR="002A511A">
        <w:rPr>
          <w:rFonts w:ascii="Times New Roman" w:hAnsi="Times New Roman"/>
          <w:sz w:val="28"/>
          <w:szCs w:val="28"/>
          <w:highlight w:val="white"/>
        </w:rPr>
        <w:t>государственной</w:t>
      </w:r>
      <w:r w:rsidR="002A511A">
        <w:rPr>
          <w:rFonts w:ascii="Times New Roman" w:hAnsi="Times New Roman"/>
          <w:sz w:val="28"/>
          <w:highlight w:val="white"/>
        </w:rPr>
        <w:t xml:space="preserve"> </w:t>
      </w:r>
      <w:r>
        <w:rPr>
          <w:rFonts w:ascii="Times New Roman" w:hAnsi="Times New Roman"/>
          <w:sz w:val="28"/>
          <w:highlight w:val="white"/>
        </w:rPr>
        <w:t>услуги, утвержденный нормативным правовым актом Брянской области</w:t>
      </w:r>
      <w:r>
        <w:rPr>
          <w:rFonts w:ascii="Times New Roman" w:hAnsi="Times New Roman"/>
          <w:sz w:val="28"/>
        </w:rPr>
        <w:t>.</w:t>
      </w:r>
    </w:p>
    <w:p w14:paraId="1898CBC0"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3.7.11. Критерии принятия решения:</w:t>
      </w:r>
    </w:p>
    <w:p w14:paraId="7E3BC70F" w14:textId="4D1ACE1F"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Поступление в </w:t>
      </w:r>
      <w:r w:rsidR="002A511A">
        <w:rPr>
          <w:rFonts w:ascii="Times New Roman" w:hAnsi="Times New Roman"/>
          <w:sz w:val="28"/>
          <w:szCs w:val="28"/>
          <w:highlight w:val="white"/>
        </w:rPr>
        <w:t>Администрацию Мглинского района</w:t>
      </w:r>
      <w:r>
        <w:rPr>
          <w:rFonts w:ascii="Times New Roman" w:hAnsi="Times New Roman"/>
          <w:sz w:val="28"/>
          <w:szCs w:val="28"/>
          <w:highlight w:val="white"/>
        </w:rPr>
        <w:t xml:space="preserve"> полного пакета документов для оказания государственной услуги.</w:t>
      </w:r>
    </w:p>
    <w:p w14:paraId="626893AF"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rPr>
        <w:t xml:space="preserve">3.7.12. </w:t>
      </w:r>
      <w:r>
        <w:rPr>
          <w:rFonts w:ascii="Times New Roman" w:hAnsi="Times New Roman"/>
          <w:sz w:val="28"/>
          <w:szCs w:val="28"/>
          <w:highlight w:val="white"/>
        </w:rPr>
        <w:t>Результатом административной процедуры является получение запрашиваемых данных в рамках межведомственного взаимодействия.</w:t>
      </w:r>
    </w:p>
    <w:p w14:paraId="3802032F"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rPr>
        <w:t>3.7.13</w:t>
      </w:r>
      <w:r>
        <w:rPr>
          <w:rFonts w:ascii="Times New Roman" w:hAnsi="Times New Roman"/>
          <w:sz w:val="28"/>
          <w:szCs w:val="28"/>
          <w:highlight w:val="white"/>
        </w:rPr>
        <w:t>. Фиксация результата:</w:t>
      </w:r>
    </w:p>
    <w:p w14:paraId="63C0E2B1"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документы и сведения, полученные в рамках межведомственного взаимодействия регистрируются в автоматическом режиме в системе региональной СМЭВ или в системе электронного документооборота. </w:t>
      </w:r>
    </w:p>
    <w:p w14:paraId="4357DA0C" w14:textId="77777777" w:rsidR="003A1A44" w:rsidRDefault="004831B6">
      <w:pPr>
        <w:spacing w:line="283" w:lineRule="atLeast"/>
        <w:ind w:firstLine="708"/>
        <w:rPr>
          <w:rFonts w:ascii="Times New Roman" w:hAnsi="Times New Roman"/>
        </w:rPr>
      </w:pPr>
      <w:bookmarkStart w:id="9" w:name="sub_1065"/>
      <w:r>
        <w:rPr>
          <w:rFonts w:ascii="Times New Roman" w:hAnsi="Times New Roman"/>
          <w:sz w:val="28"/>
          <w:szCs w:val="28"/>
        </w:rPr>
        <w:t>3.7.14. Способ фиксации результата административной процедуры, в том числе в электронной форме: ответственное должностное лицо регистрирует заявление со всеми необходимыми документами</w:t>
      </w:r>
      <w:bookmarkEnd w:id="9"/>
      <w:r>
        <w:rPr>
          <w:rFonts w:ascii="Times New Roman" w:hAnsi="Times New Roman"/>
          <w:sz w:val="28"/>
          <w:szCs w:val="28"/>
        </w:rPr>
        <w:t xml:space="preserve"> в системе электронного документооборота (книге учета входящей корреспонденции).</w:t>
      </w:r>
    </w:p>
    <w:p w14:paraId="72147329" w14:textId="77777777" w:rsidR="003A1A44" w:rsidRDefault="003A1A44">
      <w:pPr>
        <w:spacing w:line="283" w:lineRule="atLeast"/>
        <w:ind w:firstLine="708"/>
        <w:rPr>
          <w:rFonts w:ascii="Times New Roman" w:hAnsi="Times New Roman"/>
          <w:b/>
          <w:sz w:val="28"/>
          <w:highlight w:val="yellow"/>
        </w:rPr>
      </w:pPr>
    </w:p>
    <w:p w14:paraId="43F34559" w14:textId="2786B324" w:rsidR="003A1A44" w:rsidRDefault="004831B6">
      <w:pPr>
        <w:spacing w:line="283" w:lineRule="atLeast"/>
        <w:jc w:val="center"/>
        <w:rPr>
          <w:rFonts w:ascii="Times New Roman" w:hAnsi="Times New Roman"/>
        </w:rPr>
      </w:pPr>
      <w:r>
        <w:rPr>
          <w:rFonts w:ascii="Times New Roman" w:hAnsi="Times New Roman"/>
          <w:b/>
          <w:sz w:val="28"/>
          <w:szCs w:val="28"/>
        </w:rPr>
        <w:t xml:space="preserve">Приостановление предоставления </w:t>
      </w:r>
      <w:r w:rsidR="002A511A" w:rsidRPr="002A511A">
        <w:rPr>
          <w:rFonts w:ascii="Times New Roman" w:hAnsi="Times New Roman"/>
          <w:b/>
          <w:sz w:val="28"/>
          <w:szCs w:val="28"/>
          <w:highlight w:val="white"/>
        </w:rPr>
        <w:t>государственной</w:t>
      </w:r>
      <w:r w:rsidR="002A511A">
        <w:rPr>
          <w:rFonts w:ascii="Times New Roman" w:hAnsi="Times New Roman"/>
          <w:b/>
          <w:sz w:val="28"/>
          <w:szCs w:val="28"/>
        </w:rPr>
        <w:t xml:space="preserve"> </w:t>
      </w:r>
      <w:r>
        <w:rPr>
          <w:rFonts w:ascii="Times New Roman" w:hAnsi="Times New Roman"/>
          <w:b/>
          <w:sz w:val="28"/>
          <w:szCs w:val="28"/>
        </w:rPr>
        <w:t>услуги</w:t>
      </w:r>
    </w:p>
    <w:p w14:paraId="5CF20A7B" w14:textId="77777777" w:rsidR="003A1A44" w:rsidRDefault="003A1A44">
      <w:pPr>
        <w:spacing w:line="283" w:lineRule="atLeast"/>
        <w:jc w:val="center"/>
        <w:rPr>
          <w:rFonts w:ascii="Times New Roman" w:hAnsi="Times New Roman"/>
        </w:rPr>
      </w:pPr>
    </w:p>
    <w:p w14:paraId="06D72E0A" w14:textId="77777777" w:rsidR="003A1A44" w:rsidRDefault="004831B6">
      <w:pPr>
        <w:pStyle w:val="ConsPlusNormal1"/>
        <w:spacing w:before="240"/>
        <w:ind w:firstLine="540"/>
        <w:contextualSpacing/>
        <w:jc w:val="both"/>
        <w:rPr>
          <w:sz w:val="28"/>
          <w:szCs w:val="28"/>
          <w:lang w:val="ru-RU"/>
        </w:rPr>
      </w:pPr>
      <w:r>
        <w:rPr>
          <w:sz w:val="28"/>
          <w:szCs w:val="28"/>
          <w:lang w:val="ru-RU"/>
        </w:rPr>
        <w:t xml:space="preserve">3.8. В случае выявления недостоверности и (или) неполноты сведений, содержащихся в заявлении и документах, указанных в пункте 2.7.2. настоящего Административного регламента, Уполномоченный орган или многофункциональный центр в срок, не превышающий 3 рабочих дня со дня получения заявления и прилагаемых к нему в соответствии с </w:t>
      </w:r>
      <w:hyperlink w:history="1">
        <w:r>
          <w:rPr>
            <w:color w:val="000000" w:themeColor="text1"/>
            <w:sz w:val="28"/>
            <w:szCs w:val="28"/>
            <w:lang w:val="ru-RU"/>
          </w:rPr>
          <w:t>пунктом</w:t>
        </w:r>
        <w:r>
          <w:rPr>
            <w:color w:val="0000FF"/>
            <w:sz w:val="28"/>
            <w:szCs w:val="28"/>
            <w:lang w:val="ru-RU"/>
          </w:rPr>
          <w:t xml:space="preserve"> </w:t>
        </w:r>
        <w:r>
          <w:rPr>
            <w:sz w:val="28"/>
            <w:szCs w:val="28"/>
            <w:lang w:val="ru-RU"/>
          </w:rPr>
          <w:t>2.7.2. настоящего Административного регламента</w:t>
        </w:r>
      </w:hyperlink>
      <w:r>
        <w:rPr>
          <w:sz w:val="28"/>
          <w:szCs w:val="28"/>
          <w:lang w:val="ru-RU"/>
        </w:rPr>
        <w:t xml:space="preserve"> документов, направляет заявителю запрос об уточнении указанных сведений (далее - запрос).</w:t>
      </w:r>
    </w:p>
    <w:p w14:paraId="2432A5E0" w14:textId="6CF70B34" w:rsidR="003A1A44" w:rsidRDefault="002A511A">
      <w:pPr>
        <w:pStyle w:val="ConsPlusNormal1"/>
        <w:spacing w:before="240"/>
        <w:ind w:firstLine="540"/>
        <w:contextualSpacing/>
        <w:jc w:val="both"/>
        <w:rPr>
          <w:sz w:val="28"/>
          <w:szCs w:val="28"/>
          <w:lang w:val="ru-RU"/>
        </w:rPr>
      </w:pPr>
      <w:r>
        <w:rPr>
          <w:sz w:val="28"/>
          <w:szCs w:val="28"/>
          <w:lang w:val="ru-RU"/>
        </w:rPr>
        <w:t xml:space="preserve">Администрацией Мглинского района </w:t>
      </w:r>
      <w:r w:rsidR="004831B6">
        <w:rPr>
          <w:sz w:val="28"/>
          <w:szCs w:val="28"/>
          <w:lang w:val="ru-RU"/>
        </w:rPr>
        <w:t>запрос направляется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14:paraId="7EE57BC9" w14:textId="77777777" w:rsidR="003A1A44" w:rsidRDefault="004831B6">
      <w:pPr>
        <w:pStyle w:val="ConsPlusNormal1"/>
        <w:spacing w:before="240"/>
        <w:ind w:firstLine="540"/>
        <w:contextualSpacing/>
        <w:jc w:val="both"/>
        <w:rPr>
          <w:sz w:val="28"/>
          <w:szCs w:val="28"/>
          <w:lang w:val="ru-RU"/>
        </w:rPr>
      </w:pPr>
      <w:r>
        <w:rPr>
          <w:sz w:val="28"/>
          <w:szCs w:val="28"/>
          <w:lang w:val="ru-RU"/>
        </w:rPr>
        <w:t>Многофункциональный центр направляет запрос на бумажном носителе заказным почтовым отправлением с уведомлением о вручении.</w:t>
      </w:r>
    </w:p>
    <w:p w14:paraId="456C4DCE" w14:textId="77777777" w:rsidR="003A1A44" w:rsidRDefault="004831B6">
      <w:pPr>
        <w:pStyle w:val="ConsPlusNormal1"/>
        <w:spacing w:before="240"/>
        <w:ind w:firstLine="540"/>
        <w:contextualSpacing/>
        <w:jc w:val="both"/>
        <w:rPr>
          <w:sz w:val="28"/>
          <w:szCs w:val="28"/>
          <w:lang w:val="ru-RU"/>
        </w:rPr>
      </w:pPr>
      <w:r>
        <w:rPr>
          <w:sz w:val="28"/>
          <w:szCs w:val="28"/>
          <w:lang w:val="ru-RU"/>
        </w:rPr>
        <w:t>Срок рассмотрения заявления приостанавливается со дня направления заявителю запроса уполномоченным органом или многофункциональным центром, но не более чем на 5 рабочих дней.</w:t>
      </w:r>
    </w:p>
    <w:p w14:paraId="48A5EAF6" w14:textId="77777777" w:rsidR="003A1A44" w:rsidRDefault="003A1A44">
      <w:pPr>
        <w:spacing w:line="283" w:lineRule="atLeast"/>
        <w:jc w:val="center"/>
        <w:rPr>
          <w:rFonts w:ascii="Times New Roman" w:hAnsi="Times New Roman"/>
          <w:highlight w:val="white"/>
        </w:rPr>
      </w:pPr>
    </w:p>
    <w:p w14:paraId="6AD1845D" w14:textId="77777777" w:rsidR="003A1A44" w:rsidRDefault="003A1A44">
      <w:pPr>
        <w:spacing w:line="283" w:lineRule="atLeast"/>
        <w:jc w:val="center"/>
        <w:rPr>
          <w:rFonts w:ascii="Times New Roman" w:hAnsi="Times New Roman"/>
        </w:rPr>
      </w:pPr>
    </w:p>
    <w:p w14:paraId="6585FAEC" w14:textId="77777777" w:rsidR="003A1A44" w:rsidRDefault="004831B6">
      <w:pPr>
        <w:spacing w:line="283" w:lineRule="atLeast"/>
        <w:jc w:val="center"/>
        <w:rPr>
          <w:rFonts w:ascii="Times New Roman" w:hAnsi="Times New Roman"/>
          <w:b/>
          <w:bCs/>
          <w:sz w:val="28"/>
          <w:szCs w:val="28"/>
        </w:rPr>
      </w:pPr>
      <w:r>
        <w:rPr>
          <w:rFonts w:ascii="Times New Roman" w:hAnsi="Times New Roman"/>
          <w:b/>
          <w:sz w:val="28"/>
          <w:szCs w:val="28"/>
        </w:rPr>
        <w:lastRenderedPageBreak/>
        <w:t xml:space="preserve">Принятие решения о предоставлении (об отказе в предоставлении) </w:t>
      </w:r>
    </w:p>
    <w:p w14:paraId="72782ED1" w14:textId="6D5E0B11" w:rsidR="003A1A44" w:rsidRDefault="002A511A">
      <w:pPr>
        <w:spacing w:line="283" w:lineRule="atLeast"/>
        <w:jc w:val="center"/>
        <w:rPr>
          <w:rFonts w:ascii="Times New Roman" w:hAnsi="Times New Roman"/>
        </w:rPr>
      </w:pPr>
      <w:r w:rsidRPr="002A511A">
        <w:rPr>
          <w:rFonts w:ascii="Times New Roman" w:hAnsi="Times New Roman"/>
          <w:b/>
          <w:sz w:val="28"/>
          <w:szCs w:val="28"/>
          <w:highlight w:val="white"/>
        </w:rPr>
        <w:t>государственной</w:t>
      </w:r>
      <w:r>
        <w:rPr>
          <w:rFonts w:ascii="Times New Roman" w:hAnsi="Times New Roman"/>
          <w:b/>
          <w:sz w:val="28"/>
          <w:szCs w:val="28"/>
        </w:rPr>
        <w:t xml:space="preserve"> </w:t>
      </w:r>
      <w:r w:rsidR="004831B6">
        <w:rPr>
          <w:rFonts w:ascii="Times New Roman" w:hAnsi="Times New Roman"/>
          <w:b/>
          <w:sz w:val="28"/>
          <w:szCs w:val="28"/>
        </w:rPr>
        <w:t>услуги</w:t>
      </w:r>
    </w:p>
    <w:p w14:paraId="35C3DCE9" w14:textId="77777777" w:rsidR="003A1A44" w:rsidRDefault="003A1A44">
      <w:pPr>
        <w:spacing w:line="283" w:lineRule="atLeast"/>
        <w:rPr>
          <w:rFonts w:ascii="Times New Roman" w:hAnsi="Times New Roman"/>
        </w:rPr>
      </w:pPr>
    </w:p>
    <w:p w14:paraId="6BFF6EAE" w14:textId="65A5C341" w:rsidR="003A1A44" w:rsidRDefault="004831B6">
      <w:pPr>
        <w:spacing w:line="283" w:lineRule="atLeast"/>
        <w:ind w:firstLine="708"/>
        <w:rPr>
          <w:rFonts w:ascii="Times New Roman" w:hAnsi="Times New Roman"/>
        </w:rPr>
      </w:pPr>
      <w:r>
        <w:rPr>
          <w:rFonts w:ascii="Times New Roman" w:hAnsi="Times New Roman"/>
          <w:sz w:val="28"/>
          <w:szCs w:val="28"/>
        </w:rPr>
        <w:t xml:space="preserve">3.9. Основанием для начала административной процедуры (действия) является поступление в </w:t>
      </w:r>
      <w:r w:rsidR="002A511A">
        <w:rPr>
          <w:rFonts w:ascii="Times New Roman" w:hAnsi="Times New Roman" w:cs="Times New Roman"/>
          <w:sz w:val="28"/>
          <w:szCs w:val="28"/>
        </w:rPr>
        <w:t>а</w:t>
      </w:r>
      <w:r w:rsidR="002A511A" w:rsidRPr="002A511A">
        <w:rPr>
          <w:rFonts w:ascii="Times New Roman" w:hAnsi="Times New Roman" w:cs="Times New Roman"/>
          <w:sz w:val="28"/>
          <w:szCs w:val="28"/>
        </w:rPr>
        <w:t xml:space="preserve">дминистрацию Мглинского района </w:t>
      </w:r>
      <w:r>
        <w:rPr>
          <w:rFonts w:ascii="Times New Roman" w:hAnsi="Times New Roman"/>
          <w:sz w:val="28"/>
          <w:szCs w:val="28"/>
        </w:rPr>
        <w:t>заявления и приложенных к нему документов.</w:t>
      </w:r>
    </w:p>
    <w:p w14:paraId="690649C5" w14:textId="4047459B" w:rsidR="003A1A44" w:rsidRDefault="004831B6">
      <w:pPr>
        <w:spacing w:line="283" w:lineRule="atLeast"/>
        <w:ind w:firstLine="708"/>
        <w:rPr>
          <w:rFonts w:ascii="Times New Roman" w:hAnsi="Times New Roman"/>
        </w:rPr>
      </w:pPr>
      <w:r>
        <w:rPr>
          <w:rFonts w:ascii="Times New Roman" w:hAnsi="Times New Roman"/>
          <w:sz w:val="28"/>
          <w:szCs w:val="28"/>
        </w:rPr>
        <w:t xml:space="preserve">3.9.1. Поступившие заявление и документы рассматриваются должностным лицом </w:t>
      </w:r>
      <w:r w:rsidR="002A511A">
        <w:rPr>
          <w:rFonts w:ascii="Times New Roman" w:hAnsi="Times New Roman" w:cs="Times New Roman"/>
          <w:sz w:val="28"/>
          <w:szCs w:val="28"/>
        </w:rPr>
        <w:t>а</w:t>
      </w:r>
      <w:r w:rsidR="002A511A" w:rsidRPr="002A511A">
        <w:rPr>
          <w:rFonts w:ascii="Times New Roman" w:hAnsi="Times New Roman" w:cs="Times New Roman"/>
          <w:sz w:val="28"/>
          <w:szCs w:val="28"/>
        </w:rPr>
        <w:t>дминистраци</w:t>
      </w:r>
      <w:r w:rsidR="002A511A">
        <w:rPr>
          <w:rFonts w:ascii="Times New Roman" w:hAnsi="Times New Roman" w:cs="Times New Roman"/>
          <w:sz w:val="28"/>
          <w:szCs w:val="28"/>
        </w:rPr>
        <w:t>и</w:t>
      </w:r>
      <w:r w:rsidR="002A511A" w:rsidRPr="002A511A">
        <w:rPr>
          <w:rFonts w:ascii="Times New Roman" w:hAnsi="Times New Roman" w:cs="Times New Roman"/>
          <w:sz w:val="28"/>
          <w:szCs w:val="28"/>
        </w:rPr>
        <w:t xml:space="preserve"> Мглинского района</w:t>
      </w:r>
      <w:r>
        <w:rPr>
          <w:rFonts w:ascii="Times New Roman" w:hAnsi="Times New Roman"/>
          <w:sz w:val="28"/>
          <w:szCs w:val="28"/>
        </w:rPr>
        <w:t>,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14:paraId="02510A62" w14:textId="13062FE2" w:rsidR="003A1A44" w:rsidRDefault="004831B6">
      <w:pPr>
        <w:spacing w:line="283" w:lineRule="atLeast"/>
        <w:ind w:firstLine="708"/>
        <w:rPr>
          <w:rFonts w:ascii="Times New Roman" w:hAnsi="Times New Roman"/>
        </w:rPr>
      </w:pPr>
      <w:r>
        <w:rPr>
          <w:rFonts w:ascii="Times New Roman" w:hAnsi="Times New Roman"/>
          <w:sz w:val="28"/>
          <w:szCs w:val="28"/>
        </w:rPr>
        <w:t xml:space="preserve">3.9.2. По результатам рассмотрения заявления и документов должностное лицо </w:t>
      </w:r>
      <w:r w:rsidR="002A511A">
        <w:rPr>
          <w:rFonts w:ascii="Times New Roman" w:hAnsi="Times New Roman" w:cs="Times New Roman"/>
          <w:sz w:val="28"/>
          <w:szCs w:val="28"/>
        </w:rPr>
        <w:t>а</w:t>
      </w:r>
      <w:r w:rsidR="002A511A" w:rsidRPr="002A511A">
        <w:rPr>
          <w:rFonts w:ascii="Times New Roman" w:hAnsi="Times New Roman" w:cs="Times New Roman"/>
          <w:sz w:val="28"/>
          <w:szCs w:val="28"/>
        </w:rPr>
        <w:t>дминистраци</w:t>
      </w:r>
      <w:r w:rsidR="002A511A">
        <w:rPr>
          <w:rFonts w:ascii="Times New Roman" w:hAnsi="Times New Roman" w:cs="Times New Roman"/>
          <w:sz w:val="28"/>
          <w:szCs w:val="28"/>
        </w:rPr>
        <w:t>и</w:t>
      </w:r>
      <w:r w:rsidR="002A511A" w:rsidRPr="002A511A">
        <w:rPr>
          <w:rFonts w:ascii="Times New Roman" w:hAnsi="Times New Roman" w:cs="Times New Roman"/>
          <w:sz w:val="28"/>
          <w:szCs w:val="28"/>
        </w:rPr>
        <w:t xml:space="preserve"> Мглинского района</w:t>
      </w:r>
      <w:r>
        <w:rPr>
          <w:rFonts w:ascii="Times New Roman" w:hAnsi="Times New Roman"/>
          <w:sz w:val="28"/>
          <w:szCs w:val="28"/>
        </w:rPr>
        <w:t xml:space="preserve"> направляет:</w:t>
      </w:r>
    </w:p>
    <w:p w14:paraId="1241BFBA"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Решение </w:t>
      </w:r>
      <w:r>
        <w:rPr>
          <w:rFonts w:ascii="Times New Roman" w:eastAsia="Times New Roman" w:hAnsi="Times New Roman" w:cs="Times New Roman"/>
          <w:sz w:val="28"/>
          <w:szCs w:val="28"/>
        </w:rPr>
        <w:t>о сокращении срока действия договора найма специализированного жилого помещения</w:t>
      </w:r>
      <w:r>
        <w:rPr>
          <w:rFonts w:ascii="Times New Roman" w:hAnsi="Times New Roman"/>
          <w:sz w:val="28"/>
          <w:szCs w:val="28"/>
          <w:highlight w:val="white"/>
        </w:rPr>
        <w:t>;</w:t>
      </w:r>
    </w:p>
    <w:p w14:paraId="0F85ABFC" w14:textId="77777777" w:rsidR="003A1A44" w:rsidRDefault="004831B6">
      <w:pPr>
        <w:spacing w:line="283" w:lineRule="atLeast"/>
        <w:ind w:firstLine="708"/>
        <w:rPr>
          <w:rFonts w:ascii="Times New Roman" w:hAnsi="Times New Roman"/>
          <w:highlight w:val="white"/>
        </w:rPr>
      </w:pPr>
      <w:r>
        <w:rPr>
          <w:rFonts w:ascii="Times New Roman" w:hAnsi="Times New Roman"/>
          <w:sz w:val="28"/>
          <w:highlight w:val="white"/>
          <w:shd w:val="clear" w:color="auto" w:fill="FFFF00"/>
        </w:rPr>
        <w:t>Решение о приостановке срока рассмотрения заявления;</w:t>
      </w:r>
    </w:p>
    <w:p w14:paraId="7BC54344" w14:textId="77777777" w:rsidR="003A1A44" w:rsidRDefault="004831B6">
      <w:pPr>
        <w:spacing w:line="283" w:lineRule="atLeast"/>
        <w:ind w:firstLine="708"/>
        <w:rPr>
          <w:rFonts w:ascii="Times New Roman" w:hAnsi="Times New Roman"/>
          <w:highlight w:val="white"/>
        </w:rPr>
      </w:pPr>
      <w:r>
        <w:rPr>
          <w:rFonts w:ascii="Times New Roman" w:hAnsi="Times New Roman"/>
          <w:sz w:val="28"/>
          <w:highlight w:val="white"/>
          <w:shd w:val="clear" w:color="auto" w:fill="FFFF00"/>
        </w:rPr>
        <w:t>Решение</w:t>
      </w:r>
      <w:r>
        <w:rPr>
          <w:rFonts w:ascii="Times New Roman" w:hAnsi="Times New Roman"/>
          <w:sz w:val="28"/>
          <w:highlight w:val="white"/>
          <w:shd w:val="clear" w:color="auto" w:fill="FFFFFF"/>
        </w:rPr>
        <w:t xml:space="preserve"> об отказе в </w:t>
      </w:r>
      <w:r>
        <w:rPr>
          <w:rFonts w:ascii="Times New Roman" w:eastAsia="Times New Roman" w:hAnsi="Times New Roman" w:cs="Times New Roman"/>
          <w:sz w:val="28"/>
          <w:szCs w:val="28"/>
        </w:rPr>
        <w:t>сокращении срока действия договора найма специализированного жилого помещения</w:t>
      </w:r>
      <w:r>
        <w:rPr>
          <w:rFonts w:ascii="Times New Roman" w:hAnsi="Times New Roman"/>
          <w:sz w:val="28"/>
          <w:szCs w:val="28"/>
        </w:rPr>
        <w:t>.</w:t>
      </w:r>
    </w:p>
    <w:p w14:paraId="47FA02EA" w14:textId="205BBE7B" w:rsidR="003A1A44" w:rsidRDefault="004831B6">
      <w:pPr>
        <w:spacing w:line="283" w:lineRule="atLeast"/>
        <w:ind w:firstLine="708"/>
        <w:rPr>
          <w:rFonts w:ascii="Times New Roman" w:hAnsi="Times New Roman"/>
          <w:sz w:val="28"/>
          <w:szCs w:val="28"/>
        </w:rPr>
      </w:pPr>
      <w:r>
        <w:rPr>
          <w:rFonts w:ascii="Times New Roman" w:hAnsi="Times New Roman"/>
          <w:sz w:val="28"/>
          <w:szCs w:val="28"/>
        </w:rPr>
        <w:t xml:space="preserve">3.9.3. </w:t>
      </w:r>
      <w:r>
        <w:rPr>
          <w:rFonts w:ascii="Times New Roman" w:eastAsia="Times New Roman" w:hAnsi="Times New Roman" w:cs="Times New Roman"/>
          <w:sz w:val="28"/>
          <w:szCs w:val="28"/>
        </w:rPr>
        <w:t xml:space="preserve">Решение о сокращении срока действия договора найма специализированного жилого помещения или об отказе в сокращении срока действия такого договора принимается в течение 15 рабочих дней </w:t>
      </w:r>
      <w:r w:rsidR="002A511A">
        <w:rPr>
          <w:rFonts w:ascii="Times New Roman" w:hAnsi="Times New Roman" w:cs="Times New Roman"/>
          <w:sz w:val="28"/>
          <w:szCs w:val="28"/>
        </w:rPr>
        <w:t>а</w:t>
      </w:r>
      <w:r w:rsidR="002A511A" w:rsidRPr="002A511A">
        <w:rPr>
          <w:rFonts w:ascii="Times New Roman" w:hAnsi="Times New Roman" w:cs="Times New Roman"/>
          <w:sz w:val="28"/>
          <w:szCs w:val="28"/>
        </w:rPr>
        <w:t>дминистраци</w:t>
      </w:r>
      <w:r w:rsidR="002A511A">
        <w:rPr>
          <w:rFonts w:ascii="Times New Roman" w:hAnsi="Times New Roman" w:cs="Times New Roman"/>
          <w:sz w:val="28"/>
          <w:szCs w:val="28"/>
        </w:rPr>
        <w:t>ей</w:t>
      </w:r>
      <w:r w:rsidR="002A511A" w:rsidRPr="002A511A">
        <w:rPr>
          <w:rFonts w:ascii="Times New Roman" w:hAnsi="Times New Roman" w:cs="Times New Roman"/>
          <w:sz w:val="28"/>
          <w:szCs w:val="28"/>
        </w:rPr>
        <w:t xml:space="preserve"> Мглинского района</w:t>
      </w:r>
      <w:r>
        <w:rPr>
          <w:rFonts w:ascii="Times New Roman" w:eastAsia="Times New Roman" w:hAnsi="Times New Roman" w:cs="Times New Roman"/>
          <w:sz w:val="28"/>
          <w:szCs w:val="28"/>
        </w:rPr>
        <w:t xml:space="preserve"> по результатам рассмотрения заявления, прилагаемых к нему в соответствии с </w:t>
      </w:r>
      <w:hyperlink w:history="1">
        <w:r>
          <w:rPr>
            <w:rFonts w:ascii="Times New Roman" w:eastAsia="Times New Roman" w:hAnsi="Times New Roman" w:cs="Times New Roman"/>
            <w:color w:val="000000" w:themeColor="text1"/>
            <w:sz w:val="28"/>
            <w:szCs w:val="28"/>
          </w:rPr>
          <w:t xml:space="preserve">пунктом </w:t>
        </w:r>
      </w:hyperlink>
      <w:r>
        <w:rPr>
          <w:rFonts w:ascii="Times New Roman" w:eastAsia="Times New Roman" w:hAnsi="Times New Roman" w:cs="Times New Roman"/>
          <w:sz w:val="28"/>
          <w:szCs w:val="28"/>
        </w:rPr>
        <w:t>2.7.2. настоящего Административного регламента документов и документов, полученных по межведомственным запросам</w:t>
      </w:r>
      <w:r>
        <w:rPr>
          <w:rFonts w:ascii="Times New Roman" w:hAnsi="Times New Roman"/>
          <w:sz w:val="28"/>
          <w:szCs w:val="28"/>
          <w:highlight w:val="white"/>
        </w:rPr>
        <w:t>.</w:t>
      </w:r>
      <w:r>
        <w:rPr>
          <w:rFonts w:ascii="Times New Roman" w:hAnsi="Times New Roman"/>
          <w:sz w:val="28"/>
          <w:szCs w:val="28"/>
        </w:rPr>
        <w:t xml:space="preserve"> </w:t>
      </w:r>
    </w:p>
    <w:p w14:paraId="3B82681D" w14:textId="77777777" w:rsidR="003A1A44" w:rsidRDefault="004831B6">
      <w:pPr>
        <w:spacing w:line="283" w:lineRule="atLeast"/>
        <w:ind w:firstLine="708"/>
        <w:rPr>
          <w:rFonts w:ascii="Times New Roman" w:hAnsi="Times New Roman"/>
          <w:highlight w:val="white"/>
        </w:rPr>
      </w:pPr>
      <w:r>
        <w:rPr>
          <w:rFonts w:ascii="Times New Roman" w:hAnsi="Times New Roman"/>
          <w:sz w:val="28"/>
          <w:szCs w:val="28"/>
          <w:highlight w:val="white"/>
        </w:rPr>
        <w:t xml:space="preserve">3.9.4. </w:t>
      </w:r>
      <w:r>
        <w:rPr>
          <w:rFonts w:ascii="Times New Roman" w:eastAsia="Times New Roman" w:hAnsi="Times New Roman" w:cs="Times New Roman"/>
          <w:sz w:val="28"/>
          <w:szCs w:val="28"/>
        </w:rPr>
        <w:t>Срок рассмотрения заявления приостанавливается со дня направления заявителю запроса уполномоченным органом или многофункциональным центром в случае выявления недостоверности и (или) неполноты сведений, содержащихся в заявлении и документах, указанных в пункте 2.7.2. настоящего Административного регламента, но не более чем на 5 рабочих дней.</w:t>
      </w:r>
    </w:p>
    <w:p w14:paraId="56A6E89E" w14:textId="77777777" w:rsidR="003A1A44" w:rsidRDefault="003A1A44">
      <w:pPr>
        <w:spacing w:line="283" w:lineRule="atLeast"/>
        <w:ind w:firstLine="708"/>
        <w:rPr>
          <w:rFonts w:ascii="Times New Roman" w:hAnsi="Times New Roman"/>
          <w:highlight w:val="white"/>
        </w:rPr>
      </w:pPr>
    </w:p>
    <w:p w14:paraId="6E0728D7" w14:textId="77777777" w:rsidR="003A1A44" w:rsidRDefault="003A1A44">
      <w:pPr>
        <w:spacing w:line="283" w:lineRule="atLeast"/>
        <w:jc w:val="center"/>
        <w:rPr>
          <w:rFonts w:ascii="Times New Roman" w:hAnsi="Times New Roman"/>
          <w:highlight w:val="white"/>
        </w:rPr>
      </w:pPr>
    </w:p>
    <w:p w14:paraId="7520D179" w14:textId="23379BEC" w:rsidR="003A1A44" w:rsidRDefault="004831B6">
      <w:pPr>
        <w:ind w:left="708" w:firstLine="708"/>
        <w:jc w:val="left"/>
        <w:rPr>
          <w:rFonts w:ascii="Times New Roman" w:hAnsi="Times New Roman"/>
          <w:lang w:eastAsia="en-US"/>
        </w:rPr>
      </w:pPr>
      <w:r>
        <w:rPr>
          <w:rFonts w:ascii="Times New Roman" w:hAnsi="Times New Roman"/>
          <w:b/>
          <w:bCs/>
          <w:sz w:val="28"/>
          <w:szCs w:val="28"/>
          <w:lang w:eastAsia="en-US"/>
        </w:rPr>
        <w:t xml:space="preserve">Предоставление результата </w:t>
      </w:r>
      <w:r w:rsidR="002A511A" w:rsidRPr="002A511A">
        <w:rPr>
          <w:rFonts w:ascii="Times New Roman" w:hAnsi="Times New Roman"/>
          <w:b/>
          <w:sz w:val="28"/>
          <w:szCs w:val="28"/>
          <w:highlight w:val="white"/>
        </w:rPr>
        <w:t>государственной</w:t>
      </w:r>
      <w:r w:rsidR="002A511A">
        <w:rPr>
          <w:rFonts w:ascii="Times New Roman" w:hAnsi="Times New Roman"/>
          <w:b/>
          <w:bCs/>
          <w:sz w:val="28"/>
          <w:szCs w:val="28"/>
          <w:lang w:eastAsia="en-US"/>
        </w:rPr>
        <w:t xml:space="preserve"> </w:t>
      </w:r>
      <w:r>
        <w:rPr>
          <w:rFonts w:ascii="Times New Roman" w:hAnsi="Times New Roman"/>
          <w:b/>
          <w:bCs/>
          <w:sz w:val="28"/>
          <w:szCs w:val="28"/>
          <w:lang w:eastAsia="en-US"/>
        </w:rPr>
        <w:t>услуги</w:t>
      </w:r>
    </w:p>
    <w:p w14:paraId="66D88071" w14:textId="77777777" w:rsidR="003A1A44" w:rsidRDefault="003A1A44">
      <w:pPr>
        <w:jc w:val="left"/>
        <w:rPr>
          <w:rFonts w:ascii="Times New Roman" w:hAnsi="Times New Roman"/>
          <w:lang w:eastAsia="en-US"/>
        </w:rPr>
      </w:pPr>
    </w:p>
    <w:p w14:paraId="45859609" w14:textId="77777777" w:rsidR="003A1A44" w:rsidRDefault="004831B6">
      <w:pPr>
        <w:ind w:firstLine="708"/>
        <w:rPr>
          <w:rFonts w:ascii="Times New Roman" w:hAnsi="Times New Roman"/>
          <w:lang w:eastAsia="en-US"/>
        </w:rPr>
      </w:pPr>
      <w:r>
        <w:rPr>
          <w:rFonts w:ascii="Times New Roman" w:hAnsi="Times New Roman"/>
          <w:sz w:val="28"/>
          <w:szCs w:val="28"/>
          <w:lang w:eastAsia="en-US"/>
        </w:rPr>
        <w:t>3.10.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w:t>
      </w:r>
    </w:p>
    <w:p w14:paraId="6E9A4770" w14:textId="77777777" w:rsidR="003A1A44" w:rsidRDefault="004831B6">
      <w:pPr>
        <w:ind w:firstLine="708"/>
      </w:pPr>
      <w:r>
        <w:rPr>
          <w:rFonts w:ascii="Times New Roman" w:hAnsi="Times New Roman"/>
          <w:sz w:val="28"/>
          <w:szCs w:val="28"/>
          <w:shd w:val="clear" w:color="auto" w:fill="FFFFFF"/>
          <w:lang w:eastAsia="en-US"/>
        </w:rPr>
        <w:t>почтовой связью;</w:t>
      </w:r>
    </w:p>
    <w:p w14:paraId="240CC377" w14:textId="3860A714" w:rsidR="003A1A44" w:rsidRDefault="004831B6">
      <w:pPr>
        <w:ind w:firstLine="708"/>
      </w:pPr>
      <w:r>
        <w:rPr>
          <w:rFonts w:ascii="Times New Roman" w:hAnsi="Times New Roman"/>
          <w:sz w:val="28"/>
          <w:szCs w:val="28"/>
          <w:shd w:val="clear" w:color="FFFFFF" w:themeColor="background1" w:fill="FFFFFF" w:themeFill="background1"/>
          <w:lang w:eastAsia="en-US"/>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2A511A">
        <w:rPr>
          <w:rFonts w:ascii="Times New Roman" w:hAnsi="Times New Roman" w:cs="Times New Roman"/>
          <w:sz w:val="28"/>
          <w:szCs w:val="28"/>
        </w:rPr>
        <w:t>а</w:t>
      </w:r>
      <w:r w:rsidR="002A511A" w:rsidRPr="002A511A">
        <w:rPr>
          <w:rFonts w:ascii="Times New Roman" w:hAnsi="Times New Roman" w:cs="Times New Roman"/>
          <w:sz w:val="28"/>
          <w:szCs w:val="28"/>
        </w:rPr>
        <w:t>дминистраци</w:t>
      </w:r>
      <w:r w:rsidR="002A511A">
        <w:rPr>
          <w:rFonts w:ascii="Times New Roman" w:hAnsi="Times New Roman" w:cs="Times New Roman"/>
          <w:sz w:val="28"/>
          <w:szCs w:val="28"/>
        </w:rPr>
        <w:t>и</w:t>
      </w:r>
      <w:r w:rsidR="002A511A" w:rsidRPr="002A511A">
        <w:rPr>
          <w:rFonts w:ascii="Times New Roman" w:hAnsi="Times New Roman" w:cs="Times New Roman"/>
          <w:sz w:val="28"/>
          <w:szCs w:val="28"/>
        </w:rPr>
        <w:t xml:space="preserve"> Мглинского района</w:t>
      </w:r>
      <w:r>
        <w:rPr>
          <w:rFonts w:ascii="Times New Roman" w:hAnsi="Times New Roman"/>
          <w:sz w:val="28"/>
          <w:szCs w:val="28"/>
          <w:shd w:val="clear" w:color="FFFFFF" w:themeColor="background1" w:fill="FFFFFF" w:themeFill="background1"/>
          <w:lang w:eastAsia="en-US"/>
        </w:rPr>
        <w:t>, направленного заявителю в личный кабинет на ЕПГУ;</w:t>
      </w:r>
    </w:p>
    <w:p w14:paraId="66810826" w14:textId="18C5B331" w:rsidR="003A1A44" w:rsidRDefault="004831B6">
      <w:pPr>
        <w:ind w:firstLine="708"/>
      </w:pPr>
      <w:r>
        <w:rPr>
          <w:rFonts w:ascii="Times New Roman" w:hAnsi="Times New Roman"/>
          <w:sz w:val="28"/>
          <w:szCs w:val="28"/>
          <w:shd w:val="clear" w:color="auto" w:fill="FFFFFF"/>
          <w:lang w:eastAsia="en-US"/>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2A511A">
        <w:rPr>
          <w:rFonts w:ascii="Times New Roman" w:hAnsi="Times New Roman" w:cs="Times New Roman"/>
          <w:sz w:val="28"/>
          <w:szCs w:val="28"/>
        </w:rPr>
        <w:t>а</w:t>
      </w:r>
      <w:r w:rsidR="002A511A" w:rsidRPr="002A511A">
        <w:rPr>
          <w:rFonts w:ascii="Times New Roman" w:hAnsi="Times New Roman" w:cs="Times New Roman"/>
          <w:sz w:val="28"/>
          <w:szCs w:val="28"/>
        </w:rPr>
        <w:t>дминистрацию Мглинского района</w:t>
      </w:r>
      <w:r>
        <w:rPr>
          <w:rFonts w:ascii="Times New Roman" w:hAnsi="Times New Roman"/>
          <w:sz w:val="28"/>
          <w:szCs w:val="28"/>
          <w:shd w:val="clear" w:color="auto" w:fill="FFFFFF"/>
          <w:lang w:eastAsia="en-US"/>
        </w:rPr>
        <w:t>, в МФЦ.</w:t>
      </w:r>
    </w:p>
    <w:p w14:paraId="133CA660" w14:textId="37528B0B" w:rsidR="003A1A44" w:rsidRDefault="004831B6">
      <w:pPr>
        <w:ind w:firstLine="708"/>
        <w:rPr>
          <w:rFonts w:ascii="Times New Roman" w:hAnsi="Times New Roman"/>
          <w:lang w:eastAsia="en-US"/>
        </w:rPr>
      </w:pPr>
      <w:r>
        <w:rPr>
          <w:rFonts w:ascii="Times New Roman" w:hAnsi="Times New Roman"/>
          <w:sz w:val="28"/>
          <w:szCs w:val="28"/>
          <w:lang w:eastAsia="en-US"/>
        </w:rPr>
        <w:lastRenderedPageBreak/>
        <w:t xml:space="preserve">3.10.1. Предоставление результата </w:t>
      </w:r>
      <w:r w:rsidR="002A511A">
        <w:rPr>
          <w:rFonts w:ascii="Times New Roman" w:hAnsi="Times New Roman"/>
          <w:sz w:val="28"/>
          <w:szCs w:val="28"/>
          <w:lang w:eastAsia="en-US"/>
        </w:rPr>
        <w:t>государственной</w:t>
      </w:r>
      <w:r>
        <w:rPr>
          <w:rFonts w:ascii="Times New Roman" w:hAnsi="Times New Roman"/>
          <w:sz w:val="28"/>
          <w:szCs w:val="28"/>
          <w:lang w:eastAsia="en-US"/>
        </w:rPr>
        <w:t xml:space="preserve"> услуги (</w:t>
      </w:r>
      <w:r>
        <w:rPr>
          <w:rFonts w:ascii="Times New Roman" w:eastAsia="Times New Roman" w:hAnsi="Times New Roman" w:cs="Times New Roman"/>
          <w:sz w:val="28"/>
          <w:szCs w:val="28"/>
          <w:highlight w:val="white"/>
        </w:rPr>
        <w:t xml:space="preserve">«Принятие решения о </w:t>
      </w:r>
      <w:r>
        <w:rPr>
          <w:rFonts w:ascii="Times New Roman" w:eastAsia="Times New Roman" w:hAnsi="Times New Roman" w:cs="Times New Roman"/>
          <w:sz w:val="28"/>
        </w:rPr>
        <w:t>сокращении срока действия договора найма специализированного жилого помещения, заключенного с лицами, которые относились</w:t>
      </w:r>
      <w:r>
        <w:t xml:space="preserve"> </w:t>
      </w:r>
      <w:r>
        <w:rPr>
          <w:rFonts w:ascii="Times New Roman" w:eastAsia="Times New Roman" w:hAnsi="Times New Roman" w:cs="Times New Roman"/>
          <w:sz w:val="28"/>
        </w:rPr>
        <w:t>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r>
        <w:rPr>
          <w:rFonts w:ascii="Times New Roman" w:hAnsi="Times New Roman"/>
          <w:sz w:val="28"/>
          <w:szCs w:val="28"/>
          <w:lang w:eastAsia="en-US"/>
        </w:rPr>
        <w:t>) осуществляется в срок не позднее</w:t>
      </w:r>
      <w:r>
        <w:rPr>
          <w:rFonts w:ascii="Times New Roman" w:hAnsi="Times New Roman"/>
          <w:sz w:val="28"/>
          <w:szCs w:val="28"/>
          <w:highlight w:val="white"/>
          <w:lang w:eastAsia="en-US"/>
        </w:rPr>
        <w:t xml:space="preserve"> 3</w:t>
      </w:r>
      <w:r>
        <w:rPr>
          <w:rFonts w:ascii="Times New Roman" w:hAnsi="Times New Roman"/>
          <w:sz w:val="28"/>
          <w:szCs w:val="28"/>
          <w:lang w:eastAsia="en-US"/>
        </w:rPr>
        <w:t xml:space="preserve"> рабочих дней со дня принятия решения.</w:t>
      </w:r>
    </w:p>
    <w:p w14:paraId="24BA77BD" w14:textId="69AD353A" w:rsidR="003A1A44" w:rsidRDefault="004831B6">
      <w:pPr>
        <w:ind w:firstLine="708"/>
        <w:rPr>
          <w:rFonts w:ascii="Times New Roman" w:hAnsi="Times New Roman"/>
          <w:lang w:eastAsia="en-US"/>
        </w:rPr>
      </w:pPr>
      <w:r>
        <w:rPr>
          <w:rFonts w:ascii="Times New Roman" w:hAnsi="Times New Roman"/>
          <w:sz w:val="28"/>
          <w:szCs w:val="28"/>
          <w:lang w:eastAsia="en-US"/>
        </w:rPr>
        <w:t xml:space="preserve">3.10.2. В случае принятия решения об отказе в предоставлении </w:t>
      </w:r>
      <w:r w:rsidR="002A511A">
        <w:rPr>
          <w:rFonts w:ascii="Times New Roman" w:hAnsi="Times New Roman"/>
          <w:sz w:val="28"/>
          <w:szCs w:val="28"/>
          <w:lang w:eastAsia="en-US"/>
        </w:rPr>
        <w:t>государственной</w:t>
      </w:r>
      <w:r>
        <w:rPr>
          <w:rFonts w:ascii="Times New Roman" w:hAnsi="Times New Roman"/>
          <w:sz w:val="28"/>
          <w:szCs w:val="28"/>
          <w:lang w:eastAsia="en-US"/>
        </w:rPr>
        <w:t xml:space="preserve"> услуги </w:t>
      </w:r>
      <w:r w:rsidR="002A511A">
        <w:rPr>
          <w:rFonts w:ascii="Times New Roman" w:hAnsi="Times New Roman" w:cs="Times New Roman"/>
          <w:sz w:val="28"/>
          <w:szCs w:val="28"/>
        </w:rPr>
        <w:t>а</w:t>
      </w:r>
      <w:r w:rsidR="002A511A" w:rsidRPr="002A511A">
        <w:rPr>
          <w:rFonts w:ascii="Times New Roman" w:hAnsi="Times New Roman" w:cs="Times New Roman"/>
          <w:sz w:val="28"/>
          <w:szCs w:val="28"/>
        </w:rPr>
        <w:t>дминистраци</w:t>
      </w:r>
      <w:r w:rsidR="002A511A">
        <w:rPr>
          <w:rFonts w:ascii="Times New Roman" w:hAnsi="Times New Roman" w:cs="Times New Roman"/>
          <w:sz w:val="28"/>
          <w:szCs w:val="28"/>
        </w:rPr>
        <w:t>ей</w:t>
      </w:r>
      <w:r w:rsidR="002A511A" w:rsidRPr="002A511A">
        <w:rPr>
          <w:rFonts w:ascii="Times New Roman" w:hAnsi="Times New Roman" w:cs="Times New Roman"/>
          <w:sz w:val="28"/>
          <w:szCs w:val="28"/>
        </w:rPr>
        <w:t xml:space="preserve"> Мглинского района </w:t>
      </w:r>
      <w:r>
        <w:rPr>
          <w:rFonts w:ascii="Times New Roman" w:hAnsi="Times New Roman"/>
          <w:sz w:val="28"/>
          <w:szCs w:val="28"/>
          <w:lang w:eastAsia="en-US"/>
        </w:rPr>
        <w:t>в срок, не превышающий 3</w:t>
      </w:r>
      <w:r>
        <w:rPr>
          <w:rFonts w:ascii="Times New Roman" w:hAnsi="Times New Roman"/>
          <w:sz w:val="28"/>
          <w:szCs w:val="28"/>
          <w:highlight w:val="white"/>
          <w:lang w:eastAsia="en-US"/>
        </w:rPr>
        <w:t xml:space="preserve"> ра</w:t>
      </w:r>
      <w:r>
        <w:rPr>
          <w:rFonts w:ascii="Times New Roman" w:hAnsi="Times New Roman"/>
          <w:sz w:val="28"/>
          <w:szCs w:val="28"/>
          <w:lang w:eastAsia="en-US"/>
        </w:rPr>
        <w:t>бочих дня со дня принятия такого решения, гражданину направляется выписка из распорядительного акта органа местного самоуправления с указанием аргументированного обоснования отказа.</w:t>
      </w:r>
    </w:p>
    <w:p w14:paraId="41C27474" w14:textId="155E53BC" w:rsidR="003A1A44" w:rsidRDefault="004831B6">
      <w:pPr>
        <w:ind w:firstLine="708"/>
        <w:rPr>
          <w:rFonts w:ascii="Times New Roman" w:hAnsi="Times New Roman"/>
          <w:lang w:eastAsia="en-US"/>
        </w:rPr>
      </w:pPr>
      <w:r>
        <w:rPr>
          <w:rFonts w:ascii="Times New Roman" w:hAnsi="Times New Roman"/>
          <w:sz w:val="28"/>
          <w:szCs w:val="28"/>
          <w:lang w:eastAsia="en-US"/>
        </w:rPr>
        <w:t xml:space="preserve">3.10.3. </w:t>
      </w:r>
      <w:r>
        <w:rPr>
          <w:rFonts w:ascii="Times New Roman" w:hAnsi="Times New Roman"/>
          <w:sz w:val="28"/>
          <w:szCs w:val="28"/>
          <w:shd w:val="clear" w:color="auto" w:fill="FFFFFF"/>
          <w:lang w:eastAsia="en-US"/>
        </w:rPr>
        <w:t xml:space="preserve">Результат предоставления государственной услуги может быть предоставлен в </w:t>
      </w:r>
      <w:r w:rsidR="000855A6">
        <w:rPr>
          <w:rFonts w:ascii="Times New Roman" w:hAnsi="Times New Roman" w:cs="Times New Roman"/>
          <w:sz w:val="28"/>
          <w:szCs w:val="28"/>
        </w:rPr>
        <w:t>а</w:t>
      </w:r>
      <w:r w:rsidR="000855A6" w:rsidRPr="002A511A">
        <w:rPr>
          <w:rFonts w:ascii="Times New Roman" w:hAnsi="Times New Roman" w:cs="Times New Roman"/>
          <w:sz w:val="28"/>
          <w:szCs w:val="28"/>
        </w:rPr>
        <w:t>дминистрацию Мглинского района</w:t>
      </w:r>
      <w:r>
        <w:rPr>
          <w:rFonts w:ascii="Times New Roman" w:hAnsi="Times New Roman"/>
          <w:sz w:val="28"/>
          <w:szCs w:val="28"/>
          <w:shd w:val="clear" w:color="auto" w:fill="FFFFFF"/>
          <w:lang w:eastAsia="en-US"/>
        </w:rPr>
        <w:t xml:space="preserve">, </w:t>
      </w:r>
      <w:r>
        <w:rPr>
          <w:rFonts w:ascii="Times New Roman" w:hAnsi="Times New Roman"/>
          <w:sz w:val="28"/>
          <w:szCs w:val="28"/>
          <w:shd w:val="clear" w:color="auto" w:fill="FFFFFF"/>
        </w:rPr>
        <w:t>почтовой связью</w:t>
      </w:r>
      <w:r>
        <w:rPr>
          <w:rFonts w:ascii="Times New Roman" w:hAnsi="Times New Roman"/>
          <w:sz w:val="28"/>
          <w:szCs w:val="28"/>
          <w:shd w:val="clear" w:color="auto" w:fill="FFFFFF"/>
          <w:lang w:eastAsia="en-US"/>
        </w:rPr>
        <w:t>, в МФЦ Брянской области по выбору заявителя независимо от его места жительства или места пребывания.</w:t>
      </w:r>
    </w:p>
    <w:p w14:paraId="5E794D0B" w14:textId="77777777" w:rsidR="003A1A44" w:rsidRDefault="003A1A44">
      <w:pPr>
        <w:jc w:val="center"/>
        <w:rPr>
          <w:rFonts w:ascii="Times New Roman" w:hAnsi="Times New Roman"/>
        </w:rPr>
      </w:pPr>
    </w:p>
    <w:p w14:paraId="5569B93E" w14:textId="77777777" w:rsidR="003A1A44" w:rsidRDefault="003A1A44">
      <w:pPr>
        <w:jc w:val="center"/>
        <w:rPr>
          <w:rFonts w:ascii="Times New Roman" w:hAnsi="Times New Roman"/>
        </w:rPr>
      </w:pPr>
    </w:p>
    <w:p w14:paraId="72BD9D21" w14:textId="7E5D3B8C" w:rsidR="003A1A44" w:rsidRDefault="004831B6">
      <w:pPr>
        <w:jc w:val="center"/>
        <w:rPr>
          <w:rFonts w:ascii="Times New Roman" w:hAnsi="Times New Roman"/>
          <w:lang w:eastAsia="en-US"/>
        </w:rPr>
      </w:pPr>
      <w:r>
        <w:rPr>
          <w:rFonts w:ascii="Times New Roman" w:hAnsi="Times New Roman"/>
          <w:b/>
          <w:bCs/>
          <w:sz w:val="28"/>
          <w:szCs w:val="28"/>
          <w:lang w:eastAsia="en-US"/>
        </w:rPr>
        <w:t xml:space="preserve">Максимальный срок ожидания в очереди при подаче заявителем запроса о предоставлении </w:t>
      </w:r>
      <w:r w:rsidR="000855A6" w:rsidRPr="000855A6">
        <w:rPr>
          <w:rFonts w:ascii="Times New Roman" w:hAnsi="Times New Roman"/>
          <w:b/>
          <w:sz w:val="28"/>
          <w:szCs w:val="28"/>
          <w:lang w:eastAsia="en-US"/>
        </w:rPr>
        <w:t>государственной</w:t>
      </w:r>
      <w:r w:rsidR="000855A6">
        <w:rPr>
          <w:rFonts w:ascii="Times New Roman" w:hAnsi="Times New Roman"/>
          <w:b/>
          <w:bCs/>
          <w:sz w:val="28"/>
          <w:szCs w:val="28"/>
          <w:lang w:eastAsia="en-US"/>
        </w:rPr>
        <w:t xml:space="preserve"> </w:t>
      </w:r>
      <w:r>
        <w:rPr>
          <w:rFonts w:ascii="Times New Roman" w:hAnsi="Times New Roman"/>
          <w:b/>
          <w:bCs/>
          <w:sz w:val="28"/>
          <w:szCs w:val="28"/>
          <w:lang w:eastAsia="en-US"/>
        </w:rPr>
        <w:t xml:space="preserve">услуги и при получении результата предоставления </w:t>
      </w:r>
      <w:r w:rsidR="000855A6" w:rsidRPr="000855A6">
        <w:rPr>
          <w:rFonts w:ascii="Times New Roman" w:hAnsi="Times New Roman"/>
          <w:b/>
          <w:sz w:val="28"/>
          <w:szCs w:val="28"/>
          <w:lang w:eastAsia="en-US"/>
        </w:rPr>
        <w:t>государственной</w:t>
      </w:r>
      <w:r w:rsidR="000855A6">
        <w:rPr>
          <w:rFonts w:ascii="Times New Roman" w:hAnsi="Times New Roman"/>
          <w:b/>
          <w:bCs/>
          <w:sz w:val="28"/>
          <w:szCs w:val="28"/>
          <w:lang w:eastAsia="en-US"/>
        </w:rPr>
        <w:t xml:space="preserve"> </w:t>
      </w:r>
      <w:r>
        <w:rPr>
          <w:rFonts w:ascii="Times New Roman" w:hAnsi="Times New Roman"/>
          <w:b/>
          <w:bCs/>
          <w:sz w:val="28"/>
          <w:szCs w:val="28"/>
          <w:lang w:eastAsia="en-US"/>
        </w:rPr>
        <w:t>услуги.</w:t>
      </w:r>
    </w:p>
    <w:p w14:paraId="19295BB6" w14:textId="77777777" w:rsidR="003A1A44" w:rsidRDefault="003A1A44">
      <w:pPr>
        <w:jc w:val="center"/>
        <w:rPr>
          <w:rFonts w:ascii="Times New Roman" w:hAnsi="Times New Roman"/>
        </w:rPr>
      </w:pPr>
    </w:p>
    <w:p w14:paraId="5A3F44AC" w14:textId="6400A7B8" w:rsidR="003A1A44" w:rsidRDefault="004831B6">
      <w:pPr>
        <w:ind w:firstLine="708"/>
        <w:rPr>
          <w:rFonts w:ascii="Times New Roman" w:hAnsi="Times New Roman"/>
          <w:lang w:eastAsia="en-US"/>
        </w:rPr>
      </w:pPr>
      <w:r>
        <w:rPr>
          <w:rFonts w:ascii="Times New Roman" w:hAnsi="Times New Roman"/>
          <w:sz w:val="28"/>
          <w:szCs w:val="28"/>
          <w:lang w:eastAsia="en-US"/>
        </w:rPr>
        <w:t xml:space="preserve">3.11. Максимальный срок ожидания в очереди при подаче заявителем запроса о предоставлении </w:t>
      </w:r>
      <w:r w:rsidR="000855A6">
        <w:rPr>
          <w:rFonts w:ascii="Times New Roman" w:hAnsi="Times New Roman"/>
          <w:sz w:val="28"/>
          <w:szCs w:val="28"/>
          <w:lang w:eastAsia="en-US"/>
        </w:rPr>
        <w:t xml:space="preserve">государственной </w:t>
      </w:r>
      <w:r>
        <w:rPr>
          <w:rFonts w:ascii="Times New Roman" w:hAnsi="Times New Roman"/>
          <w:sz w:val="28"/>
          <w:szCs w:val="28"/>
          <w:lang w:eastAsia="en-US"/>
        </w:rPr>
        <w:t xml:space="preserve">услуги и при получении результата предоставления </w:t>
      </w:r>
      <w:r w:rsidR="000855A6">
        <w:rPr>
          <w:rFonts w:ascii="Times New Roman" w:hAnsi="Times New Roman"/>
          <w:sz w:val="28"/>
          <w:szCs w:val="28"/>
          <w:lang w:eastAsia="en-US"/>
        </w:rPr>
        <w:t xml:space="preserve">государственной </w:t>
      </w:r>
      <w:r>
        <w:rPr>
          <w:rFonts w:ascii="Times New Roman" w:hAnsi="Times New Roman"/>
          <w:sz w:val="28"/>
          <w:szCs w:val="28"/>
          <w:lang w:eastAsia="en-US"/>
        </w:rPr>
        <w:t xml:space="preserve">услуги в </w:t>
      </w:r>
      <w:r w:rsidR="00584CCA">
        <w:rPr>
          <w:rFonts w:ascii="Times New Roman" w:hAnsi="Times New Roman"/>
          <w:sz w:val="28"/>
          <w:szCs w:val="28"/>
          <w:lang w:eastAsia="en-US"/>
        </w:rPr>
        <w:t>администрации Мглинского района</w:t>
      </w:r>
      <w:r>
        <w:rPr>
          <w:rFonts w:ascii="Times New Roman" w:hAnsi="Times New Roman"/>
          <w:sz w:val="28"/>
          <w:szCs w:val="28"/>
          <w:lang w:eastAsia="en-US"/>
        </w:rPr>
        <w:t xml:space="preserve"> или МФЦ составляет не более 15 минут.</w:t>
      </w:r>
    </w:p>
    <w:p w14:paraId="42BB3AD9" w14:textId="77777777" w:rsidR="003A1A44" w:rsidRDefault="003A1A44">
      <w:pPr>
        <w:rPr>
          <w:rFonts w:ascii="Times New Roman" w:hAnsi="Times New Roman"/>
          <w:lang w:eastAsia="en-US"/>
        </w:rPr>
      </w:pPr>
    </w:p>
    <w:p w14:paraId="48D6A47B" w14:textId="77777777" w:rsidR="003A1A44" w:rsidRDefault="003A1A44">
      <w:pPr>
        <w:rPr>
          <w:rFonts w:ascii="Times New Roman" w:hAnsi="Times New Roman"/>
          <w:lang w:eastAsia="en-US"/>
        </w:rPr>
      </w:pPr>
    </w:p>
    <w:p w14:paraId="6F236B0E" w14:textId="77777777" w:rsidR="003A1A44" w:rsidRDefault="004831B6">
      <w:pPr>
        <w:ind w:firstLine="708"/>
        <w:jc w:val="center"/>
        <w:rPr>
          <w:rFonts w:ascii="Times New Roman" w:hAnsi="Times New Roman"/>
          <w:lang w:eastAsia="en-US"/>
        </w:rPr>
      </w:pPr>
      <w:r>
        <w:rPr>
          <w:rFonts w:ascii="Times New Roman" w:hAnsi="Times New Roman"/>
          <w:b/>
          <w:bCs/>
          <w:sz w:val="28"/>
          <w:szCs w:val="28"/>
          <w:lang w:eastAsia="en-US"/>
        </w:rPr>
        <w:t>Срок и порядок регистрации запроса заявителя о предоставлении государственной услуги</w:t>
      </w:r>
    </w:p>
    <w:p w14:paraId="24D0EC28" w14:textId="77777777" w:rsidR="003A1A44" w:rsidRDefault="003A1A44">
      <w:pPr>
        <w:ind w:firstLine="708"/>
        <w:rPr>
          <w:rFonts w:ascii="Times New Roman" w:hAnsi="Times New Roman"/>
        </w:rPr>
      </w:pPr>
    </w:p>
    <w:p w14:paraId="2CFA0105" w14:textId="4B75BB36" w:rsidR="003A1A44" w:rsidRDefault="004831B6">
      <w:pPr>
        <w:ind w:firstLine="708"/>
        <w:rPr>
          <w:rFonts w:ascii="Times New Roman" w:hAnsi="Times New Roman"/>
          <w:lang w:eastAsia="en-US"/>
        </w:rPr>
      </w:pPr>
      <w:r>
        <w:rPr>
          <w:rFonts w:ascii="Times New Roman" w:hAnsi="Times New Roman"/>
          <w:sz w:val="28"/>
          <w:szCs w:val="28"/>
          <w:lang w:eastAsia="en-US"/>
        </w:rPr>
        <w:t xml:space="preserve">3.12. Срок регистрации заявления и документов, необходимых для предоставления </w:t>
      </w:r>
      <w:r w:rsidR="000855A6">
        <w:rPr>
          <w:rFonts w:ascii="Times New Roman" w:hAnsi="Times New Roman"/>
          <w:sz w:val="28"/>
          <w:szCs w:val="28"/>
          <w:lang w:eastAsia="en-US"/>
        </w:rPr>
        <w:t xml:space="preserve">государственной </w:t>
      </w:r>
      <w:r>
        <w:rPr>
          <w:rFonts w:ascii="Times New Roman" w:hAnsi="Times New Roman"/>
          <w:sz w:val="28"/>
          <w:szCs w:val="28"/>
          <w:lang w:eastAsia="en-US"/>
        </w:rPr>
        <w:t>услуги, составляет 1 рабочий день.</w:t>
      </w:r>
    </w:p>
    <w:p w14:paraId="4459D970" w14:textId="77777777" w:rsidR="003A1A44" w:rsidRDefault="003A1A44">
      <w:pPr>
        <w:rPr>
          <w:rFonts w:ascii="Times New Roman" w:hAnsi="Times New Roman"/>
          <w:lang w:eastAsia="en-US"/>
        </w:rPr>
      </w:pPr>
    </w:p>
    <w:p w14:paraId="0BD1B259" w14:textId="77777777" w:rsidR="003A1A44" w:rsidRDefault="004831B6">
      <w:pPr>
        <w:ind w:left="708" w:firstLine="708"/>
        <w:rPr>
          <w:rFonts w:ascii="Times New Roman" w:hAnsi="Times New Roman"/>
          <w:lang w:eastAsia="en-US"/>
        </w:rPr>
      </w:pPr>
      <w:r>
        <w:rPr>
          <w:rFonts w:ascii="Times New Roman" w:hAnsi="Times New Roman"/>
          <w:b/>
          <w:bCs/>
          <w:sz w:val="28"/>
          <w:szCs w:val="28"/>
          <w:lang w:eastAsia="en-US"/>
        </w:rPr>
        <w:t>Получение дополнительных сведений от заявителя.</w:t>
      </w:r>
    </w:p>
    <w:p w14:paraId="167BFD40" w14:textId="77777777" w:rsidR="003A1A44" w:rsidRDefault="003A1A44">
      <w:pPr>
        <w:rPr>
          <w:rFonts w:ascii="Times New Roman" w:hAnsi="Times New Roman"/>
          <w:lang w:eastAsia="en-US"/>
        </w:rPr>
      </w:pPr>
    </w:p>
    <w:p w14:paraId="6C2CFB38" w14:textId="11660D80" w:rsidR="003A1A44" w:rsidRDefault="004831B6">
      <w:pPr>
        <w:ind w:firstLine="708"/>
        <w:rPr>
          <w:rFonts w:ascii="Times New Roman" w:hAnsi="Times New Roman"/>
          <w:lang w:eastAsia="en-US"/>
        </w:rPr>
      </w:pPr>
      <w:r>
        <w:rPr>
          <w:rFonts w:ascii="Times New Roman" w:hAnsi="Times New Roman"/>
          <w:sz w:val="28"/>
          <w:szCs w:val="28"/>
          <w:lang w:eastAsia="en-US"/>
        </w:rPr>
        <w:t xml:space="preserve">3.13. Основания для получения от заявителя дополнительных документов и (или) информации в процессе предоставления </w:t>
      </w:r>
      <w:r w:rsidR="000855A6">
        <w:rPr>
          <w:rFonts w:ascii="Times New Roman" w:hAnsi="Times New Roman"/>
          <w:sz w:val="28"/>
          <w:szCs w:val="28"/>
          <w:lang w:eastAsia="en-US"/>
        </w:rPr>
        <w:t xml:space="preserve">государственной </w:t>
      </w:r>
      <w:r>
        <w:rPr>
          <w:rFonts w:ascii="Times New Roman" w:hAnsi="Times New Roman"/>
          <w:sz w:val="28"/>
          <w:szCs w:val="28"/>
          <w:lang w:eastAsia="en-US"/>
        </w:rPr>
        <w:t xml:space="preserve"> услуги не предусмотрены.</w:t>
      </w:r>
    </w:p>
    <w:p w14:paraId="42206A4A" w14:textId="77777777" w:rsidR="003A1A44" w:rsidRDefault="003A1A44">
      <w:pPr>
        <w:rPr>
          <w:rFonts w:ascii="Times New Roman" w:hAnsi="Times New Roman"/>
          <w:lang w:eastAsia="en-US"/>
        </w:rPr>
      </w:pPr>
    </w:p>
    <w:p w14:paraId="657D973C" w14:textId="77777777" w:rsidR="003A1A44" w:rsidRDefault="004831B6">
      <w:pPr>
        <w:ind w:firstLine="708"/>
        <w:jc w:val="center"/>
        <w:rPr>
          <w:rFonts w:ascii="Times New Roman" w:hAnsi="Times New Roman"/>
          <w:lang w:eastAsia="en-US"/>
        </w:rPr>
      </w:pPr>
      <w:r>
        <w:rPr>
          <w:rFonts w:ascii="Times New Roman" w:hAnsi="Times New Roman"/>
          <w:b/>
          <w:bCs/>
          <w:sz w:val="28"/>
          <w:szCs w:val="28"/>
          <w:lang w:eastAsia="en-US"/>
        </w:rPr>
        <w:t xml:space="preserve">Порядок исправления допущенных опечаток и ошибок </w:t>
      </w:r>
    </w:p>
    <w:p w14:paraId="68C4F8F3" w14:textId="77777777" w:rsidR="003A1A44" w:rsidRDefault="004831B6">
      <w:pPr>
        <w:ind w:firstLine="708"/>
        <w:jc w:val="center"/>
        <w:rPr>
          <w:rFonts w:ascii="Times New Roman" w:hAnsi="Times New Roman"/>
          <w:lang w:eastAsia="en-US"/>
        </w:rPr>
      </w:pPr>
      <w:r>
        <w:rPr>
          <w:rFonts w:ascii="Times New Roman" w:hAnsi="Times New Roman"/>
          <w:b/>
          <w:bCs/>
          <w:sz w:val="28"/>
          <w:szCs w:val="28"/>
          <w:lang w:eastAsia="en-US"/>
        </w:rPr>
        <w:t>в выданных в результате предоставления</w:t>
      </w:r>
    </w:p>
    <w:p w14:paraId="4677BBC6" w14:textId="461867F8" w:rsidR="003A1A44" w:rsidRDefault="000855A6">
      <w:pPr>
        <w:ind w:firstLine="708"/>
        <w:jc w:val="center"/>
        <w:rPr>
          <w:rFonts w:ascii="Times New Roman" w:hAnsi="Times New Roman"/>
          <w:lang w:eastAsia="en-US"/>
        </w:rPr>
      </w:pPr>
      <w:r w:rsidRPr="000855A6">
        <w:rPr>
          <w:rFonts w:ascii="Times New Roman" w:hAnsi="Times New Roman"/>
          <w:b/>
          <w:sz w:val="28"/>
          <w:szCs w:val="28"/>
          <w:lang w:eastAsia="en-US"/>
        </w:rPr>
        <w:t>государственной</w:t>
      </w:r>
      <w:r w:rsidR="004831B6">
        <w:rPr>
          <w:rFonts w:ascii="Times New Roman" w:hAnsi="Times New Roman"/>
          <w:b/>
          <w:bCs/>
          <w:sz w:val="28"/>
          <w:szCs w:val="28"/>
          <w:lang w:eastAsia="en-US"/>
        </w:rPr>
        <w:t xml:space="preserve"> услуги документах</w:t>
      </w:r>
    </w:p>
    <w:p w14:paraId="74B634FD" w14:textId="77777777" w:rsidR="003A1A44" w:rsidRDefault="003A1A44">
      <w:pPr>
        <w:rPr>
          <w:rFonts w:ascii="Times New Roman" w:hAnsi="Times New Roman"/>
          <w:lang w:eastAsia="en-US"/>
        </w:rPr>
      </w:pPr>
    </w:p>
    <w:p w14:paraId="69D9BD69" w14:textId="4A96479D" w:rsidR="003A1A44" w:rsidRDefault="004831B6">
      <w:pPr>
        <w:ind w:firstLine="708"/>
        <w:rPr>
          <w:highlight w:val="yellow"/>
        </w:rPr>
      </w:pPr>
      <w:r>
        <w:rPr>
          <w:rFonts w:ascii="Times New Roman" w:hAnsi="Times New Roman"/>
          <w:sz w:val="28"/>
          <w:szCs w:val="28"/>
          <w:lang w:eastAsia="en-US"/>
        </w:rPr>
        <w:lastRenderedPageBreak/>
        <w:t>3.14</w:t>
      </w:r>
      <w:r>
        <w:rPr>
          <w:rFonts w:ascii="Times New Roman" w:hAnsi="Times New Roman"/>
          <w:sz w:val="28"/>
          <w:szCs w:val="28"/>
          <w:highlight w:val="white"/>
          <w:lang w:eastAsia="en-US"/>
        </w:rPr>
        <w:t>.</w:t>
      </w:r>
      <w:r>
        <w:rPr>
          <w:rFonts w:ascii="Times New Roman" w:hAnsi="Times New Roman"/>
          <w:sz w:val="28"/>
          <w:szCs w:val="28"/>
          <w:highlight w:val="white"/>
          <w:shd w:val="clear" w:color="auto" w:fill="FFFFFF"/>
          <w:lang w:eastAsia="en-US"/>
        </w:rPr>
        <w:t xml:space="preserve"> </w:t>
      </w:r>
      <w:r>
        <w:rPr>
          <w:rFonts w:ascii="Times New Roman" w:hAnsi="Times New Roman"/>
          <w:sz w:val="28"/>
          <w:szCs w:val="28"/>
          <w:shd w:val="clear" w:color="auto" w:fill="FFFFFF"/>
          <w:lang w:eastAsia="en-US"/>
        </w:rPr>
        <w:t xml:space="preserve">В случае выявления опечаток и ошибок заявитель вправе обратиться в </w:t>
      </w:r>
      <w:r w:rsidR="00584CCA">
        <w:rPr>
          <w:rFonts w:ascii="Times New Roman" w:hAnsi="Times New Roman"/>
          <w:sz w:val="28"/>
          <w:szCs w:val="28"/>
          <w:shd w:val="clear" w:color="auto" w:fill="FFFFFF"/>
          <w:lang w:eastAsia="en-US"/>
        </w:rPr>
        <w:t>администрацию Мглинского района</w:t>
      </w:r>
      <w:r>
        <w:rPr>
          <w:rFonts w:ascii="Times New Roman" w:hAnsi="Times New Roman"/>
          <w:sz w:val="28"/>
          <w:szCs w:val="28"/>
          <w:shd w:val="clear" w:color="auto" w:fill="FFFFFF"/>
          <w:lang w:eastAsia="en-US"/>
        </w:rPr>
        <w:t xml:space="preserve"> с соответствующим заявлением.</w:t>
      </w:r>
    </w:p>
    <w:p w14:paraId="501FCF11" w14:textId="77777777" w:rsidR="003A1A44" w:rsidRDefault="004831B6">
      <w:pPr>
        <w:ind w:firstLine="708"/>
        <w:rPr>
          <w:rFonts w:ascii="Times New Roman" w:hAnsi="Times New Roman"/>
          <w:lang w:eastAsia="en-US"/>
        </w:rPr>
      </w:pPr>
      <w:r>
        <w:rPr>
          <w:rFonts w:ascii="Times New Roman" w:hAnsi="Times New Roman"/>
          <w:sz w:val="28"/>
          <w:szCs w:val="28"/>
          <w:lang w:eastAsia="en-US"/>
        </w:rPr>
        <w:t>3.14.1.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01A8E39D" w14:textId="28160CEC" w:rsidR="003A1A44" w:rsidRDefault="004831B6">
      <w:pPr>
        <w:ind w:firstLine="708"/>
        <w:rPr>
          <w:rFonts w:ascii="Times New Roman" w:hAnsi="Times New Roman"/>
          <w:lang w:eastAsia="en-US"/>
        </w:rPr>
      </w:pPr>
      <w:r>
        <w:rPr>
          <w:rFonts w:ascii="Times New Roman" w:hAnsi="Times New Roman"/>
          <w:sz w:val="28"/>
          <w:szCs w:val="28"/>
          <w:lang w:eastAsia="en-US"/>
        </w:rPr>
        <w:t xml:space="preserve">3.14.1.1. Заявитель при обнаружении опечаток и ошибок в документах, выданных в результате предоставления </w:t>
      </w:r>
      <w:r w:rsidR="00584CCA">
        <w:rPr>
          <w:rFonts w:ascii="Times New Roman" w:hAnsi="Times New Roman"/>
          <w:sz w:val="28"/>
          <w:szCs w:val="28"/>
          <w:lang w:eastAsia="en-US"/>
        </w:rPr>
        <w:t xml:space="preserve">государственной </w:t>
      </w:r>
      <w:r>
        <w:rPr>
          <w:rFonts w:ascii="Times New Roman" w:hAnsi="Times New Roman"/>
          <w:sz w:val="28"/>
          <w:szCs w:val="28"/>
          <w:lang w:eastAsia="en-US"/>
        </w:rPr>
        <w:t xml:space="preserve">услуги, обращается лично в </w:t>
      </w:r>
      <w:r w:rsidR="00584CCA">
        <w:rPr>
          <w:rFonts w:ascii="Times New Roman" w:hAnsi="Times New Roman"/>
          <w:sz w:val="28"/>
          <w:szCs w:val="28"/>
          <w:lang w:eastAsia="en-US"/>
        </w:rPr>
        <w:t>администрацию Мглинского района</w:t>
      </w:r>
      <w:r>
        <w:rPr>
          <w:rFonts w:ascii="Times New Roman" w:hAnsi="Times New Roman"/>
          <w:sz w:val="28"/>
          <w:szCs w:val="28"/>
          <w:lang w:eastAsia="en-US"/>
        </w:rPr>
        <w:t xml:space="preserve"> с заявлением о необходимости исправления опечаток и ошибок, в котором содержится указание на их описание.</w:t>
      </w:r>
    </w:p>
    <w:p w14:paraId="27295D51" w14:textId="4C3168C4" w:rsidR="003A1A44" w:rsidRDefault="004831B6">
      <w:pPr>
        <w:ind w:firstLine="708"/>
        <w:rPr>
          <w:rFonts w:ascii="Times New Roman" w:hAnsi="Times New Roman"/>
          <w:lang w:eastAsia="en-US"/>
        </w:rPr>
      </w:pPr>
      <w:r>
        <w:rPr>
          <w:rFonts w:ascii="Times New Roman" w:hAnsi="Times New Roman"/>
          <w:sz w:val="28"/>
          <w:szCs w:val="28"/>
          <w:lang w:eastAsia="en-US"/>
        </w:rPr>
        <w:t xml:space="preserve">3.14.1.2. </w:t>
      </w:r>
      <w:r w:rsidR="00584CCA">
        <w:rPr>
          <w:rFonts w:ascii="Times New Roman" w:hAnsi="Times New Roman"/>
          <w:sz w:val="28"/>
          <w:szCs w:val="28"/>
          <w:lang w:eastAsia="en-US"/>
        </w:rPr>
        <w:t>Администрация Мглинского района</w:t>
      </w:r>
      <w:r>
        <w:rPr>
          <w:rFonts w:ascii="Times New Roman" w:hAnsi="Times New Roman"/>
          <w:sz w:val="28"/>
          <w:szCs w:val="28"/>
          <w:lang w:eastAsia="en-US"/>
        </w:rPr>
        <w:t xml:space="preserve"> при получении заявления, указанного в пункте 3.14.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w:t>
      </w:r>
      <w:r w:rsidR="00584CCA">
        <w:rPr>
          <w:rFonts w:ascii="Times New Roman" w:hAnsi="Times New Roman"/>
          <w:sz w:val="28"/>
          <w:szCs w:val="28"/>
          <w:lang w:eastAsia="en-US"/>
        </w:rPr>
        <w:t xml:space="preserve">государственной </w:t>
      </w:r>
      <w:r>
        <w:rPr>
          <w:rFonts w:ascii="Times New Roman" w:hAnsi="Times New Roman"/>
          <w:sz w:val="28"/>
          <w:szCs w:val="28"/>
          <w:lang w:eastAsia="en-US"/>
        </w:rPr>
        <w:t>услуги.</w:t>
      </w:r>
    </w:p>
    <w:p w14:paraId="0AE6889C" w14:textId="0F9DB185" w:rsidR="003A1A44" w:rsidRDefault="004831B6">
      <w:pPr>
        <w:ind w:firstLine="708"/>
        <w:rPr>
          <w:rFonts w:ascii="Times New Roman" w:hAnsi="Times New Roman"/>
          <w:lang w:eastAsia="en-US"/>
        </w:rPr>
      </w:pPr>
      <w:r>
        <w:rPr>
          <w:rFonts w:ascii="Times New Roman" w:hAnsi="Times New Roman"/>
          <w:sz w:val="28"/>
          <w:szCs w:val="28"/>
          <w:lang w:eastAsia="en-US"/>
        </w:rPr>
        <w:t xml:space="preserve">3.14.1.3. </w:t>
      </w:r>
      <w:r w:rsidR="00584CCA">
        <w:rPr>
          <w:rFonts w:ascii="Times New Roman" w:hAnsi="Times New Roman"/>
          <w:sz w:val="28"/>
          <w:szCs w:val="28"/>
          <w:lang w:eastAsia="en-US"/>
        </w:rPr>
        <w:t xml:space="preserve">Администрация Мглинского района </w:t>
      </w:r>
      <w:r>
        <w:rPr>
          <w:rFonts w:ascii="Times New Roman" w:hAnsi="Times New Roman"/>
          <w:sz w:val="28"/>
          <w:szCs w:val="28"/>
          <w:lang w:eastAsia="en-US"/>
        </w:rPr>
        <w:t xml:space="preserve"> обеспечивает устранение опечаток и ошибок в документах, являющихся результатом предоставления </w:t>
      </w:r>
      <w:r w:rsidR="00584CCA">
        <w:rPr>
          <w:rFonts w:ascii="Times New Roman" w:hAnsi="Times New Roman"/>
          <w:sz w:val="28"/>
          <w:szCs w:val="28"/>
          <w:lang w:eastAsia="en-US"/>
        </w:rPr>
        <w:t xml:space="preserve">государственной </w:t>
      </w:r>
      <w:r>
        <w:rPr>
          <w:rFonts w:ascii="Times New Roman" w:hAnsi="Times New Roman"/>
          <w:sz w:val="28"/>
          <w:szCs w:val="28"/>
          <w:lang w:eastAsia="en-US"/>
        </w:rPr>
        <w:t>услуги.</w:t>
      </w:r>
    </w:p>
    <w:p w14:paraId="348B9DA9" w14:textId="77777777" w:rsidR="003A1A44" w:rsidRDefault="004831B6">
      <w:pPr>
        <w:ind w:firstLine="708"/>
        <w:rPr>
          <w:rFonts w:ascii="Times New Roman" w:hAnsi="Times New Roman"/>
          <w:lang w:eastAsia="en-US"/>
        </w:rPr>
      </w:pPr>
      <w:r>
        <w:rPr>
          <w:rFonts w:ascii="Times New Roman" w:hAnsi="Times New Roman"/>
          <w:sz w:val="28"/>
          <w:szCs w:val="28"/>
          <w:shd w:val="clear" w:color="auto" w:fill="FFFFFF"/>
          <w:lang w:eastAsia="en-US"/>
        </w:rPr>
        <w:t xml:space="preserve">3.14.1.4. Срок устранения опечаток и ошибок не должен превышать 3 (трех) рабочих дней с даты регистрации заявления, указанного в  пункте 3.14. </w:t>
      </w:r>
      <w:r>
        <w:rPr>
          <w:rFonts w:ascii="Times New Roman" w:hAnsi="Times New Roman"/>
          <w:sz w:val="28"/>
          <w:szCs w:val="28"/>
          <w:lang w:eastAsia="en-US"/>
        </w:rPr>
        <w:t>настоящего Административного регламента.</w:t>
      </w:r>
    </w:p>
    <w:p w14:paraId="3142EE41" w14:textId="77777777" w:rsidR="003A1A44" w:rsidRDefault="003A1A44">
      <w:pPr>
        <w:ind w:left="3540" w:firstLine="708"/>
        <w:jc w:val="center"/>
        <w:rPr>
          <w:rFonts w:ascii="Times New Roman" w:hAnsi="Times New Roman"/>
          <w:lang w:eastAsia="en-US"/>
        </w:rPr>
      </w:pPr>
    </w:p>
    <w:p w14:paraId="211CF307" w14:textId="77777777" w:rsidR="003A1A44" w:rsidRDefault="003A1A44">
      <w:pPr>
        <w:jc w:val="center"/>
        <w:rPr>
          <w:rFonts w:ascii="TimesNewRomanPS-BoldMT" w:hAnsi="TimesNewRomanPS-BoldMT"/>
          <w:lang w:eastAsia="en-US"/>
        </w:rPr>
      </w:pPr>
    </w:p>
    <w:p w14:paraId="7618C2AD" w14:textId="77777777" w:rsidR="003A1A44" w:rsidRDefault="004831B6">
      <w:pPr>
        <w:jc w:val="center"/>
        <w:rPr>
          <w:rFonts w:ascii="Times New Roman" w:hAnsi="Times New Roman"/>
          <w:lang w:eastAsia="en-US"/>
        </w:rPr>
      </w:pPr>
      <w:r>
        <w:rPr>
          <w:rFonts w:ascii="Times New Roman" w:hAnsi="Times New Roman"/>
          <w:b/>
          <w:bCs/>
          <w:sz w:val="28"/>
          <w:szCs w:val="28"/>
          <w:lang w:eastAsia="en-US"/>
        </w:rPr>
        <w:t>IV. Формы контроля за исполнением административного регламента</w:t>
      </w:r>
    </w:p>
    <w:p w14:paraId="786DEDA9" w14:textId="1D7BBDCF" w:rsidR="003A1A44" w:rsidRDefault="004831B6">
      <w:pPr>
        <w:jc w:val="center"/>
        <w:rPr>
          <w:rFonts w:ascii="Times New Roman" w:hAnsi="Times New Roman"/>
          <w:lang w:eastAsia="en-US"/>
        </w:rPr>
      </w:pPr>
      <w:r>
        <w:rPr>
          <w:rFonts w:ascii="Times New Roman" w:hAnsi="Times New Roman"/>
          <w:b/>
          <w:bCs/>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584CCA" w:rsidRPr="00584CCA">
        <w:rPr>
          <w:rFonts w:ascii="Times New Roman" w:hAnsi="Times New Roman"/>
          <w:b/>
          <w:sz w:val="28"/>
          <w:szCs w:val="28"/>
          <w:lang w:eastAsia="en-US"/>
        </w:rPr>
        <w:t>государственной</w:t>
      </w:r>
      <w:r w:rsidR="00584CCA" w:rsidRPr="00584CCA">
        <w:rPr>
          <w:rFonts w:ascii="Times New Roman" w:hAnsi="Times New Roman"/>
          <w:b/>
          <w:bCs/>
          <w:sz w:val="28"/>
          <w:szCs w:val="28"/>
          <w:lang w:eastAsia="en-US"/>
        </w:rPr>
        <w:t xml:space="preserve"> </w:t>
      </w:r>
      <w:r>
        <w:rPr>
          <w:rFonts w:ascii="Times New Roman" w:hAnsi="Times New Roman"/>
          <w:b/>
          <w:bCs/>
          <w:sz w:val="28"/>
          <w:szCs w:val="28"/>
          <w:lang w:eastAsia="en-US"/>
        </w:rPr>
        <w:t>услуги,</w:t>
      </w:r>
    </w:p>
    <w:p w14:paraId="5F8478E5" w14:textId="77777777" w:rsidR="003A1A44" w:rsidRDefault="004831B6">
      <w:pPr>
        <w:jc w:val="center"/>
        <w:rPr>
          <w:rFonts w:ascii="Times New Roman" w:hAnsi="Times New Roman"/>
          <w:lang w:eastAsia="en-US"/>
        </w:rPr>
      </w:pPr>
      <w:r>
        <w:rPr>
          <w:rFonts w:ascii="Times New Roman" w:hAnsi="Times New Roman"/>
          <w:b/>
          <w:bCs/>
          <w:sz w:val="28"/>
          <w:szCs w:val="28"/>
          <w:lang w:eastAsia="en-US"/>
        </w:rPr>
        <w:t>а также принятием ими решений</w:t>
      </w:r>
    </w:p>
    <w:p w14:paraId="6D62F996" w14:textId="77777777" w:rsidR="003A1A44" w:rsidRDefault="003A1A44">
      <w:pPr>
        <w:jc w:val="left"/>
        <w:rPr>
          <w:rFonts w:ascii="Times New Roman" w:hAnsi="Times New Roman"/>
          <w:lang w:eastAsia="en-US"/>
        </w:rPr>
      </w:pPr>
    </w:p>
    <w:p w14:paraId="4BA0748D" w14:textId="7B56975F" w:rsidR="003A1A44" w:rsidRDefault="004831B6">
      <w:pPr>
        <w:ind w:firstLine="708"/>
        <w:rPr>
          <w:rFonts w:ascii="Times New Roman" w:hAnsi="Times New Roman"/>
          <w:lang w:eastAsia="en-US"/>
        </w:rPr>
      </w:pPr>
      <w:r>
        <w:rPr>
          <w:rFonts w:ascii="Times New Roman" w:hAnsi="Times New Roman"/>
          <w:sz w:val="28"/>
          <w:szCs w:val="28"/>
          <w:lang w:eastAsia="en-US"/>
        </w:rPr>
        <w:t xml:space="preserve">4.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584CCA">
        <w:rPr>
          <w:rFonts w:ascii="Times New Roman" w:hAnsi="Times New Roman"/>
          <w:sz w:val="28"/>
          <w:szCs w:val="28"/>
          <w:lang w:eastAsia="en-US"/>
        </w:rPr>
        <w:t xml:space="preserve">государственной </w:t>
      </w:r>
      <w:r>
        <w:rPr>
          <w:rFonts w:ascii="Times New Roman" w:hAnsi="Times New Roman"/>
          <w:sz w:val="28"/>
          <w:szCs w:val="28"/>
          <w:lang w:eastAsia="en-US"/>
        </w:rPr>
        <w:t xml:space="preserve">услуги, осуществляется на постоянной основе должностными лицами </w:t>
      </w:r>
      <w:r w:rsidR="00584CCA">
        <w:rPr>
          <w:rFonts w:ascii="Times New Roman" w:hAnsi="Times New Roman"/>
          <w:sz w:val="28"/>
          <w:szCs w:val="28"/>
          <w:lang w:eastAsia="en-US"/>
        </w:rPr>
        <w:t>Администрации Мглинского района</w:t>
      </w:r>
      <w:r>
        <w:rPr>
          <w:rFonts w:ascii="Times New Roman" w:hAnsi="Times New Roman"/>
          <w:sz w:val="28"/>
          <w:szCs w:val="28"/>
          <w:lang w:eastAsia="en-US"/>
        </w:rPr>
        <w:t xml:space="preserve">, уполномоченными на осуществление контроля за предоставлением </w:t>
      </w:r>
      <w:r w:rsidR="00584CCA">
        <w:rPr>
          <w:rFonts w:ascii="Times New Roman" w:hAnsi="Times New Roman"/>
          <w:sz w:val="28"/>
          <w:szCs w:val="28"/>
          <w:lang w:eastAsia="en-US"/>
        </w:rPr>
        <w:t xml:space="preserve">государственной </w:t>
      </w:r>
      <w:r>
        <w:rPr>
          <w:rFonts w:ascii="Times New Roman" w:hAnsi="Times New Roman"/>
          <w:sz w:val="28"/>
          <w:szCs w:val="28"/>
          <w:lang w:eastAsia="en-US"/>
        </w:rPr>
        <w:t>услуги.</w:t>
      </w:r>
    </w:p>
    <w:p w14:paraId="7F6A5C7C" w14:textId="2803AEFB" w:rsidR="003A1A44" w:rsidRDefault="004831B6">
      <w:pPr>
        <w:ind w:firstLine="708"/>
        <w:rPr>
          <w:rFonts w:ascii="Times New Roman" w:hAnsi="Times New Roman"/>
          <w:lang w:eastAsia="en-US"/>
        </w:rPr>
      </w:pPr>
      <w:r>
        <w:rPr>
          <w:rFonts w:ascii="Times New Roman" w:hAnsi="Times New Roman"/>
          <w:sz w:val="28"/>
          <w:szCs w:val="28"/>
          <w:lang w:eastAsia="en-US"/>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584CCA">
        <w:rPr>
          <w:rFonts w:ascii="Times New Roman" w:hAnsi="Times New Roman"/>
          <w:sz w:val="28"/>
          <w:szCs w:val="28"/>
          <w:lang w:eastAsia="en-US"/>
        </w:rPr>
        <w:t>администрации Мглинского района</w:t>
      </w:r>
      <w:r>
        <w:rPr>
          <w:rFonts w:ascii="Times New Roman" w:hAnsi="Times New Roman"/>
          <w:sz w:val="28"/>
          <w:szCs w:val="28"/>
          <w:lang w:eastAsia="en-US"/>
        </w:rPr>
        <w:t>. Текущий контроль осуществляется путем проведения плановых и внеплановых проверок.</w:t>
      </w:r>
    </w:p>
    <w:p w14:paraId="5E3D21E2" w14:textId="77777777" w:rsidR="003A1A44" w:rsidRDefault="003A1A44">
      <w:pPr>
        <w:jc w:val="center"/>
        <w:rPr>
          <w:rFonts w:ascii="Times New Roman" w:hAnsi="Times New Roman"/>
          <w:lang w:eastAsia="en-US"/>
        </w:rPr>
      </w:pPr>
    </w:p>
    <w:p w14:paraId="3C09ACA6" w14:textId="0B8E03EF" w:rsidR="003A1A44" w:rsidRDefault="004831B6">
      <w:pPr>
        <w:jc w:val="center"/>
        <w:rPr>
          <w:rFonts w:ascii="Times New Roman" w:hAnsi="Times New Roman"/>
          <w:lang w:eastAsia="en-US"/>
        </w:rPr>
      </w:pPr>
      <w:r>
        <w:rPr>
          <w:rFonts w:ascii="Times New Roman" w:hAnsi="Times New Roman"/>
          <w:b/>
          <w:bCs/>
          <w:sz w:val="28"/>
          <w:szCs w:val="28"/>
          <w:lang w:eastAsia="en-US"/>
        </w:rPr>
        <w:t xml:space="preserve">Порядок и периодичность осуществления плановых и внеплановых проверок полноты и качества предоставления </w:t>
      </w:r>
      <w:r w:rsidR="00584CCA">
        <w:rPr>
          <w:rFonts w:ascii="Times New Roman" w:hAnsi="Times New Roman"/>
          <w:b/>
          <w:bCs/>
          <w:sz w:val="28"/>
          <w:szCs w:val="28"/>
          <w:lang w:eastAsia="en-US"/>
        </w:rPr>
        <w:t>государственной</w:t>
      </w:r>
      <w:r>
        <w:rPr>
          <w:rFonts w:ascii="Times New Roman" w:hAnsi="Times New Roman"/>
          <w:b/>
          <w:bCs/>
          <w:sz w:val="28"/>
          <w:szCs w:val="28"/>
          <w:lang w:eastAsia="en-US"/>
        </w:rPr>
        <w:t xml:space="preserve"> услуги, </w:t>
      </w:r>
      <w:r>
        <w:rPr>
          <w:rFonts w:ascii="Times New Roman" w:hAnsi="Times New Roman"/>
          <w:b/>
          <w:bCs/>
          <w:sz w:val="28"/>
          <w:szCs w:val="28"/>
          <w:lang w:eastAsia="en-US"/>
        </w:rPr>
        <w:lastRenderedPageBreak/>
        <w:t xml:space="preserve">в том числе порядок и формы контроля за полнотой и качеством предоставления </w:t>
      </w:r>
      <w:r w:rsidR="00584CCA">
        <w:rPr>
          <w:rFonts w:ascii="Times New Roman" w:hAnsi="Times New Roman"/>
          <w:b/>
          <w:bCs/>
          <w:sz w:val="28"/>
          <w:szCs w:val="28"/>
          <w:lang w:eastAsia="en-US"/>
        </w:rPr>
        <w:t>государственной</w:t>
      </w:r>
      <w:r>
        <w:rPr>
          <w:rFonts w:ascii="Times New Roman" w:hAnsi="Times New Roman"/>
          <w:b/>
          <w:bCs/>
          <w:sz w:val="28"/>
          <w:szCs w:val="28"/>
          <w:lang w:eastAsia="en-US"/>
        </w:rPr>
        <w:t xml:space="preserve"> услуги</w:t>
      </w:r>
    </w:p>
    <w:p w14:paraId="5B273F46" w14:textId="77777777" w:rsidR="003A1A44" w:rsidRDefault="003A1A44">
      <w:pPr>
        <w:jc w:val="center"/>
        <w:rPr>
          <w:rFonts w:ascii="Times New Roman" w:hAnsi="Times New Roman"/>
          <w:lang w:eastAsia="en-US"/>
        </w:rPr>
      </w:pPr>
    </w:p>
    <w:p w14:paraId="2D4D7CB8" w14:textId="44066189" w:rsidR="003A1A44" w:rsidRDefault="004831B6">
      <w:pPr>
        <w:ind w:firstLine="708"/>
        <w:rPr>
          <w:rFonts w:ascii="Times New Roman" w:hAnsi="Times New Roman"/>
          <w:lang w:eastAsia="en-US"/>
        </w:rPr>
      </w:pPr>
      <w:r>
        <w:rPr>
          <w:rFonts w:ascii="Times New Roman" w:hAnsi="Times New Roman"/>
          <w:sz w:val="28"/>
          <w:szCs w:val="28"/>
          <w:lang w:eastAsia="en-US"/>
        </w:rPr>
        <w:t xml:space="preserve">4.1. Контроль за полнотой и качеством предоставления </w:t>
      </w:r>
      <w:r w:rsidR="00584CCA">
        <w:rPr>
          <w:rFonts w:ascii="Times New Roman" w:hAnsi="Times New Roman"/>
          <w:sz w:val="28"/>
          <w:szCs w:val="28"/>
          <w:lang w:eastAsia="en-US"/>
        </w:rPr>
        <w:t xml:space="preserve">государственной </w:t>
      </w:r>
      <w:r>
        <w:rPr>
          <w:rFonts w:ascii="Times New Roman" w:hAnsi="Times New Roman"/>
          <w:sz w:val="28"/>
          <w:szCs w:val="28"/>
          <w:lang w:eastAsia="en-US"/>
        </w:rPr>
        <w:t xml:space="preserve">услуги предполагает проведение проверок, устранение выявленных нарушений, рассмотрение, принятие решений и подготовку ответов на обращения заявителей, содержащие жалобы на решения и действия (бездействие) должностных лиц </w:t>
      </w:r>
      <w:r w:rsidR="00584CCA">
        <w:rPr>
          <w:rFonts w:ascii="Times New Roman" w:hAnsi="Times New Roman"/>
          <w:sz w:val="28"/>
          <w:szCs w:val="28"/>
          <w:lang w:eastAsia="en-US"/>
        </w:rPr>
        <w:t>администрации Мглинского района</w:t>
      </w:r>
      <w:r>
        <w:rPr>
          <w:rFonts w:ascii="Times New Roman" w:hAnsi="Times New Roman"/>
          <w:sz w:val="28"/>
          <w:szCs w:val="28"/>
          <w:lang w:eastAsia="en-US"/>
        </w:rPr>
        <w:t>.</w:t>
      </w:r>
    </w:p>
    <w:p w14:paraId="13CEB5AB" w14:textId="39B1D005" w:rsidR="003A1A44" w:rsidRDefault="004831B6">
      <w:pPr>
        <w:ind w:firstLine="708"/>
        <w:rPr>
          <w:rFonts w:ascii="Times New Roman" w:hAnsi="Times New Roman"/>
          <w:lang w:eastAsia="en-US"/>
        </w:rPr>
      </w:pPr>
      <w:r>
        <w:rPr>
          <w:rFonts w:ascii="Times New Roman" w:hAnsi="Times New Roman"/>
          <w:sz w:val="28"/>
          <w:szCs w:val="28"/>
          <w:lang w:eastAsia="en-US"/>
        </w:rPr>
        <w:t xml:space="preserve">4.1.1. Контроль за полнотой и качеством предоставления </w:t>
      </w:r>
      <w:r w:rsidR="00584CCA">
        <w:rPr>
          <w:rFonts w:ascii="Times New Roman" w:hAnsi="Times New Roman"/>
          <w:sz w:val="28"/>
          <w:szCs w:val="28"/>
          <w:lang w:eastAsia="en-US"/>
        </w:rPr>
        <w:t xml:space="preserve">государственной </w:t>
      </w:r>
      <w:r>
        <w:rPr>
          <w:rFonts w:ascii="Times New Roman" w:hAnsi="Times New Roman"/>
          <w:sz w:val="28"/>
          <w:szCs w:val="28"/>
          <w:lang w:eastAsia="en-US"/>
        </w:rPr>
        <w:t>услуги включает в себя проведение плановых и внеплановых проверок.</w:t>
      </w:r>
    </w:p>
    <w:p w14:paraId="26F32A8F" w14:textId="6624BBA9" w:rsidR="003A1A44" w:rsidRDefault="004831B6">
      <w:pPr>
        <w:ind w:firstLine="708"/>
        <w:rPr>
          <w:rFonts w:ascii="Times New Roman" w:hAnsi="Times New Roman"/>
          <w:lang w:eastAsia="en-US"/>
        </w:rPr>
      </w:pPr>
      <w:r>
        <w:rPr>
          <w:rFonts w:ascii="Times New Roman" w:hAnsi="Times New Roman"/>
          <w:sz w:val="28"/>
          <w:szCs w:val="28"/>
          <w:lang w:eastAsia="en-US"/>
        </w:rPr>
        <w:t xml:space="preserve">4.1.2. Плановые проверки осуществляются на основании годовых планов работы </w:t>
      </w:r>
      <w:r w:rsidR="00584CCA">
        <w:rPr>
          <w:rFonts w:ascii="Times New Roman" w:hAnsi="Times New Roman"/>
          <w:sz w:val="28"/>
          <w:szCs w:val="28"/>
          <w:lang w:eastAsia="en-US"/>
        </w:rPr>
        <w:t>администрации Мглинского района</w:t>
      </w:r>
      <w:r>
        <w:rPr>
          <w:rFonts w:ascii="Times New Roman" w:hAnsi="Times New Roman"/>
          <w:sz w:val="28"/>
          <w:szCs w:val="28"/>
          <w:lang w:eastAsia="en-US"/>
        </w:rPr>
        <w:t xml:space="preserve">, утверждаемых руководителем. При плановой проверке полноты и качества предоставления </w:t>
      </w:r>
      <w:r w:rsidR="00584CCA">
        <w:rPr>
          <w:rFonts w:ascii="Times New Roman" w:hAnsi="Times New Roman"/>
          <w:sz w:val="28"/>
          <w:szCs w:val="28"/>
          <w:lang w:eastAsia="en-US"/>
        </w:rPr>
        <w:t xml:space="preserve">государственной </w:t>
      </w:r>
      <w:r>
        <w:rPr>
          <w:rFonts w:ascii="Times New Roman" w:hAnsi="Times New Roman"/>
          <w:sz w:val="28"/>
          <w:szCs w:val="28"/>
          <w:lang w:eastAsia="en-US"/>
        </w:rPr>
        <w:t>услуги контролю подлежат:</w:t>
      </w:r>
    </w:p>
    <w:p w14:paraId="28C43E4F" w14:textId="26CA9C66" w:rsidR="003A1A44" w:rsidRDefault="004831B6">
      <w:pPr>
        <w:ind w:firstLine="708"/>
        <w:rPr>
          <w:rFonts w:ascii="Times New Roman" w:hAnsi="Times New Roman"/>
          <w:lang w:eastAsia="en-US"/>
        </w:rPr>
      </w:pPr>
      <w:r>
        <w:rPr>
          <w:rFonts w:ascii="Times New Roman" w:hAnsi="Times New Roman"/>
          <w:sz w:val="28"/>
          <w:szCs w:val="28"/>
          <w:lang w:eastAsia="en-US"/>
        </w:rPr>
        <w:t xml:space="preserve">соблюдение сроков предоставления </w:t>
      </w:r>
      <w:r w:rsidR="00584CCA">
        <w:rPr>
          <w:rFonts w:ascii="Times New Roman" w:hAnsi="Times New Roman"/>
          <w:sz w:val="28"/>
          <w:szCs w:val="28"/>
          <w:lang w:eastAsia="en-US"/>
        </w:rPr>
        <w:t>государственной</w:t>
      </w:r>
      <w:r>
        <w:rPr>
          <w:rFonts w:ascii="Times New Roman" w:hAnsi="Times New Roman"/>
          <w:sz w:val="28"/>
          <w:szCs w:val="28"/>
          <w:lang w:eastAsia="en-US"/>
        </w:rPr>
        <w:t xml:space="preserve"> услуги;</w:t>
      </w:r>
    </w:p>
    <w:p w14:paraId="139186BC" w14:textId="77777777" w:rsidR="003A1A44" w:rsidRDefault="004831B6">
      <w:pPr>
        <w:ind w:firstLine="708"/>
        <w:rPr>
          <w:rFonts w:ascii="Times New Roman" w:hAnsi="Times New Roman"/>
          <w:lang w:eastAsia="en-US"/>
        </w:rPr>
      </w:pPr>
      <w:r>
        <w:rPr>
          <w:rFonts w:ascii="Times New Roman" w:hAnsi="Times New Roman"/>
          <w:sz w:val="28"/>
          <w:szCs w:val="28"/>
          <w:lang w:eastAsia="en-US"/>
        </w:rPr>
        <w:t>соблюдение положений настоящего Административного регламента;</w:t>
      </w:r>
    </w:p>
    <w:p w14:paraId="0DEB8945" w14:textId="0BD2EF7D" w:rsidR="003A1A44" w:rsidRDefault="004831B6">
      <w:pPr>
        <w:ind w:firstLine="708"/>
        <w:rPr>
          <w:rFonts w:ascii="Times New Roman" w:hAnsi="Times New Roman"/>
          <w:lang w:eastAsia="en-US"/>
        </w:rPr>
      </w:pPr>
      <w:r>
        <w:rPr>
          <w:rFonts w:ascii="Times New Roman" w:hAnsi="Times New Roman"/>
          <w:sz w:val="28"/>
          <w:szCs w:val="28"/>
          <w:lang w:eastAsia="en-US"/>
        </w:rPr>
        <w:t>правильность и обоснованность принятого решения об отказе в</w:t>
      </w:r>
      <w:r>
        <w:rPr>
          <w:rFonts w:ascii="Times New Roman" w:eastAsia="Times New Roman" w:hAnsi="Times New Roman" w:cs="Times New Roman"/>
          <w:sz w:val="28"/>
          <w:szCs w:val="28"/>
          <w:lang w:eastAsia="en-US"/>
        </w:rPr>
        <w:t> пре</w:t>
      </w:r>
      <w:r>
        <w:rPr>
          <w:rFonts w:ascii="Times New Roman" w:hAnsi="Times New Roman"/>
          <w:sz w:val="28"/>
          <w:szCs w:val="28"/>
          <w:lang w:eastAsia="en-US"/>
        </w:rPr>
        <w:t xml:space="preserve">доставлении </w:t>
      </w:r>
      <w:r w:rsidR="00584CCA">
        <w:rPr>
          <w:rFonts w:ascii="Times New Roman" w:hAnsi="Times New Roman"/>
          <w:sz w:val="28"/>
          <w:szCs w:val="28"/>
          <w:lang w:eastAsia="en-US"/>
        </w:rPr>
        <w:t xml:space="preserve">государственной </w:t>
      </w:r>
      <w:r>
        <w:rPr>
          <w:rFonts w:ascii="Times New Roman" w:hAnsi="Times New Roman"/>
          <w:sz w:val="28"/>
          <w:szCs w:val="28"/>
          <w:lang w:eastAsia="en-US"/>
        </w:rPr>
        <w:t>услуги.</w:t>
      </w:r>
    </w:p>
    <w:p w14:paraId="6E20C9DF" w14:textId="77777777" w:rsidR="003A1A44" w:rsidRDefault="004831B6">
      <w:pPr>
        <w:ind w:firstLine="708"/>
        <w:rPr>
          <w:rFonts w:ascii="Times New Roman" w:hAnsi="Times New Roman"/>
          <w:lang w:eastAsia="en-US"/>
        </w:rPr>
      </w:pPr>
      <w:r>
        <w:rPr>
          <w:rFonts w:ascii="Times New Roman" w:hAnsi="Times New Roman"/>
          <w:sz w:val="28"/>
          <w:szCs w:val="28"/>
          <w:lang w:eastAsia="en-US"/>
        </w:rPr>
        <w:t>4.1.3. Основанием для проведения внеплановых проверок являются: получение от государственных органов, органов местного самоуправления</w:t>
      </w:r>
    </w:p>
    <w:p w14:paraId="65E544B0" w14:textId="476BCB45" w:rsidR="003A1A44" w:rsidRDefault="004831B6">
      <w:pPr>
        <w:rPr>
          <w:rFonts w:ascii="Times New Roman" w:hAnsi="Times New Roman"/>
          <w:lang w:eastAsia="en-US"/>
        </w:rPr>
      </w:pPr>
      <w:r>
        <w:rPr>
          <w:rFonts w:ascii="Times New Roman" w:hAnsi="Times New Roman"/>
          <w:sz w:val="28"/>
          <w:szCs w:val="28"/>
          <w:lang w:eastAsia="en-US"/>
        </w:rPr>
        <w:t>информации о предполагаемых или выявленных нарушениях нормативных правовых актов Российской Федерации, законодательства Брянской области, обращения граждан и юридических лиц на нарушения законодательства, в</w:t>
      </w:r>
      <w:r>
        <w:rPr>
          <w:sz w:val="28"/>
          <w:szCs w:val="28"/>
          <w:lang w:eastAsia="en-US"/>
        </w:rPr>
        <w:t> </w:t>
      </w:r>
      <w:r>
        <w:rPr>
          <w:rFonts w:ascii="Times New Roman" w:hAnsi="Times New Roman"/>
          <w:sz w:val="28"/>
          <w:szCs w:val="28"/>
          <w:lang w:eastAsia="en-US"/>
        </w:rPr>
        <w:t xml:space="preserve">том числе на качество предоставления </w:t>
      </w:r>
      <w:r w:rsidR="00584CCA">
        <w:rPr>
          <w:rFonts w:ascii="Times New Roman" w:hAnsi="Times New Roman"/>
          <w:sz w:val="28"/>
          <w:szCs w:val="28"/>
          <w:lang w:eastAsia="en-US"/>
        </w:rPr>
        <w:t xml:space="preserve">государственной </w:t>
      </w:r>
      <w:r>
        <w:rPr>
          <w:rFonts w:ascii="Times New Roman" w:hAnsi="Times New Roman"/>
          <w:sz w:val="28"/>
          <w:szCs w:val="28"/>
          <w:lang w:eastAsia="en-US"/>
        </w:rPr>
        <w:t>услуги.</w:t>
      </w:r>
    </w:p>
    <w:p w14:paraId="1DD686DD" w14:textId="77777777" w:rsidR="003A1A44" w:rsidRDefault="003A1A44">
      <w:pPr>
        <w:jc w:val="center"/>
        <w:rPr>
          <w:rFonts w:ascii="Times New Roman" w:hAnsi="Times New Roman"/>
          <w:lang w:eastAsia="en-US"/>
        </w:rPr>
      </w:pPr>
    </w:p>
    <w:p w14:paraId="7AF89F6B" w14:textId="0394E2FD" w:rsidR="003A1A44" w:rsidRDefault="004831B6">
      <w:pPr>
        <w:jc w:val="center"/>
        <w:rPr>
          <w:rFonts w:ascii="Times New Roman" w:hAnsi="Times New Roman"/>
          <w:lang w:eastAsia="en-US"/>
        </w:rPr>
      </w:pPr>
      <w:r>
        <w:rPr>
          <w:rFonts w:ascii="Times New Roman" w:hAnsi="Times New Roman"/>
          <w:b/>
          <w:bCs/>
          <w:sz w:val="28"/>
          <w:szCs w:val="28"/>
          <w:lang w:eastAsia="en-US"/>
        </w:rPr>
        <w:t>Ответственность должностных лиц органа, предоставляющего</w:t>
      </w:r>
      <w:r>
        <w:rPr>
          <w:rFonts w:ascii="Times New Roman" w:hAnsi="Times New Roman"/>
          <w:b/>
          <w:bCs/>
          <w:sz w:val="28"/>
          <w:szCs w:val="28"/>
        </w:rPr>
        <w:t xml:space="preserve"> </w:t>
      </w:r>
      <w:r w:rsidR="00584CCA">
        <w:rPr>
          <w:rFonts w:ascii="Times New Roman" w:hAnsi="Times New Roman"/>
          <w:b/>
          <w:bCs/>
          <w:sz w:val="28"/>
          <w:szCs w:val="28"/>
        </w:rPr>
        <w:t>государствен</w:t>
      </w:r>
      <w:r>
        <w:rPr>
          <w:rFonts w:ascii="Times New Roman" w:hAnsi="Times New Roman"/>
          <w:b/>
          <w:bCs/>
          <w:sz w:val="28"/>
          <w:szCs w:val="28"/>
          <w:lang w:eastAsia="en-US"/>
        </w:rPr>
        <w:t xml:space="preserve">ную услугу, за решения и действия (бездействие), принимаемые (осуществляемые) ими в ходе предоставления </w:t>
      </w:r>
      <w:r w:rsidR="00F335D5">
        <w:rPr>
          <w:rFonts w:ascii="Times New Roman" w:hAnsi="Times New Roman"/>
          <w:b/>
          <w:bCs/>
          <w:sz w:val="28"/>
          <w:szCs w:val="28"/>
          <w:lang w:eastAsia="en-US"/>
        </w:rPr>
        <w:t>государственной</w:t>
      </w:r>
      <w:r>
        <w:rPr>
          <w:rFonts w:ascii="Times New Roman" w:hAnsi="Times New Roman"/>
          <w:b/>
          <w:bCs/>
          <w:sz w:val="28"/>
          <w:szCs w:val="28"/>
          <w:lang w:eastAsia="en-US"/>
        </w:rPr>
        <w:t xml:space="preserve"> услуги</w:t>
      </w:r>
    </w:p>
    <w:p w14:paraId="0BBFD9D8" w14:textId="77777777" w:rsidR="003A1A44" w:rsidRDefault="003A1A44">
      <w:pPr>
        <w:jc w:val="center"/>
        <w:rPr>
          <w:rFonts w:ascii="Times New Roman" w:hAnsi="Times New Roman"/>
          <w:lang w:eastAsia="en-US"/>
        </w:rPr>
      </w:pPr>
    </w:p>
    <w:p w14:paraId="4C64E211" w14:textId="77777777" w:rsidR="003A1A44" w:rsidRDefault="004831B6">
      <w:pPr>
        <w:ind w:firstLine="708"/>
        <w:rPr>
          <w:rFonts w:ascii="Times New Roman" w:hAnsi="Times New Roman"/>
          <w:lang w:eastAsia="en-US"/>
        </w:rPr>
      </w:pPr>
      <w:r>
        <w:rPr>
          <w:rFonts w:ascii="Times New Roman" w:hAnsi="Times New Roman"/>
          <w:sz w:val="28"/>
          <w:szCs w:val="28"/>
          <w:lang w:eastAsia="en-US"/>
        </w:rPr>
        <w:t>4.2. По результатам проведенных проверок в случае выявления нарушений положений настоящего Административного регламента, законодательства Брянской области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306B335F" w14:textId="77777777" w:rsidR="003A1A44" w:rsidRDefault="004831B6">
      <w:pPr>
        <w:ind w:firstLine="708"/>
        <w:rPr>
          <w:rFonts w:ascii="Times New Roman" w:hAnsi="Times New Roman"/>
          <w:lang w:eastAsia="en-US"/>
        </w:rPr>
      </w:pPr>
      <w:r>
        <w:rPr>
          <w:rFonts w:ascii="Times New Roman" w:hAnsi="Times New Roman"/>
          <w:sz w:val="28"/>
          <w:szCs w:val="28"/>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14:paraId="7AA26CCF" w14:textId="77777777" w:rsidR="003A1A44" w:rsidRDefault="003A1A44">
      <w:pPr>
        <w:jc w:val="left"/>
        <w:rPr>
          <w:rFonts w:ascii="Times New Roman" w:hAnsi="Times New Roman"/>
          <w:lang w:eastAsia="en-US"/>
        </w:rPr>
      </w:pPr>
    </w:p>
    <w:p w14:paraId="41E416EC" w14:textId="40D3CB46" w:rsidR="003A1A44" w:rsidRDefault="004831B6">
      <w:pPr>
        <w:jc w:val="center"/>
        <w:rPr>
          <w:rFonts w:ascii="Times New Roman" w:hAnsi="Times New Roman"/>
          <w:lang w:eastAsia="en-US"/>
        </w:rPr>
      </w:pPr>
      <w:r>
        <w:rPr>
          <w:rFonts w:ascii="Times New Roman" w:hAnsi="Times New Roman"/>
          <w:b/>
          <w:bCs/>
          <w:sz w:val="28"/>
          <w:szCs w:val="28"/>
          <w:lang w:eastAsia="en-US"/>
        </w:rPr>
        <w:t xml:space="preserve">Положения, характеризующие требования к порядку и формам контроля за предоставлением </w:t>
      </w:r>
      <w:r w:rsidR="00F335D5">
        <w:rPr>
          <w:rFonts w:ascii="Times New Roman" w:hAnsi="Times New Roman"/>
          <w:b/>
          <w:bCs/>
          <w:sz w:val="28"/>
          <w:szCs w:val="28"/>
          <w:lang w:eastAsia="en-US"/>
        </w:rPr>
        <w:t>государственной</w:t>
      </w:r>
      <w:r>
        <w:rPr>
          <w:rFonts w:ascii="Times New Roman" w:hAnsi="Times New Roman"/>
          <w:b/>
          <w:bCs/>
          <w:sz w:val="28"/>
          <w:szCs w:val="28"/>
          <w:lang w:eastAsia="en-US"/>
        </w:rPr>
        <w:t xml:space="preserve"> услуги, в том числе </w:t>
      </w:r>
    </w:p>
    <w:p w14:paraId="5CAF2A63" w14:textId="77777777" w:rsidR="003A1A44" w:rsidRDefault="004831B6">
      <w:pPr>
        <w:jc w:val="center"/>
        <w:rPr>
          <w:rFonts w:ascii="Times New Roman" w:hAnsi="Times New Roman"/>
          <w:lang w:eastAsia="en-US"/>
        </w:rPr>
      </w:pPr>
      <w:r>
        <w:rPr>
          <w:rFonts w:ascii="Times New Roman" w:hAnsi="Times New Roman"/>
          <w:b/>
          <w:bCs/>
          <w:sz w:val="28"/>
          <w:szCs w:val="28"/>
          <w:lang w:eastAsia="en-US"/>
        </w:rPr>
        <w:lastRenderedPageBreak/>
        <w:t>со стороны граждан, их объединений и организаций</w:t>
      </w:r>
    </w:p>
    <w:p w14:paraId="7CECA8E7" w14:textId="77777777" w:rsidR="003A1A44" w:rsidRDefault="003A1A44">
      <w:pPr>
        <w:jc w:val="center"/>
        <w:rPr>
          <w:rFonts w:ascii="Times New Roman" w:hAnsi="Times New Roman"/>
          <w:lang w:eastAsia="en-US"/>
        </w:rPr>
      </w:pPr>
    </w:p>
    <w:p w14:paraId="60681981" w14:textId="78B618DE" w:rsidR="003A1A44" w:rsidRDefault="004831B6">
      <w:pPr>
        <w:ind w:firstLine="708"/>
        <w:rPr>
          <w:rFonts w:ascii="Times New Roman" w:hAnsi="Times New Roman"/>
          <w:lang w:eastAsia="en-US"/>
        </w:rPr>
      </w:pPr>
      <w:r>
        <w:rPr>
          <w:rFonts w:ascii="Times New Roman" w:hAnsi="Times New Roman"/>
          <w:sz w:val="28"/>
          <w:szCs w:val="28"/>
          <w:lang w:eastAsia="en-US"/>
        </w:rPr>
        <w:t xml:space="preserve">4.3. Заявителю обеспечивается возможность направления жалобы на решения, действия или бездействие </w:t>
      </w:r>
      <w:r w:rsidR="00F335D5">
        <w:rPr>
          <w:rFonts w:ascii="Times New Roman" w:hAnsi="Times New Roman"/>
          <w:sz w:val="28"/>
          <w:szCs w:val="28"/>
          <w:lang w:eastAsia="en-US"/>
        </w:rPr>
        <w:t>администрации Мглинского района</w:t>
      </w:r>
      <w:r>
        <w:rPr>
          <w:rFonts w:ascii="Times New Roman" w:hAnsi="Times New Roman"/>
          <w:sz w:val="28"/>
          <w:szCs w:val="28"/>
          <w:lang w:eastAsia="en-US"/>
        </w:rPr>
        <w:t xml:space="preserve">, должностного лица </w:t>
      </w:r>
      <w:r w:rsidR="00F335D5">
        <w:rPr>
          <w:rFonts w:ascii="Times New Roman" w:hAnsi="Times New Roman"/>
          <w:sz w:val="28"/>
          <w:szCs w:val="28"/>
          <w:lang w:eastAsia="en-US"/>
        </w:rPr>
        <w:t>администрации Мглинского района</w:t>
      </w:r>
      <w:r>
        <w:rPr>
          <w:rFonts w:ascii="Times New Roman" w:hAnsi="Times New Roman"/>
          <w:sz w:val="28"/>
          <w:szCs w:val="28"/>
          <w:lang w:eastAsia="en-US"/>
        </w:rPr>
        <w:t>, либо муниципального служащего в</w:t>
      </w:r>
      <w:r>
        <w:rPr>
          <w:sz w:val="28"/>
          <w:szCs w:val="28"/>
          <w:lang w:eastAsia="en-US"/>
        </w:rPr>
        <w:t> </w:t>
      </w:r>
      <w:r>
        <w:rPr>
          <w:rFonts w:ascii="Times New Roman" w:hAnsi="Times New Roman"/>
          <w:sz w:val="28"/>
          <w:szCs w:val="28"/>
          <w:lang w:eastAsia="en-US"/>
        </w:rPr>
        <w:t>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1EB2A5D" w14:textId="72C8D21F" w:rsidR="003A1A44" w:rsidRDefault="004831B6">
      <w:pPr>
        <w:ind w:firstLine="708"/>
        <w:rPr>
          <w:rFonts w:ascii="Times New Roman" w:hAnsi="Times New Roman"/>
          <w:lang w:eastAsia="en-US"/>
        </w:rPr>
      </w:pPr>
      <w:r>
        <w:rPr>
          <w:rFonts w:ascii="Times New Roman" w:hAnsi="Times New Roman"/>
          <w:sz w:val="28"/>
          <w:szCs w:val="28"/>
          <w:lang w:eastAsia="en-US"/>
        </w:rPr>
        <w:t xml:space="preserve">4.3.1. Граждане, их объединения и организации имеют право осуществлять контроль за предоставлением </w:t>
      </w:r>
      <w:r w:rsidR="00F335D5">
        <w:rPr>
          <w:rFonts w:ascii="Times New Roman" w:hAnsi="Times New Roman"/>
          <w:sz w:val="28"/>
          <w:szCs w:val="28"/>
          <w:lang w:eastAsia="en-US"/>
        </w:rPr>
        <w:t>государственной</w:t>
      </w:r>
      <w:r>
        <w:rPr>
          <w:rFonts w:ascii="Times New Roman" w:hAnsi="Times New Roman"/>
          <w:sz w:val="28"/>
          <w:szCs w:val="28"/>
          <w:lang w:eastAsia="en-US"/>
        </w:rPr>
        <w:t xml:space="preserve"> услуги путем получения информации о ходе предоставления </w:t>
      </w:r>
      <w:r w:rsidR="00F335D5">
        <w:rPr>
          <w:rFonts w:ascii="Times New Roman" w:hAnsi="Times New Roman"/>
          <w:sz w:val="28"/>
          <w:szCs w:val="28"/>
          <w:lang w:eastAsia="en-US"/>
        </w:rPr>
        <w:t>государственной</w:t>
      </w:r>
      <w:r>
        <w:rPr>
          <w:rFonts w:ascii="Times New Roman" w:hAnsi="Times New Roman"/>
          <w:sz w:val="28"/>
          <w:szCs w:val="28"/>
          <w:lang w:eastAsia="en-US"/>
        </w:rPr>
        <w:t xml:space="preserve"> услуги, в том числе о сроках завершения административных процедур (действий).</w:t>
      </w:r>
    </w:p>
    <w:p w14:paraId="39936DC5" w14:textId="346A479F" w:rsidR="003A1A44" w:rsidRDefault="004831B6">
      <w:pPr>
        <w:ind w:firstLine="708"/>
        <w:rPr>
          <w:rFonts w:ascii="Times New Roman" w:hAnsi="Times New Roman"/>
          <w:lang w:eastAsia="en-US"/>
        </w:rPr>
      </w:pPr>
      <w:r>
        <w:rPr>
          <w:rFonts w:ascii="Times New Roman" w:hAnsi="Times New Roman"/>
          <w:sz w:val="28"/>
          <w:szCs w:val="28"/>
          <w:lang w:eastAsia="en-US"/>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w:t>
      </w:r>
      <w:r w:rsidR="00F335D5">
        <w:rPr>
          <w:rFonts w:ascii="Times New Roman" w:hAnsi="Times New Roman"/>
          <w:sz w:val="28"/>
          <w:szCs w:val="28"/>
          <w:lang w:eastAsia="en-US"/>
        </w:rPr>
        <w:t>государственной</w:t>
      </w:r>
      <w:r>
        <w:rPr>
          <w:rFonts w:ascii="Times New Roman" w:hAnsi="Times New Roman"/>
          <w:sz w:val="28"/>
          <w:szCs w:val="28"/>
          <w:lang w:eastAsia="en-US"/>
        </w:rPr>
        <w:t xml:space="preserve"> услуги; вносить предложения о мерах по устранению нарушений настоящего Административного регламента.</w:t>
      </w:r>
    </w:p>
    <w:p w14:paraId="18A83B42" w14:textId="0E29D432" w:rsidR="003A1A44" w:rsidRDefault="004831B6">
      <w:pPr>
        <w:ind w:firstLine="708"/>
        <w:rPr>
          <w:rFonts w:ascii="Times New Roman" w:hAnsi="Times New Roman"/>
          <w:lang w:eastAsia="en-US"/>
        </w:rPr>
      </w:pPr>
      <w:r>
        <w:rPr>
          <w:rFonts w:ascii="Times New Roman" w:hAnsi="Times New Roman"/>
          <w:sz w:val="28"/>
          <w:szCs w:val="28"/>
          <w:lang w:eastAsia="en-US"/>
        </w:rPr>
        <w:t xml:space="preserve">4.3.2. Должностные лица </w:t>
      </w:r>
      <w:r w:rsidR="00F335D5">
        <w:rPr>
          <w:rFonts w:ascii="Times New Roman" w:hAnsi="Times New Roman"/>
          <w:sz w:val="28"/>
          <w:szCs w:val="28"/>
          <w:lang w:eastAsia="en-US"/>
        </w:rPr>
        <w:t>администрации Мглинского района</w:t>
      </w:r>
      <w:r>
        <w:rPr>
          <w:rFonts w:ascii="Times New Roman" w:hAnsi="Times New Roman"/>
          <w:sz w:val="28"/>
          <w:szCs w:val="28"/>
          <w:lang w:eastAsia="en-US"/>
        </w:rPr>
        <w:t xml:space="preserve">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F607885" w14:textId="77777777" w:rsidR="003A1A44" w:rsidRDefault="003A1A44">
      <w:pPr>
        <w:jc w:val="left"/>
        <w:rPr>
          <w:rFonts w:ascii="Times New Roman" w:hAnsi="Times New Roman"/>
          <w:lang w:eastAsia="en-US"/>
        </w:rPr>
      </w:pPr>
    </w:p>
    <w:p w14:paraId="15FDE5ED" w14:textId="77777777" w:rsidR="003A1A44" w:rsidRDefault="003A1A44">
      <w:pPr>
        <w:widowControl w:val="0"/>
        <w:spacing w:line="283" w:lineRule="atLeast"/>
        <w:ind w:firstLine="709"/>
        <w:jc w:val="center"/>
        <w:rPr>
          <w:rFonts w:ascii="Times New Roman" w:hAnsi="Times New Roman"/>
          <w:color w:val="000000"/>
          <w:highlight w:val="white"/>
        </w:rPr>
      </w:pPr>
    </w:p>
    <w:p w14:paraId="4C14DD7B" w14:textId="3B211A7F" w:rsidR="003A1A44" w:rsidRDefault="004831B6">
      <w:pPr>
        <w:widowControl w:val="0"/>
        <w:spacing w:line="283" w:lineRule="atLeast"/>
        <w:ind w:firstLine="709"/>
        <w:jc w:val="center"/>
        <w:rPr>
          <w:rFonts w:ascii="Times New Roman" w:hAnsi="Times New Roman"/>
          <w:color w:val="000000"/>
        </w:rPr>
      </w:pPr>
      <w:r>
        <w:rPr>
          <w:rFonts w:ascii="Times New Roman" w:hAnsi="Times New Roman"/>
          <w:b/>
          <w:sz w:val="28"/>
          <w:szCs w:val="28"/>
          <w:highlight w:val="white"/>
          <w:lang w:val="en-US"/>
        </w:rPr>
        <w:t>V</w:t>
      </w:r>
      <w:r>
        <w:rPr>
          <w:rFonts w:ascii="Times New Roman" w:hAnsi="Times New Roman"/>
          <w:b/>
          <w:bCs/>
          <w:sz w:val="28"/>
          <w:szCs w:val="28"/>
          <w:highlight w:val="white"/>
        </w:rPr>
        <w:t xml:space="preserve">. </w:t>
      </w:r>
      <w:r>
        <w:rPr>
          <w:rFonts w:ascii="Times New Roman" w:hAnsi="Times New Roman"/>
          <w:b/>
          <w:color w:val="000000"/>
          <w:sz w:val="28"/>
          <w:szCs w:val="28"/>
          <w:highlight w:val="white"/>
        </w:rPr>
        <w:t xml:space="preserve">Досудебный (внесудебный) порядок обжалования решений и действий (бездействия) органа, предоставляющего </w:t>
      </w:r>
      <w:r w:rsidR="00F335D5">
        <w:rPr>
          <w:rFonts w:ascii="Times New Roman" w:hAnsi="Times New Roman"/>
          <w:b/>
          <w:color w:val="000000"/>
          <w:sz w:val="28"/>
          <w:szCs w:val="28"/>
          <w:highlight w:val="white"/>
        </w:rPr>
        <w:t>государственн</w:t>
      </w:r>
      <w:r>
        <w:rPr>
          <w:rFonts w:ascii="Times New Roman" w:hAnsi="Times New Roman"/>
          <w:b/>
          <w:color w:val="000000"/>
          <w:sz w:val="28"/>
          <w:szCs w:val="28"/>
          <w:highlight w:val="white"/>
        </w:rPr>
        <w:t xml:space="preserve">ую услугу, многофункционального центра, организаций указанных </w:t>
      </w:r>
    </w:p>
    <w:p w14:paraId="1B8C5BE7" w14:textId="77777777" w:rsidR="003A1A44" w:rsidRDefault="004831B6">
      <w:pPr>
        <w:widowControl w:val="0"/>
        <w:spacing w:line="283" w:lineRule="atLeast"/>
        <w:ind w:firstLine="709"/>
        <w:jc w:val="center"/>
        <w:rPr>
          <w:rFonts w:ascii="Times New Roman" w:hAnsi="Times New Roman"/>
          <w:color w:val="000000"/>
          <w:highlight w:val="white"/>
        </w:rPr>
      </w:pPr>
      <w:r>
        <w:rPr>
          <w:rFonts w:ascii="Times New Roman" w:hAnsi="Times New Roman"/>
          <w:b/>
          <w:color w:val="000000"/>
          <w:sz w:val="28"/>
          <w:szCs w:val="28"/>
          <w:highlight w:val="white"/>
        </w:rPr>
        <w:t xml:space="preserve">в части 1.1 статьи 16 Федерального закона № 210-ФЗ, </w:t>
      </w:r>
    </w:p>
    <w:p w14:paraId="2699FB22" w14:textId="77777777" w:rsidR="003A1A44" w:rsidRDefault="004831B6">
      <w:pPr>
        <w:widowControl w:val="0"/>
        <w:spacing w:line="283" w:lineRule="atLeast"/>
        <w:ind w:firstLine="709"/>
        <w:jc w:val="center"/>
        <w:rPr>
          <w:rFonts w:ascii="Times New Roman" w:hAnsi="Times New Roman"/>
          <w:color w:val="000000"/>
          <w:highlight w:val="white"/>
        </w:rPr>
      </w:pPr>
      <w:r>
        <w:rPr>
          <w:rFonts w:ascii="Times New Roman" w:hAnsi="Times New Roman"/>
          <w:b/>
          <w:color w:val="000000"/>
          <w:sz w:val="28"/>
          <w:szCs w:val="28"/>
          <w:highlight w:val="white"/>
        </w:rPr>
        <w:t>а также их должностных лиц, государственных служащих, работников</w:t>
      </w:r>
      <w:r>
        <w:rPr>
          <w:rFonts w:ascii="Times New Roman" w:hAnsi="Times New Roman"/>
          <w:color w:val="000000"/>
          <w:sz w:val="28"/>
          <w:szCs w:val="28"/>
          <w:highlight w:val="white"/>
        </w:rPr>
        <w:t>.</w:t>
      </w:r>
    </w:p>
    <w:p w14:paraId="6305ACE3" w14:textId="77777777" w:rsidR="003A1A44" w:rsidRDefault="003A1A44">
      <w:pPr>
        <w:widowControl w:val="0"/>
        <w:spacing w:line="283" w:lineRule="atLeast"/>
        <w:ind w:firstLine="709"/>
        <w:jc w:val="center"/>
        <w:rPr>
          <w:rFonts w:ascii="Times New Roman" w:hAnsi="Times New Roman"/>
          <w:color w:val="000000"/>
          <w:highlight w:val="white"/>
        </w:rPr>
      </w:pPr>
    </w:p>
    <w:p w14:paraId="79678A87" w14:textId="77777777" w:rsidR="003A1A44" w:rsidRDefault="004831B6">
      <w:pPr>
        <w:widowControl w:val="0"/>
        <w:spacing w:line="283" w:lineRule="atLeast"/>
        <w:ind w:firstLine="709"/>
        <w:jc w:val="center"/>
        <w:rPr>
          <w:rFonts w:ascii="Times New Roman" w:hAnsi="Times New Roman"/>
          <w:color w:val="000000"/>
          <w:highlight w:val="white"/>
        </w:rPr>
      </w:pPr>
      <w:r>
        <w:rPr>
          <w:rFonts w:ascii="Times New Roman" w:hAnsi="Times New Roman"/>
          <w:b/>
          <w:color w:val="000000"/>
          <w:sz w:val="28"/>
          <w:szCs w:val="28"/>
          <w:highlight w:val="white"/>
        </w:rPr>
        <w:t xml:space="preserve">Информация для заинтересованных лиц об их праве </w:t>
      </w:r>
    </w:p>
    <w:p w14:paraId="2A307F69" w14:textId="77777777" w:rsidR="003A1A44" w:rsidRDefault="004831B6">
      <w:pPr>
        <w:widowControl w:val="0"/>
        <w:spacing w:line="283" w:lineRule="atLeast"/>
        <w:ind w:firstLine="709"/>
        <w:jc w:val="center"/>
        <w:rPr>
          <w:rFonts w:ascii="Times New Roman" w:hAnsi="Times New Roman"/>
          <w:color w:val="000000"/>
          <w:highlight w:val="white"/>
        </w:rPr>
      </w:pPr>
      <w:r>
        <w:rPr>
          <w:rFonts w:ascii="Times New Roman" w:hAnsi="Times New Roman"/>
          <w:b/>
          <w:color w:val="000000"/>
          <w:sz w:val="28"/>
          <w:szCs w:val="28"/>
          <w:highlight w:val="white"/>
        </w:rPr>
        <w:t>на досудебное (внесудебное) обжалование действий (бездействий)</w:t>
      </w:r>
    </w:p>
    <w:p w14:paraId="60A6928C" w14:textId="77777777" w:rsidR="003A1A44" w:rsidRDefault="004831B6">
      <w:pPr>
        <w:widowControl w:val="0"/>
        <w:spacing w:line="283" w:lineRule="atLeast"/>
        <w:ind w:firstLine="709"/>
        <w:jc w:val="center"/>
        <w:rPr>
          <w:rFonts w:ascii="Times New Roman" w:hAnsi="Times New Roman"/>
          <w:color w:val="000000"/>
          <w:highlight w:val="white"/>
        </w:rPr>
      </w:pPr>
      <w:r>
        <w:rPr>
          <w:rFonts w:ascii="Times New Roman" w:hAnsi="Times New Roman"/>
          <w:b/>
          <w:color w:val="000000"/>
          <w:sz w:val="28"/>
          <w:szCs w:val="28"/>
          <w:highlight w:val="white"/>
        </w:rPr>
        <w:t xml:space="preserve"> и (или) решений, принятых (осуществленных) </w:t>
      </w:r>
    </w:p>
    <w:p w14:paraId="479B5E05" w14:textId="152CE093" w:rsidR="003A1A44" w:rsidRDefault="004831B6">
      <w:pPr>
        <w:widowControl w:val="0"/>
        <w:spacing w:line="283" w:lineRule="atLeast"/>
        <w:ind w:firstLine="709"/>
        <w:jc w:val="center"/>
        <w:rPr>
          <w:rFonts w:ascii="Times New Roman" w:hAnsi="Times New Roman"/>
          <w:color w:val="000000"/>
          <w:highlight w:val="white"/>
        </w:rPr>
      </w:pPr>
      <w:r>
        <w:rPr>
          <w:rFonts w:ascii="Times New Roman" w:hAnsi="Times New Roman"/>
          <w:b/>
          <w:color w:val="000000"/>
          <w:sz w:val="28"/>
          <w:szCs w:val="28"/>
          <w:highlight w:val="white"/>
        </w:rPr>
        <w:t>в ходе предоставления</w:t>
      </w:r>
      <w:r>
        <w:rPr>
          <w:rFonts w:ascii="Times New Roman" w:hAnsi="Times New Roman"/>
          <w:b/>
          <w:bCs/>
          <w:color w:val="000000"/>
          <w:sz w:val="28"/>
          <w:szCs w:val="28"/>
          <w:highlight w:val="white"/>
        </w:rPr>
        <w:t xml:space="preserve"> </w:t>
      </w:r>
      <w:r w:rsidR="00F335D5">
        <w:rPr>
          <w:rFonts w:ascii="Times New Roman" w:hAnsi="Times New Roman"/>
          <w:b/>
          <w:bCs/>
          <w:color w:val="000000"/>
          <w:sz w:val="28"/>
          <w:szCs w:val="28"/>
        </w:rPr>
        <w:t>государственной</w:t>
      </w:r>
      <w:r>
        <w:rPr>
          <w:rFonts w:ascii="Times New Roman" w:hAnsi="Times New Roman"/>
          <w:b/>
          <w:color w:val="000000"/>
          <w:sz w:val="28"/>
          <w:szCs w:val="28"/>
          <w:highlight w:val="white"/>
        </w:rPr>
        <w:t xml:space="preserve"> услуги</w:t>
      </w:r>
    </w:p>
    <w:p w14:paraId="20AC43D5" w14:textId="77777777" w:rsidR="003A1A44" w:rsidRDefault="003A1A44">
      <w:pPr>
        <w:widowControl w:val="0"/>
        <w:spacing w:line="283" w:lineRule="atLeast"/>
        <w:ind w:firstLine="709"/>
        <w:rPr>
          <w:rFonts w:ascii="Times New Roman" w:hAnsi="Times New Roman"/>
          <w:color w:val="000000"/>
          <w:highlight w:val="white"/>
        </w:rPr>
      </w:pPr>
    </w:p>
    <w:p w14:paraId="264F9D52" w14:textId="77777777" w:rsidR="003A1A44" w:rsidRDefault="004831B6">
      <w:pPr>
        <w:widowControl w:val="0"/>
        <w:spacing w:line="283" w:lineRule="atLeast"/>
        <w:ind w:firstLine="709"/>
      </w:pPr>
      <w:r>
        <w:rPr>
          <w:rFonts w:ascii="Times New Roman" w:hAnsi="Times New Roman"/>
          <w:color w:val="000000"/>
          <w:sz w:val="28"/>
          <w:szCs w:val="28"/>
          <w:shd w:val="clear" w:color="auto" w:fill="FFFFFF"/>
        </w:rPr>
        <w:t>5. Заинтересованные лица имеют право на досудебное (внесудебное) обжалование действий (бездействия) и (или) решений уполномоченного органа (далее - жалоба) в порядке, предусмотренном главой 2.1 Федерального закона № 210-ФЗ.</w:t>
      </w:r>
    </w:p>
    <w:p w14:paraId="2A2D0A25" w14:textId="77777777" w:rsidR="003A1A44" w:rsidRDefault="004831B6">
      <w:pPr>
        <w:widowControl w:val="0"/>
        <w:spacing w:line="283" w:lineRule="atLeast"/>
        <w:ind w:firstLine="709"/>
        <w:rPr>
          <w:rFonts w:ascii="Times New Roman" w:hAnsi="Times New Roman"/>
          <w:color w:val="000000"/>
          <w:highlight w:val="white"/>
        </w:rPr>
      </w:pPr>
      <w:r>
        <w:rPr>
          <w:rFonts w:ascii="Times New Roman" w:hAnsi="Times New Roman"/>
          <w:color w:val="000000"/>
          <w:sz w:val="28"/>
          <w:szCs w:val="28"/>
          <w:highlight w:val="white"/>
        </w:rPr>
        <w:t xml:space="preserve">Жалоба подается заявителем в письменной форме на бумажном </w:t>
      </w:r>
      <w:r>
        <w:rPr>
          <w:rFonts w:ascii="Times New Roman" w:hAnsi="Times New Roman"/>
          <w:color w:val="000000"/>
          <w:sz w:val="28"/>
          <w:szCs w:val="28"/>
          <w:highlight w:val="white"/>
        </w:rPr>
        <w:lastRenderedPageBreak/>
        <w:t>носителе</w:t>
      </w:r>
      <w:r>
        <w:rPr>
          <w:rFonts w:ascii="Times New Roman" w:hAnsi="Times New Roman"/>
          <w:color w:val="000000"/>
          <w:sz w:val="28"/>
          <w:szCs w:val="28"/>
        </w:rPr>
        <w:t>.</w:t>
      </w:r>
    </w:p>
    <w:p w14:paraId="3AC986D2" w14:textId="77777777" w:rsidR="003A1A44" w:rsidRDefault="003A1A44">
      <w:pPr>
        <w:widowControl w:val="0"/>
        <w:spacing w:line="283" w:lineRule="atLeast"/>
        <w:ind w:firstLine="709"/>
        <w:jc w:val="center"/>
        <w:rPr>
          <w:rFonts w:ascii="Times New Roman" w:hAnsi="Times New Roman"/>
          <w:color w:val="000000"/>
          <w:highlight w:val="white"/>
        </w:rPr>
      </w:pPr>
    </w:p>
    <w:p w14:paraId="57967E7B" w14:textId="77777777" w:rsidR="003A1A44" w:rsidRDefault="003A1A44">
      <w:pPr>
        <w:widowControl w:val="0"/>
        <w:spacing w:line="283" w:lineRule="atLeast"/>
        <w:ind w:firstLine="709"/>
        <w:jc w:val="center"/>
        <w:rPr>
          <w:rFonts w:ascii="Times New Roman" w:hAnsi="Times New Roman"/>
          <w:color w:val="000000"/>
          <w:highlight w:val="white"/>
        </w:rPr>
      </w:pPr>
    </w:p>
    <w:p w14:paraId="5D90759A" w14:textId="77777777" w:rsidR="003A1A44" w:rsidRDefault="004831B6">
      <w:pPr>
        <w:widowControl w:val="0"/>
        <w:spacing w:line="283" w:lineRule="atLeast"/>
        <w:ind w:firstLine="709"/>
        <w:jc w:val="center"/>
        <w:rPr>
          <w:rFonts w:ascii="Times New Roman" w:hAnsi="Times New Roman"/>
          <w:color w:val="000000"/>
          <w:highlight w:val="white"/>
        </w:rPr>
      </w:pPr>
      <w:r>
        <w:rPr>
          <w:rFonts w:ascii="Times New Roman" w:hAnsi="Times New Roman"/>
          <w:b/>
          <w:color w:val="000000"/>
          <w:sz w:val="28"/>
          <w:szCs w:val="28"/>
          <w:highlight w:val="white"/>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144BD4EF" w14:textId="77777777" w:rsidR="003A1A44" w:rsidRDefault="003A1A44">
      <w:pPr>
        <w:widowControl w:val="0"/>
        <w:spacing w:line="283" w:lineRule="atLeast"/>
        <w:ind w:left="-567" w:firstLine="567"/>
        <w:rPr>
          <w:rFonts w:ascii="Times New Roman" w:hAnsi="Times New Roman"/>
          <w:color w:val="000000"/>
          <w:highlight w:val="white"/>
        </w:rPr>
      </w:pPr>
    </w:p>
    <w:p w14:paraId="1EB3059C" w14:textId="76F5E6FA" w:rsidR="003A1A44" w:rsidRDefault="004831B6" w:rsidP="00F335D5">
      <w:pPr>
        <w:ind w:firstLine="708"/>
        <w:rPr>
          <w:rFonts w:ascii="Times New Roman" w:hAnsi="Times New Roman"/>
          <w:highlight w:val="white"/>
        </w:rPr>
      </w:pPr>
      <w:r>
        <w:rPr>
          <w:rFonts w:ascii="Times New Roman" w:hAnsi="Times New Roman"/>
          <w:color w:val="000000"/>
          <w:sz w:val="28"/>
          <w:szCs w:val="28"/>
        </w:rPr>
        <w:t>5.1</w:t>
      </w:r>
      <w:r>
        <w:rPr>
          <w:rFonts w:ascii="Times New Roman" w:hAnsi="Times New Roman"/>
          <w:color w:val="000000"/>
          <w:sz w:val="28"/>
          <w:szCs w:val="28"/>
          <w:highlight w:val="white"/>
        </w:rPr>
        <w:t xml:space="preserve">. Жалоба на действия (бездействие) и (или) решения должностного лица </w:t>
      </w:r>
      <w:r w:rsidR="00F335D5">
        <w:rPr>
          <w:rFonts w:ascii="Times New Roman" w:hAnsi="Times New Roman"/>
          <w:sz w:val="28"/>
          <w:szCs w:val="28"/>
          <w:lang w:eastAsia="en-US"/>
        </w:rPr>
        <w:t>администрации Мглинского района</w:t>
      </w:r>
      <w:r>
        <w:rPr>
          <w:rFonts w:ascii="Times New Roman" w:hAnsi="Times New Roman"/>
          <w:color w:val="000000"/>
          <w:sz w:val="28"/>
          <w:szCs w:val="28"/>
          <w:highlight w:val="white"/>
        </w:rPr>
        <w:t xml:space="preserve"> рассматривается руководителем </w:t>
      </w:r>
      <w:r w:rsidR="00F335D5">
        <w:rPr>
          <w:rFonts w:ascii="Times New Roman" w:hAnsi="Times New Roman"/>
          <w:sz w:val="28"/>
          <w:szCs w:val="28"/>
          <w:lang w:eastAsia="en-US"/>
        </w:rPr>
        <w:t>администрации Мглинского района</w:t>
      </w:r>
      <w:r>
        <w:rPr>
          <w:rFonts w:ascii="Times New Roman" w:hAnsi="Times New Roman"/>
          <w:sz w:val="28"/>
          <w:szCs w:val="28"/>
          <w:highlight w:val="white"/>
        </w:rPr>
        <w:t xml:space="preserve">. </w:t>
      </w:r>
    </w:p>
    <w:p w14:paraId="163D2516" w14:textId="77777777" w:rsidR="003A1A44" w:rsidRDefault="004831B6">
      <w:pPr>
        <w:widowControl w:val="0"/>
        <w:spacing w:line="283" w:lineRule="atLeast"/>
        <w:ind w:firstLine="709"/>
        <w:jc w:val="center"/>
        <w:rPr>
          <w:rFonts w:ascii="Times New Roman" w:hAnsi="Times New Roman"/>
          <w:color w:val="000000"/>
        </w:rPr>
      </w:pPr>
      <w:r>
        <w:rPr>
          <w:rFonts w:ascii="Times New Roman" w:hAnsi="Times New Roman"/>
          <w:b/>
          <w:color w:val="000000"/>
          <w:sz w:val="28"/>
          <w:szCs w:val="28"/>
          <w:highlight w:val="white"/>
        </w:rPr>
        <w:t>Способы информирования заявителей о порядке подачи и рассмотрения жалобы</w:t>
      </w:r>
    </w:p>
    <w:p w14:paraId="00A39670" w14:textId="77777777" w:rsidR="003A1A44" w:rsidRDefault="003A1A44">
      <w:pPr>
        <w:widowControl w:val="0"/>
        <w:spacing w:line="283" w:lineRule="atLeast"/>
        <w:ind w:firstLine="709"/>
        <w:jc w:val="center"/>
        <w:rPr>
          <w:rFonts w:ascii="Times New Roman" w:hAnsi="Times New Roman"/>
          <w:color w:val="000000"/>
        </w:rPr>
      </w:pPr>
    </w:p>
    <w:p w14:paraId="43903834" w14:textId="1A10E9F4" w:rsidR="003A1A44" w:rsidRDefault="004831B6">
      <w:pPr>
        <w:widowControl w:val="0"/>
        <w:spacing w:line="283" w:lineRule="atLeast"/>
        <w:ind w:firstLine="709"/>
        <w:rPr>
          <w:rFonts w:ascii="Times New Roman" w:hAnsi="Times New Roman"/>
          <w:color w:val="000000"/>
        </w:rPr>
      </w:pPr>
      <w:r>
        <w:rPr>
          <w:rFonts w:ascii="Times New Roman" w:hAnsi="Times New Roman"/>
          <w:color w:val="000000"/>
          <w:sz w:val="28"/>
          <w:szCs w:val="28"/>
        </w:rPr>
        <w:t>5.2</w:t>
      </w:r>
      <w:r>
        <w:rPr>
          <w:rFonts w:ascii="Times New Roman" w:hAnsi="Times New Roman"/>
          <w:color w:val="000000"/>
          <w:sz w:val="28"/>
          <w:szCs w:val="28"/>
          <w:highlight w:val="white"/>
        </w:rPr>
        <w:t xml:space="preserve">. Информация о порядке подачи и рассмотрения жалобы размещается на информационных стендах в местах предоставления </w:t>
      </w:r>
      <w:r w:rsidR="00F335D5">
        <w:rPr>
          <w:rFonts w:ascii="Times New Roman" w:hAnsi="Times New Roman"/>
          <w:color w:val="000000"/>
          <w:sz w:val="28"/>
          <w:szCs w:val="28"/>
        </w:rPr>
        <w:t>государственной</w:t>
      </w:r>
      <w:r>
        <w:rPr>
          <w:rFonts w:ascii="Times New Roman" w:hAnsi="Times New Roman"/>
          <w:color w:val="000000"/>
          <w:sz w:val="28"/>
          <w:szCs w:val="28"/>
          <w:highlight w:val="white"/>
        </w:rPr>
        <w:t xml:space="preserve"> услуги, на сайте уполномоченного органа, а также может быть сообщена заявителю в устной и (или) в письменной форме.</w:t>
      </w:r>
    </w:p>
    <w:p w14:paraId="04335C43" w14:textId="77777777" w:rsidR="003A1A44" w:rsidRDefault="003A1A44">
      <w:pPr>
        <w:widowControl w:val="0"/>
        <w:spacing w:line="283" w:lineRule="atLeast"/>
        <w:ind w:firstLine="709"/>
        <w:rPr>
          <w:rFonts w:ascii="Times New Roman" w:hAnsi="Times New Roman"/>
          <w:highlight w:val="white"/>
        </w:rPr>
      </w:pPr>
    </w:p>
    <w:p w14:paraId="6F640D66" w14:textId="77777777" w:rsidR="003A1A44" w:rsidRDefault="004831B6">
      <w:pPr>
        <w:widowControl w:val="0"/>
        <w:spacing w:line="283" w:lineRule="atLeast"/>
        <w:ind w:firstLine="709"/>
        <w:jc w:val="center"/>
        <w:rPr>
          <w:rFonts w:ascii="Times New Roman" w:hAnsi="Times New Roman"/>
          <w:color w:val="000000"/>
          <w:highlight w:val="white"/>
        </w:rPr>
      </w:pPr>
      <w:r>
        <w:rPr>
          <w:rFonts w:ascii="Times New Roman" w:hAnsi="Times New Roman"/>
          <w:b/>
          <w:color w:val="000000"/>
          <w:sz w:val="28"/>
          <w:szCs w:val="28"/>
          <w:highlight w:val="white"/>
        </w:rPr>
        <w:t xml:space="preserve">Перечень нормативно правовых актов, </w:t>
      </w:r>
    </w:p>
    <w:p w14:paraId="390F0E76" w14:textId="77777777" w:rsidR="003A1A44" w:rsidRDefault="004831B6">
      <w:pPr>
        <w:widowControl w:val="0"/>
        <w:spacing w:line="283" w:lineRule="atLeast"/>
        <w:ind w:firstLine="709"/>
        <w:jc w:val="center"/>
        <w:rPr>
          <w:rFonts w:ascii="Times New Roman" w:hAnsi="Times New Roman"/>
          <w:color w:val="000000"/>
          <w:highlight w:val="white"/>
        </w:rPr>
      </w:pPr>
      <w:r>
        <w:rPr>
          <w:rFonts w:ascii="Times New Roman" w:hAnsi="Times New Roman"/>
          <w:b/>
          <w:color w:val="000000"/>
          <w:sz w:val="28"/>
          <w:szCs w:val="28"/>
          <w:highlight w:val="white"/>
        </w:rPr>
        <w:t>регулирующих порядок досудебного (внесудебного) обжалования</w:t>
      </w:r>
    </w:p>
    <w:p w14:paraId="7396622A" w14:textId="77777777" w:rsidR="003A1A44" w:rsidRDefault="004831B6">
      <w:pPr>
        <w:widowControl w:val="0"/>
        <w:spacing w:line="283" w:lineRule="atLeast"/>
        <w:ind w:firstLine="709"/>
        <w:jc w:val="center"/>
        <w:rPr>
          <w:rFonts w:ascii="Times New Roman" w:hAnsi="Times New Roman"/>
          <w:color w:val="000000"/>
          <w:highlight w:val="white"/>
        </w:rPr>
      </w:pPr>
      <w:r>
        <w:rPr>
          <w:rFonts w:ascii="Times New Roman" w:hAnsi="Times New Roman"/>
          <w:b/>
          <w:color w:val="000000"/>
          <w:sz w:val="28"/>
          <w:szCs w:val="28"/>
          <w:highlight w:val="white"/>
        </w:rPr>
        <w:t>решений и действий (бездействия) органа, предоставляющего</w:t>
      </w:r>
    </w:p>
    <w:p w14:paraId="767DC8A3" w14:textId="75627499" w:rsidR="003A1A44" w:rsidRDefault="00F335D5">
      <w:pPr>
        <w:widowControl w:val="0"/>
        <w:spacing w:line="283" w:lineRule="atLeast"/>
        <w:ind w:firstLine="709"/>
        <w:jc w:val="center"/>
        <w:rPr>
          <w:rFonts w:ascii="Times New Roman" w:hAnsi="Times New Roman"/>
          <w:color w:val="000000"/>
          <w:highlight w:val="white"/>
        </w:rPr>
      </w:pPr>
      <w:r>
        <w:rPr>
          <w:rFonts w:ascii="Times New Roman" w:hAnsi="Times New Roman"/>
          <w:b/>
          <w:bCs/>
          <w:sz w:val="28"/>
          <w:szCs w:val="28"/>
          <w:lang w:eastAsia="en-US"/>
        </w:rPr>
        <w:t>государственную</w:t>
      </w:r>
      <w:r w:rsidR="004831B6">
        <w:rPr>
          <w:rFonts w:ascii="Times New Roman" w:hAnsi="Times New Roman"/>
          <w:b/>
          <w:color w:val="000000"/>
          <w:sz w:val="28"/>
          <w:szCs w:val="28"/>
          <w:highlight w:val="white"/>
        </w:rPr>
        <w:t xml:space="preserve"> услугу, а также его должностных лиц</w:t>
      </w:r>
    </w:p>
    <w:p w14:paraId="49021F57" w14:textId="77777777" w:rsidR="003A1A44" w:rsidRDefault="003A1A44">
      <w:pPr>
        <w:widowControl w:val="0"/>
        <w:spacing w:line="283" w:lineRule="atLeast"/>
        <w:ind w:firstLine="709"/>
        <w:rPr>
          <w:rFonts w:ascii="Times New Roman" w:hAnsi="Times New Roman"/>
          <w:highlight w:val="white"/>
        </w:rPr>
      </w:pPr>
    </w:p>
    <w:p w14:paraId="6FC1528A" w14:textId="22031C43" w:rsidR="003A1A44" w:rsidRDefault="004831B6">
      <w:pPr>
        <w:widowControl w:val="0"/>
        <w:spacing w:line="283" w:lineRule="atLeast"/>
        <w:ind w:firstLine="709"/>
        <w:rPr>
          <w:rFonts w:ascii="Times New Roman" w:hAnsi="Times New Roman"/>
          <w:color w:val="000000"/>
        </w:rPr>
      </w:pPr>
      <w:r>
        <w:rPr>
          <w:rFonts w:ascii="Times New Roman" w:hAnsi="Times New Roman"/>
          <w:color w:val="000000"/>
          <w:sz w:val="28"/>
          <w:szCs w:val="28"/>
          <w:shd w:val="clear" w:color="auto" w:fill="FFFFFF"/>
        </w:rPr>
        <w:t xml:space="preserve">5.3. Порядок досудебного (внесудебного) обжалования решений и действий (бездействия) органа, предоставляющего </w:t>
      </w:r>
      <w:r w:rsidR="00F335D5">
        <w:rPr>
          <w:rFonts w:ascii="Times New Roman" w:hAnsi="Times New Roman"/>
          <w:color w:val="000000"/>
          <w:sz w:val="28"/>
          <w:szCs w:val="28"/>
          <w:shd w:val="clear" w:color="auto" w:fill="FFFFFF"/>
        </w:rPr>
        <w:t>государственну</w:t>
      </w:r>
      <w:r>
        <w:rPr>
          <w:rFonts w:ascii="Times New Roman" w:hAnsi="Times New Roman"/>
          <w:sz w:val="28"/>
          <w:szCs w:val="28"/>
          <w:lang w:eastAsia="en-US"/>
        </w:rPr>
        <w:t xml:space="preserve">ю </w:t>
      </w:r>
      <w:r>
        <w:rPr>
          <w:rFonts w:ascii="Times New Roman" w:hAnsi="Times New Roman"/>
          <w:color w:val="000000"/>
          <w:sz w:val="28"/>
          <w:szCs w:val="28"/>
          <w:shd w:val="clear" w:color="auto" w:fill="FFFFFF"/>
        </w:rPr>
        <w:t>услугу, а также его должностных лиц регулируется:</w:t>
      </w:r>
    </w:p>
    <w:p w14:paraId="23FD57A2" w14:textId="77777777" w:rsidR="003A1A44" w:rsidRDefault="004831B6">
      <w:pPr>
        <w:widowControl w:val="0"/>
        <w:spacing w:line="283" w:lineRule="atLeast"/>
        <w:ind w:firstLine="709"/>
        <w:rPr>
          <w:rFonts w:ascii="Times New Roman" w:eastAsia="Times New Roman" w:hAnsi="Times New Roman" w:cs="Times New Roman"/>
          <w:color w:val="000000" w:themeColor="text1"/>
          <w:sz w:val="28"/>
          <w:szCs w:val="28"/>
          <w:shd w:val="clear" w:color="auto" w:fill="FFFFFF"/>
        </w:rPr>
      </w:pPr>
      <w:r>
        <w:rPr>
          <w:rFonts w:ascii="Times New Roman" w:hAnsi="Times New Roman"/>
          <w:color w:val="000000"/>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Федеральным законом Российской Федерации о</w:t>
      </w:r>
      <w:r>
        <w:rPr>
          <w:rFonts w:ascii="Times New Roman" w:eastAsia="Times New Roman" w:hAnsi="Times New Roman" w:cs="Times New Roman"/>
          <w:color w:val="000000" w:themeColor="text1"/>
          <w:sz w:val="28"/>
          <w:highlight w:val="white"/>
        </w:rPr>
        <w:t>т 2 мая 2006 года № 59-ФЗ «О порядке рассмотрения обращений граждан Российской Федерации</w:t>
      </w:r>
      <w:r>
        <w:rPr>
          <w:rFonts w:ascii="Times New Roman" w:eastAsia="Times New Roman" w:hAnsi="Times New Roman" w:cs="Times New Roman"/>
          <w:color w:val="000000" w:themeColor="text1"/>
          <w:sz w:val="28"/>
          <w:szCs w:val="28"/>
          <w:shd w:val="clear" w:color="auto" w:fill="FFFFFF"/>
        </w:rPr>
        <w:t>»,</w:t>
      </w:r>
    </w:p>
    <w:p w14:paraId="37105420" w14:textId="77777777" w:rsidR="003A1A44" w:rsidRDefault="004831B6">
      <w:pPr>
        <w:widowControl w:val="0"/>
        <w:spacing w:line="283" w:lineRule="atLeast"/>
        <w:ind w:firstLine="709"/>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shd w:val="clear" w:color="auto" w:fill="FFFFFF"/>
        </w:rPr>
        <w:t xml:space="preserve">- </w:t>
      </w:r>
      <w:r>
        <w:rPr>
          <w:rFonts w:ascii="Times New Roman" w:hAnsi="Times New Roman"/>
          <w:color w:val="000000"/>
          <w:sz w:val="28"/>
          <w:szCs w:val="28"/>
          <w:shd w:val="clear" w:color="auto" w:fill="FFFFFF"/>
        </w:rPr>
        <w:t xml:space="preserve">главой 2.1 Федерального закона от 27 июля 2010 года № 210-ФЗ </w:t>
      </w:r>
      <w:r>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highlight w:val="white"/>
        </w:rPr>
        <w:t>Об организации предоставления государственных и муниципальных услуг</w:t>
      </w:r>
      <w:r>
        <w:rPr>
          <w:rFonts w:ascii="Times New Roman" w:eastAsia="Times New Roman" w:hAnsi="Times New Roman" w:cs="Times New Roman"/>
          <w:color w:val="000000" w:themeColor="text1"/>
          <w:sz w:val="28"/>
          <w:szCs w:val="28"/>
          <w:shd w:val="clear" w:color="auto" w:fill="FFFFFF"/>
        </w:rPr>
        <w:t xml:space="preserve">»; </w:t>
      </w:r>
    </w:p>
    <w:p w14:paraId="75F98E4B" w14:textId="77777777" w:rsidR="003A1A44" w:rsidRDefault="004831B6">
      <w:pPr>
        <w:widowControl w:val="0"/>
        <w:spacing w:line="283" w:lineRule="atLeast"/>
        <w:ind w:firstLine="709"/>
        <w:rPr>
          <w:rFonts w:ascii="Times New Roman" w:hAnsi="Times New Roman"/>
          <w:color w:val="000000"/>
        </w:rPr>
      </w:pPr>
      <w:r>
        <w:rPr>
          <w:rFonts w:ascii="Times New Roman" w:eastAsia="Times New Roman" w:hAnsi="Times New Roman" w:cs="Times New Roman"/>
          <w:color w:val="000000" w:themeColor="text1"/>
          <w:sz w:val="28"/>
          <w:szCs w:val="28"/>
          <w:shd w:val="clear" w:color="auto" w:fill="FFFFFF"/>
        </w:rPr>
        <w:t xml:space="preserve">-постановлением Правительства </w:t>
      </w:r>
      <w:r>
        <w:rPr>
          <w:rFonts w:ascii="Times New Roman" w:hAnsi="Times New Roman"/>
          <w:color w:val="000000"/>
          <w:sz w:val="28"/>
          <w:szCs w:val="28"/>
          <w:shd w:val="clear" w:color="auto" w:fill="FFFFFF"/>
        </w:rPr>
        <w:t>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2372AD8" w14:textId="77777777" w:rsidR="003A1A44" w:rsidRDefault="004831B6">
      <w:pPr>
        <w:widowControl w:val="0"/>
        <w:spacing w:line="283" w:lineRule="atLeast"/>
        <w:ind w:firstLine="708"/>
        <w:rPr>
          <w:rFonts w:ascii="Times New Roman" w:hAnsi="Times New Roman"/>
          <w:color w:val="000000"/>
        </w:rPr>
      </w:pPr>
      <w:r>
        <w:rPr>
          <w:rFonts w:ascii="Times New Roman" w:hAnsi="Times New Roman"/>
          <w:color w:val="000000"/>
          <w:sz w:val="28"/>
          <w:szCs w:val="28"/>
          <w:shd w:val="clear" w:color="auto" w:fill="FFFFFF"/>
        </w:rPr>
        <w:t xml:space="preserve">-постановлением Правительства Российской Федерации от 20 ноября 2012 года № 1198 «О федеральной государственной информационной </w:t>
      </w:r>
      <w:r>
        <w:rPr>
          <w:rFonts w:ascii="Times New Roman" w:hAnsi="Times New Roman"/>
          <w:color w:val="000000"/>
          <w:sz w:val="28"/>
          <w:szCs w:val="28"/>
          <w:shd w:val="clear" w:color="auto" w:fill="FFFFFF"/>
        </w:rPr>
        <w:lastRenderedPageBreak/>
        <w:t>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7E83957" w14:textId="77777777" w:rsidR="003A1A44" w:rsidRDefault="004831B6">
      <w:pPr>
        <w:widowControl w:val="0"/>
        <w:spacing w:line="283" w:lineRule="atLeast"/>
        <w:ind w:firstLine="708"/>
        <w:rPr>
          <w:rFonts w:ascii="Times New Roman" w:hAnsi="Times New Roman"/>
          <w:color w:val="000000"/>
        </w:rPr>
      </w:pPr>
      <w:r>
        <w:rPr>
          <w:rFonts w:ascii="Times New Roman" w:hAnsi="Times New Roman"/>
          <w:sz w:val="28"/>
          <w:szCs w:val="28"/>
          <w:shd w:val="clear" w:color="auto" w:fill="FFFFFF"/>
        </w:rPr>
        <w:t>-постановлением Правительства Брянской области от 8 июля 2013 года № 31</w:t>
      </w:r>
      <w:r>
        <w:rPr>
          <w:rFonts w:ascii="Times New Roman" w:hAnsi="Times New Roman"/>
          <w:color w:val="000000"/>
          <w:sz w:val="28"/>
          <w:szCs w:val="28"/>
          <w:shd w:val="clear" w:color="auto" w:fill="FFFFFF"/>
        </w:rPr>
        <w:t>3-п «Об утверждении Положения об особенностях подачи и</w:t>
      </w:r>
      <w:r>
        <w:rPr>
          <w:sz w:val="28"/>
          <w:szCs w:val="28"/>
        </w:rPr>
        <w:t> </w:t>
      </w:r>
      <w:r>
        <w:rPr>
          <w:rFonts w:ascii="Times New Roman" w:hAnsi="Times New Roman"/>
          <w:color w:val="000000"/>
          <w:sz w:val="28"/>
          <w:szCs w:val="28"/>
          <w:shd w:val="clear" w:color="auto" w:fill="FFFFFF"/>
        </w:rPr>
        <w:t>рассмотрения жалоб на решения и действия (бездействие) исполнительных органов государственной власти Брянской области и их должностных лиц, государственных гражданских служащих при предоставлении государственных услуг»;</w:t>
      </w:r>
    </w:p>
    <w:p w14:paraId="2E1AA299" w14:textId="77777777" w:rsidR="003A1A44" w:rsidRDefault="004831B6">
      <w:pPr>
        <w:widowControl w:val="0"/>
        <w:spacing w:line="283" w:lineRule="atLeast"/>
        <w:rPr>
          <w:rFonts w:ascii="Times New Roman" w:eastAsia="Times New Roman" w:hAnsi="Times New Roman" w:cs="Times New Roman"/>
          <w:color w:val="000000"/>
          <w:sz w:val="28"/>
          <w:szCs w:val="28"/>
        </w:rPr>
      </w:pPr>
      <w:r>
        <w:rPr>
          <w:rFonts w:ascii="Times New Roman" w:hAnsi="Times New Roman"/>
          <w:color w:val="000000"/>
          <w:sz w:val="28"/>
          <w:szCs w:val="28"/>
          <w:shd w:val="clear" w:color="auto" w:fill="FFFFFF"/>
        </w:rPr>
        <w:tab/>
      </w:r>
    </w:p>
    <w:p w14:paraId="7F3DF476" w14:textId="77777777" w:rsidR="003A1A44" w:rsidRDefault="003A1A44">
      <w:pPr>
        <w:rPr>
          <w:rFonts w:ascii="Times New Roman" w:eastAsia="Times New Roman" w:hAnsi="Times New Roman" w:cs="Times New Roman"/>
          <w:color w:val="000000"/>
          <w:sz w:val="28"/>
          <w:szCs w:val="28"/>
        </w:rPr>
      </w:pPr>
    </w:p>
    <w:sectPr w:rsidR="003A1A44">
      <w:headerReference w:type="default" r:id="rId12"/>
      <w:headerReference w:type="first" r:id="rId13"/>
      <w:footerReference w:type="first" r:id="rId14"/>
      <w:pgSz w:w="11906" w:h="16838"/>
      <w:pgMar w:top="1134" w:right="851" w:bottom="1276"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F179E" w14:textId="77777777" w:rsidR="00584CCA" w:rsidRDefault="00584CCA">
      <w:r>
        <w:separator/>
      </w:r>
    </w:p>
  </w:endnote>
  <w:endnote w:type="continuationSeparator" w:id="0">
    <w:p w14:paraId="7CDC93BF" w14:textId="77777777" w:rsidR="00584CCA" w:rsidRDefault="0058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charset w:val="00"/>
    <w:family w:val="auto"/>
    <w:pitch w:val="default"/>
  </w:font>
  <w:font w:name="TimesNewRomanPS-BoldMT">
    <w:altName w:val="MV Boli"/>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CB4AD" w14:textId="77777777" w:rsidR="00584CCA" w:rsidRDefault="00584CC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FC4FE" w14:textId="77777777" w:rsidR="00584CCA" w:rsidRDefault="00584CCA">
      <w:r>
        <w:separator/>
      </w:r>
    </w:p>
  </w:footnote>
  <w:footnote w:type="continuationSeparator" w:id="0">
    <w:p w14:paraId="56E798E0" w14:textId="77777777" w:rsidR="00584CCA" w:rsidRDefault="00584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C9168" w14:textId="77777777" w:rsidR="00584CCA" w:rsidRDefault="00584CCA">
    <w:pPr>
      <w:pStyle w:val="ad"/>
      <w:jc w:val="center"/>
    </w:pPr>
    <w:r>
      <w:fldChar w:fldCharType="begin"/>
    </w:r>
    <w:r>
      <w:instrText>PAGE \* MERGEFORMAT</w:instrText>
    </w:r>
    <w:r>
      <w:fldChar w:fldCharType="separate"/>
    </w:r>
    <w:r w:rsidR="0055671F">
      <w:rPr>
        <w:noProof/>
      </w:rPr>
      <w:t>25</w:t>
    </w:r>
    <w:r>
      <w:fldChar w:fldCharType="end"/>
    </w:r>
  </w:p>
  <w:p w14:paraId="5AE86262" w14:textId="77777777" w:rsidR="00584CCA" w:rsidRDefault="00584CC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19198" w14:textId="77777777" w:rsidR="00584CCA" w:rsidRDefault="00584CCA">
    <w:pPr>
      <w:pStyle w:val="ad"/>
      <w:jc w:val="center"/>
    </w:pPr>
  </w:p>
  <w:p w14:paraId="663DEB4A" w14:textId="77777777" w:rsidR="00584CCA" w:rsidRDefault="00584CC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0698D"/>
    <w:multiLevelType w:val="multilevel"/>
    <w:tmpl w:val="302069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E0"/>
    <w:rsid w:val="000855A6"/>
    <w:rsid w:val="00173232"/>
    <w:rsid w:val="001E1FFB"/>
    <w:rsid w:val="00215DE0"/>
    <w:rsid w:val="002A511A"/>
    <w:rsid w:val="002C1251"/>
    <w:rsid w:val="002D07A8"/>
    <w:rsid w:val="002E5873"/>
    <w:rsid w:val="00315B9E"/>
    <w:rsid w:val="003A1A44"/>
    <w:rsid w:val="003C5A07"/>
    <w:rsid w:val="0045064D"/>
    <w:rsid w:val="004831B6"/>
    <w:rsid w:val="00496885"/>
    <w:rsid w:val="0055671F"/>
    <w:rsid w:val="00584CCA"/>
    <w:rsid w:val="005E3A9C"/>
    <w:rsid w:val="00602E51"/>
    <w:rsid w:val="00612FE7"/>
    <w:rsid w:val="007A5EEF"/>
    <w:rsid w:val="007C373B"/>
    <w:rsid w:val="008A6C38"/>
    <w:rsid w:val="008B0919"/>
    <w:rsid w:val="008D752E"/>
    <w:rsid w:val="00926DEF"/>
    <w:rsid w:val="009B1C8C"/>
    <w:rsid w:val="009E32F3"/>
    <w:rsid w:val="00A03180"/>
    <w:rsid w:val="00AB5E1F"/>
    <w:rsid w:val="00AC6FAB"/>
    <w:rsid w:val="00BC56B1"/>
    <w:rsid w:val="00BF3685"/>
    <w:rsid w:val="00C32993"/>
    <w:rsid w:val="00CA4CBF"/>
    <w:rsid w:val="00CC3A0A"/>
    <w:rsid w:val="00CF5D23"/>
    <w:rsid w:val="00E80C18"/>
    <w:rsid w:val="00F335D5"/>
    <w:rsid w:val="30554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unhideWhenUsed="0"/>
    <w:lsdException w:name="footer" w:semiHidden="0" w:unhideWhenUsed="0"/>
    <w:lsdException w:name="caption" w:uiPriority="35" w:qFormat="1"/>
    <w:lsdException w:name="table of figures" w:semiHidden="0"/>
    <w:lsdException w:name="footnote reference" w:semiHidden="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Subtle 2" w:semiHidden="0" w:unhideWhenUsed="0"/>
    <w:lsdException w:name="Table Web 3" w:semiHidden="0" w:unhideWhenUsed="0"/>
    <w:lsdException w:name="Balloon Text" w:unhideWhenUsed="0"/>
    <w:lsdException w:name="Table Grid" w:semiHidden="0" w:uiPriority="0"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jc w:val="both"/>
    </w:pPr>
    <w:rPr>
      <w:rFonts w:ascii="Arial" w:hAnsi="Arial" w:cs="Arial"/>
    </w:rPr>
  </w:style>
  <w:style w:type="paragraph" w:styleId="1">
    <w:name w:val="heading 1"/>
    <w:basedOn w:val="a"/>
    <w:next w:val="a"/>
    <w:link w:val="10"/>
    <w:uiPriority w:val="9"/>
    <w:qFormat/>
    <w:pPr>
      <w:keepNext/>
      <w:keepLines/>
      <w:spacing w:before="480"/>
      <w:outlineLvl w:val="0"/>
    </w:pPr>
    <w:rPr>
      <w:rFonts w:eastAsia="Arial"/>
      <w:sz w:val="40"/>
      <w:szCs w:val="40"/>
    </w:rPr>
  </w:style>
  <w:style w:type="paragraph" w:styleId="2">
    <w:name w:val="heading 2"/>
    <w:basedOn w:val="a"/>
    <w:next w:val="a"/>
    <w:link w:val="20"/>
    <w:uiPriority w:val="9"/>
    <w:unhideWhenUsed/>
    <w:qFormat/>
    <w:pPr>
      <w:keepNext/>
      <w:keepLines/>
      <w:spacing w:before="360"/>
      <w:outlineLvl w:val="1"/>
    </w:pPr>
    <w:rPr>
      <w:rFonts w:eastAsia="Arial"/>
      <w:sz w:val="34"/>
    </w:r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rFonts w:eastAsia="Arial"/>
      <w:b/>
      <w:bCs/>
      <w:sz w:val="26"/>
      <w:szCs w:val="26"/>
    </w:rPr>
  </w:style>
  <w:style w:type="paragraph" w:styleId="5">
    <w:name w:val="heading 5"/>
    <w:basedOn w:val="a"/>
    <w:next w:val="a"/>
    <w:link w:val="50"/>
    <w:uiPriority w:val="9"/>
    <w:unhideWhenUsed/>
    <w:qFormat/>
    <w:pPr>
      <w:keepNext/>
      <w:keepLines/>
      <w:spacing w:before="320"/>
      <w:outlineLvl w:val="4"/>
    </w:pPr>
    <w:rPr>
      <w:rFonts w:eastAsia="Arial"/>
      <w:b/>
      <w:bCs/>
      <w:sz w:val="24"/>
      <w:szCs w:val="24"/>
    </w:rPr>
  </w:style>
  <w:style w:type="paragraph" w:styleId="6">
    <w:name w:val="heading 6"/>
    <w:basedOn w:val="a"/>
    <w:next w:val="a"/>
    <w:link w:val="60"/>
    <w:uiPriority w:val="9"/>
    <w:unhideWhenUsed/>
    <w:qFormat/>
    <w:pPr>
      <w:keepNext/>
      <w:keepLines/>
      <w:spacing w:before="320"/>
      <w:outlineLvl w:val="5"/>
    </w:pPr>
    <w:rPr>
      <w:rFonts w:eastAsia="Arial"/>
      <w:b/>
      <w:bCs/>
    </w:rPr>
  </w:style>
  <w:style w:type="paragraph" w:styleId="7">
    <w:name w:val="heading 7"/>
    <w:basedOn w:val="a"/>
    <w:next w:val="a"/>
    <w:link w:val="70"/>
    <w:uiPriority w:val="9"/>
    <w:unhideWhenUsed/>
    <w:qFormat/>
    <w:pPr>
      <w:keepNext/>
      <w:keepLines/>
      <w:spacing w:before="320"/>
      <w:outlineLvl w:val="6"/>
    </w:pPr>
    <w:rPr>
      <w:rFonts w:eastAsia="Arial"/>
      <w:b/>
      <w:bCs/>
      <w:i/>
      <w:iCs/>
    </w:rPr>
  </w:style>
  <w:style w:type="paragraph" w:styleId="8">
    <w:name w:val="heading 8"/>
    <w:basedOn w:val="a"/>
    <w:next w:val="a"/>
    <w:link w:val="80"/>
    <w:uiPriority w:val="9"/>
    <w:unhideWhenUsed/>
    <w:qFormat/>
    <w:pPr>
      <w:keepNext/>
      <w:keepLines/>
      <w:spacing w:before="320"/>
      <w:outlineLvl w:val="7"/>
    </w:pPr>
    <w:rPr>
      <w:rFonts w:eastAsia="Arial"/>
      <w:i/>
      <w:iCs/>
    </w:rPr>
  </w:style>
  <w:style w:type="paragraph" w:styleId="9">
    <w:name w:val="heading 9"/>
    <w:basedOn w:val="a"/>
    <w:next w:val="a"/>
    <w:link w:val="90"/>
    <w:uiPriority w:val="9"/>
    <w:unhideWhenUsed/>
    <w:qFormat/>
    <w:pPr>
      <w:keepNext/>
      <w:keepLines/>
      <w:spacing w:before="32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vertAlign w:val="superscript"/>
    </w:rPr>
  </w:style>
  <w:style w:type="character" w:styleId="a4">
    <w:name w:val="endnote reference"/>
    <w:basedOn w:val="a0"/>
    <w:uiPriority w:val="99"/>
    <w:semiHidden/>
    <w:unhideWhenUsed/>
    <w:rPr>
      <w:vertAlign w:val="superscript"/>
    </w:rPr>
  </w:style>
  <w:style w:type="character" w:styleId="a5">
    <w:name w:val="Hyperlink"/>
    <w:uiPriority w:val="99"/>
    <w:unhideWhenUsed/>
    <w:rPr>
      <w:color w:val="0000FF" w:themeColor="hyperlink"/>
      <w:u w:val="single"/>
    </w:rPr>
  </w:style>
  <w:style w:type="paragraph" w:styleId="a6">
    <w:name w:val="Balloon Text"/>
    <w:basedOn w:val="a"/>
    <w:link w:val="a7"/>
    <w:uiPriority w:val="99"/>
    <w:semiHidden/>
    <w:rPr>
      <w:rFonts w:ascii="Tahoma" w:hAnsi="Tahoma" w:cs="Times New Roman"/>
      <w:sz w:val="16"/>
      <w:szCs w:val="16"/>
    </w:rPr>
  </w:style>
  <w:style w:type="paragraph" w:styleId="a8">
    <w:name w:val="endnote text"/>
    <w:basedOn w:val="a"/>
    <w:link w:val="a9"/>
    <w:uiPriority w:val="99"/>
    <w:semiHidden/>
    <w:unhideWhenUsed/>
  </w:style>
  <w:style w:type="paragraph" w:styleId="aa">
    <w:name w:val="caption"/>
    <w:basedOn w:val="a"/>
    <w:next w:val="a"/>
    <w:uiPriority w:val="35"/>
    <w:semiHidden/>
    <w:unhideWhenUsed/>
    <w:qFormat/>
    <w:rPr>
      <w:b/>
      <w:bCs/>
      <w:color w:val="4F81BD" w:themeColor="accent1"/>
      <w:sz w:val="18"/>
      <w:szCs w:val="18"/>
    </w:rPr>
  </w:style>
  <w:style w:type="paragraph" w:styleId="ab">
    <w:name w:val="footnote text"/>
    <w:basedOn w:val="a"/>
    <w:link w:val="ac"/>
    <w:uiPriority w:val="99"/>
    <w:semiHidden/>
    <w:unhideWhenUsed/>
    <w:pPr>
      <w:spacing w:after="40"/>
    </w:pPr>
    <w:rPr>
      <w:sz w:val="18"/>
    </w:rPr>
  </w:style>
  <w:style w:type="paragraph" w:styleId="81">
    <w:name w:val="toc 8"/>
    <w:basedOn w:val="a"/>
    <w:next w:val="a"/>
    <w:uiPriority w:val="39"/>
    <w:unhideWhenUsed/>
    <w:pPr>
      <w:spacing w:after="57"/>
      <w:ind w:left="1984"/>
    </w:pPr>
  </w:style>
  <w:style w:type="paragraph" w:styleId="ad">
    <w:name w:val="header"/>
    <w:basedOn w:val="a"/>
    <w:link w:val="ae"/>
    <w:uiPriority w:val="99"/>
    <w:pPr>
      <w:tabs>
        <w:tab w:val="center" w:pos="4677"/>
        <w:tab w:val="right" w:pos="9355"/>
      </w:tabs>
    </w:pPr>
    <w:rPr>
      <w:rFonts w:cs="Times New Roman"/>
    </w:rPr>
  </w:style>
  <w:style w:type="paragraph" w:styleId="91">
    <w:name w:val="toc 9"/>
    <w:basedOn w:val="a"/>
    <w:next w:val="a"/>
    <w:uiPriority w:val="39"/>
    <w:unhideWhenUsed/>
    <w:pPr>
      <w:spacing w:after="57"/>
      <w:ind w:left="2268"/>
    </w:pPr>
  </w:style>
  <w:style w:type="paragraph" w:styleId="71">
    <w:name w:val="toc 7"/>
    <w:basedOn w:val="a"/>
    <w:next w:val="a"/>
    <w:uiPriority w:val="39"/>
    <w:unhideWhenUsed/>
    <w:pPr>
      <w:spacing w:after="57"/>
      <w:ind w:left="1701"/>
    </w:pPr>
  </w:style>
  <w:style w:type="paragraph" w:styleId="af">
    <w:name w:val="Body Text"/>
    <w:basedOn w:val="a"/>
    <w:link w:val="af0"/>
    <w:pPr>
      <w:widowControl w:val="0"/>
      <w:shd w:val="clear" w:color="auto" w:fill="FFFFFF"/>
      <w:spacing w:before="300" w:after="300" w:line="278" w:lineRule="exact"/>
    </w:pPr>
    <w:rPr>
      <w:rFonts w:cs="Times New Roman"/>
      <w:sz w:val="23"/>
      <w:szCs w:val="23"/>
    </w:rPr>
  </w:style>
  <w:style w:type="paragraph" w:styleId="11">
    <w:name w:val="toc 1"/>
    <w:basedOn w:val="a"/>
    <w:next w:val="a"/>
    <w:uiPriority w:val="39"/>
    <w:unhideWhenUsed/>
    <w:pPr>
      <w:spacing w:after="57"/>
    </w:pPr>
  </w:style>
  <w:style w:type="paragraph" w:styleId="61">
    <w:name w:val="toc 6"/>
    <w:basedOn w:val="a"/>
    <w:next w:val="a"/>
    <w:uiPriority w:val="39"/>
    <w:unhideWhenUsed/>
    <w:pPr>
      <w:spacing w:after="57"/>
      <w:ind w:left="1417"/>
    </w:pPr>
  </w:style>
  <w:style w:type="paragraph" w:styleId="af1">
    <w:name w:val="table of figures"/>
    <w:basedOn w:val="a"/>
    <w:next w:val="a"/>
    <w:uiPriority w:val="99"/>
    <w:unhideWhenUsed/>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pPr>
      <w:spacing w:after="57"/>
      <w:ind w:left="283"/>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af2">
    <w:name w:val="Title"/>
    <w:basedOn w:val="a"/>
    <w:next w:val="a"/>
    <w:link w:val="af3"/>
    <w:uiPriority w:val="10"/>
    <w:qFormat/>
    <w:pPr>
      <w:spacing w:before="300"/>
      <w:contextualSpacing/>
    </w:pPr>
    <w:rPr>
      <w:sz w:val="48"/>
      <w:szCs w:val="48"/>
    </w:rPr>
  </w:style>
  <w:style w:type="paragraph" w:styleId="af4">
    <w:name w:val="footer"/>
    <w:basedOn w:val="a"/>
    <w:link w:val="af5"/>
    <w:uiPriority w:val="99"/>
    <w:pPr>
      <w:tabs>
        <w:tab w:val="center" w:pos="4677"/>
        <w:tab w:val="right" w:pos="9355"/>
      </w:tabs>
    </w:pPr>
    <w:rPr>
      <w:rFonts w:cs="Times New Roman"/>
    </w:rPr>
  </w:style>
  <w:style w:type="paragraph" w:styleId="af6">
    <w:name w:val="Subtitle"/>
    <w:basedOn w:val="a"/>
    <w:next w:val="a"/>
    <w:link w:val="af7"/>
    <w:uiPriority w:val="11"/>
    <w:qFormat/>
    <w:pPr>
      <w:spacing w:before="200"/>
    </w:pPr>
    <w:rPr>
      <w:sz w:val="24"/>
      <w:szCs w:val="24"/>
    </w:rPr>
  </w:style>
  <w:style w:type="table" w:styleId="af8">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f9">
    <w:name w:val="No Spacing"/>
    <w:uiPriority w:val="1"/>
    <w:qFormat/>
  </w:style>
  <w:style w:type="character" w:customStyle="1" w:styleId="af3">
    <w:name w:val="Название Знак"/>
    <w:basedOn w:val="a0"/>
    <w:link w:val="af2"/>
    <w:uiPriority w:val="10"/>
    <w:rPr>
      <w:sz w:val="48"/>
      <w:szCs w:val="48"/>
    </w:rPr>
  </w:style>
  <w:style w:type="character" w:customStyle="1" w:styleId="af7">
    <w:name w:val="Подзаголовок Знак"/>
    <w:basedOn w:val="a0"/>
    <w:link w:val="af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c">
    <w:name w:val="Текст сноски Знак"/>
    <w:link w:val="ab"/>
    <w:uiPriority w:val="99"/>
    <w:rPr>
      <w:sz w:val="18"/>
    </w:rPr>
  </w:style>
  <w:style w:type="character" w:customStyle="1" w:styleId="a9">
    <w:name w:val="Текст концевой сноски Знак"/>
    <w:link w:val="a8"/>
    <w:uiPriority w:val="99"/>
    <w:rPr>
      <w:sz w:val="20"/>
    </w:rPr>
  </w:style>
  <w:style w:type="paragraph" w:customStyle="1" w:styleId="12">
    <w:name w:val="Заголовок оглавления1"/>
    <w:uiPriority w:val="39"/>
    <w:unhideWhenUsed/>
  </w:style>
  <w:style w:type="paragraph" w:customStyle="1" w:styleId="ConsPlusNormal">
    <w:name w:val="ConsPlusNormal"/>
    <w:uiPriority w:val="99"/>
    <w:pPr>
      <w:widowControl w:val="0"/>
    </w:pPr>
    <w:rPr>
      <w:rFonts w:ascii="Arial" w:eastAsia="Times New Roman" w:hAnsi="Arial" w:cs="Arial"/>
    </w:rPr>
  </w:style>
  <w:style w:type="character" w:customStyle="1" w:styleId="ae">
    <w:name w:val="Верхний колонтитул Знак"/>
    <w:link w:val="ad"/>
    <w:uiPriority w:val="99"/>
    <w:rPr>
      <w:rFonts w:ascii="Calibri" w:hAnsi="Calibri" w:cs="Calibri"/>
    </w:rPr>
  </w:style>
  <w:style w:type="paragraph" w:styleId="afc">
    <w:name w:val="List Paragraph"/>
    <w:basedOn w:val="a"/>
    <w:uiPriority w:val="34"/>
    <w:qFormat/>
    <w:pPr>
      <w:ind w:left="720"/>
    </w:pPr>
  </w:style>
  <w:style w:type="character" w:customStyle="1" w:styleId="a7">
    <w:name w:val="Текст выноски Знак"/>
    <w:link w:val="a6"/>
    <w:uiPriority w:val="99"/>
    <w:semiHidden/>
    <w:rPr>
      <w:rFonts w:ascii="Tahoma" w:hAnsi="Tahoma" w:cs="Tahoma"/>
      <w:sz w:val="16"/>
      <w:szCs w:val="16"/>
    </w:rPr>
  </w:style>
  <w:style w:type="character" w:customStyle="1" w:styleId="af5">
    <w:name w:val="Нижний колонтитул Знак"/>
    <w:link w:val="af4"/>
    <w:uiPriority w:val="99"/>
    <w:rPr>
      <w:rFonts w:ascii="Calibri" w:hAnsi="Calibri" w:cs="Calibri"/>
    </w:rPr>
  </w:style>
  <w:style w:type="paragraph" w:customStyle="1" w:styleId="afd">
    <w:name w:val="Знак Знак Знак"/>
    <w:basedOn w:val="a"/>
    <w:pPr>
      <w:spacing w:after="160" w:line="240" w:lineRule="exact"/>
    </w:pPr>
    <w:rPr>
      <w:rFonts w:ascii="Verdana" w:eastAsia="Times New Roman" w:hAnsi="Verdana" w:cs="Verdana"/>
      <w:lang w:val="en-US"/>
    </w:rPr>
  </w:style>
  <w:style w:type="character" w:customStyle="1" w:styleId="af0">
    <w:name w:val="Основной текст Знак"/>
    <w:link w:val="af"/>
    <w:rPr>
      <w:sz w:val="23"/>
      <w:szCs w:val="23"/>
      <w:shd w:val="clear" w:color="auto" w:fill="FFFFFF"/>
    </w:rPr>
  </w:style>
  <w:style w:type="character" w:customStyle="1" w:styleId="13">
    <w:name w:val="Основной текст Знак1"/>
    <w:uiPriority w:val="99"/>
    <w:semiHidden/>
    <w:rPr>
      <w:rFonts w:cs="Calibri"/>
      <w:sz w:val="22"/>
      <w:szCs w:val="22"/>
      <w:lang w:eastAsia="en-US"/>
    </w:rPr>
  </w:style>
  <w:style w:type="paragraph" w:customStyle="1" w:styleId="14">
    <w:name w:val="Знак Знак Знак1"/>
    <w:basedOn w:val="a"/>
    <w:pPr>
      <w:spacing w:after="160" w:line="240" w:lineRule="exact"/>
    </w:pPr>
    <w:rPr>
      <w:rFonts w:ascii="Verdana" w:eastAsia="Times New Roman" w:hAnsi="Verdana" w:cs="Times New Roman"/>
      <w:lang w:val="en-US"/>
    </w:rPr>
  </w:style>
  <w:style w:type="character" w:customStyle="1" w:styleId="afe">
    <w:name w:val="Гипертекстовая ссылка"/>
    <w:qFormat/>
    <w:rPr>
      <w:color w:val="106BBE"/>
    </w:rPr>
  </w:style>
  <w:style w:type="paragraph" w:customStyle="1" w:styleId="docdata">
    <w:name w:val="docdata"/>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sz w:val="24"/>
      <w:szCs w:val="24"/>
    </w:rPr>
  </w:style>
  <w:style w:type="paragraph" w:customStyle="1" w:styleId="ConsPlusTitle">
    <w:name w:val="ConsPlusTitle"/>
    <w:pPr>
      <w:pBdr>
        <w:top w:val="none" w:sz="0" w:space="0" w:color="000000"/>
        <w:left w:val="none" w:sz="0" w:space="0" w:color="000000"/>
        <w:bottom w:val="none" w:sz="0" w:space="0" w:color="000000"/>
        <w:right w:val="none" w:sz="0" w:space="0" w:color="000000"/>
        <w:between w:val="none" w:sz="0" w:space="0" w:color="000000"/>
      </w:pBdr>
    </w:pPr>
    <w:rPr>
      <w:rFonts w:ascii="Arial" w:eastAsia="Arial" w:hAnsi="Arial" w:cs="Arial"/>
      <w:b/>
      <w:sz w:val="24"/>
      <w:lang w:val="en-US" w:eastAsia="zh-CN"/>
    </w:rPr>
  </w:style>
  <w:style w:type="paragraph" w:customStyle="1" w:styleId="ConsPlusNormal1">
    <w:name w:val="ConsPlus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sz w:val="24"/>
      <w:lang w:val="en-US" w:eastAsia="zh-CN"/>
    </w:rPr>
  </w:style>
  <w:style w:type="character" w:customStyle="1" w:styleId="fontstyle01">
    <w:name w:val="fontstyle01"/>
    <w:rPr>
      <w:rFonts w:ascii="TimesNewRomanPSMT" w:hAnsi="TimesNewRomanPSMT"/>
      <w:color w:val="000000"/>
      <w:sz w:val="28"/>
      <w:szCs w:val="28"/>
    </w:rPr>
  </w:style>
  <w:style w:type="paragraph" w:customStyle="1" w:styleId="aff">
    <w:name w:val="Абзац списка;ТЗ список;Абзац списка нумерованный"/>
    <w:basedOn w:val="af9"/>
    <w:uiPriority w:val="34"/>
    <w:qFormat/>
    <w:pPr>
      <w:pBdr>
        <w:top w:val="none" w:sz="0" w:space="0" w:color="000000"/>
        <w:left w:val="none" w:sz="0" w:space="0" w:color="000000"/>
        <w:bottom w:val="none" w:sz="0" w:space="0" w:color="000000"/>
        <w:right w:val="none" w:sz="0" w:space="0" w:color="000000"/>
        <w:between w:val="none" w:sz="0" w:space="0" w:color="000000"/>
      </w:pBdr>
      <w:ind w:left="708"/>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unhideWhenUsed="0"/>
    <w:lsdException w:name="footer" w:semiHidden="0" w:unhideWhenUsed="0"/>
    <w:lsdException w:name="caption" w:uiPriority="35" w:qFormat="1"/>
    <w:lsdException w:name="table of figures" w:semiHidden="0"/>
    <w:lsdException w:name="footnote reference" w:semiHidden="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Subtle 2" w:semiHidden="0" w:unhideWhenUsed="0"/>
    <w:lsdException w:name="Table Web 3" w:semiHidden="0" w:unhideWhenUsed="0"/>
    <w:lsdException w:name="Balloon Text" w:unhideWhenUsed="0"/>
    <w:lsdException w:name="Table Grid" w:semiHidden="0" w:uiPriority="0"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jc w:val="both"/>
    </w:pPr>
    <w:rPr>
      <w:rFonts w:ascii="Arial" w:hAnsi="Arial" w:cs="Arial"/>
    </w:rPr>
  </w:style>
  <w:style w:type="paragraph" w:styleId="1">
    <w:name w:val="heading 1"/>
    <w:basedOn w:val="a"/>
    <w:next w:val="a"/>
    <w:link w:val="10"/>
    <w:uiPriority w:val="9"/>
    <w:qFormat/>
    <w:pPr>
      <w:keepNext/>
      <w:keepLines/>
      <w:spacing w:before="480"/>
      <w:outlineLvl w:val="0"/>
    </w:pPr>
    <w:rPr>
      <w:rFonts w:eastAsia="Arial"/>
      <w:sz w:val="40"/>
      <w:szCs w:val="40"/>
    </w:rPr>
  </w:style>
  <w:style w:type="paragraph" w:styleId="2">
    <w:name w:val="heading 2"/>
    <w:basedOn w:val="a"/>
    <w:next w:val="a"/>
    <w:link w:val="20"/>
    <w:uiPriority w:val="9"/>
    <w:unhideWhenUsed/>
    <w:qFormat/>
    <w:pPr>
      <w:keepNext/>
      <w:keepLines/>
      <w:spacing w:before="360"/>
      <w:outlineLvl w:val="1"/>
    </w:pPr>
    <w:rPr>
      <w:rFonts w:eastAsia="Arial"/>
      <w:sz w:val="34"/>
    </w:r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rFonts w:eastAsia="Arial"/>
      <w:b/>
      <w:bCs/>
      <w:sz w:val="26"/>
      <w:szCs w:val="26"/>
    </w:rPr>
  </w:style>
  <w:style w:type="paragraph" w:styleId="5">
    <w:name w:val="heading 5"/>
    <w:basedOn w:val="a"/>
    <w:next w:val="a"/>
    <w:link w:val="50"/>
    <w:uiPriority w:val="9"/>
    <w:unhideWhenUsed/>
    <w:qFormat/>
    <w:pPr>
      <w:keepNext/>
      <w:keepLines/>
      <w:spacing w:before="320"/>
      <w:outlineLvl w:val="4"/>
    </w:pPr>
    <w:rPr>
      <w:rFonts w:eastAsia="Arial"/>
      <w:b/>
      <w:bCs/>
      <w:sz w:val="24"/>
      <w:szCs w:val="24"/>
    </w:rPr>
  </w:style>
  <w:style w:type="paragraph" w:styleId="6">
    <w:name w:val="heading 6"/>
    <w:basedOn w:val="a"/>
    <w:next w:val="a"/>
    <w:link w:val="60"/>
    <w:uiPriority w:val="9"/>
    <w:unhideWhenUsed/>
    <w:qFormat/>
    <w:pPr>
      <w:keepNext/>
      <w:keepLines/>
      <w:spacing w:before="320"/>
      <w:outlineLvl w:val="5"/>
    </w:pPr>
    <w:rPr>
      <w:rFonts w:eastAsia="Arial"/>
      <w:b/>
      <w:bCs/>
    </w:rPr>
  </w:style>
  <w:style w:type="paragraph" w:styleId="7">
    <w:name w:val="heading 7"/>
    <w:basedOn w:val="a"/>
    <w:next w:val="a"/>
    <w:link w:val="70"/>
    <w:uiPriority w:val="9"/>
    <w:unhideWhenUsed/>
    <w:qFormat/>
    <w:pPr>
      <w:keepNext/>
      <w:keepLines/>
      <w:spacing w:before="320"/>
      <w:outlineLvl w:val="6"/>
    </w:pPr>
    <w:rPr>
      <w:rFonts w:eastAsia="Arial"/>
      <w:b/>
      <w:bCs/>
      <w:i/>
      <w:iCs/>
    </w:rPr>
  </w:style>
  <w:style w:type="paragraph" w:styleId="8">
    <w:name w:val="heading 8"/>
    <w:basedOn w:val="a"/>
    <w:next w:val="a"/>
    <w:link w:val="80"/>
    <w:uiPriority w:val="9"/>
    <w:unhideWhenUsed/>
    <w:qFormat/>
    <w:pPr>
      <w:keepNext/>
      <w:keepLines/>
      <w:spacing w:before="320"/>
      <w:outlineLvl w:val="7"/>
    </w:pPr>
    <w:rPr>
      <w:rFonts w:eastAsia="Arial"/>
      <w:i/>
      <w:iCs/>
    </w:rPr>
  </w:style>
  <w:style w:type="paragraph" w:styleId="9">
    <w:name w:val="heading 9"/>
    <w:basedOn w:val="a"/>
    <w:next w:val="a"/>
    <w:link w:val="90"/>
    <w:uiPriority w:val="9"/>
    <w:unhideWhenUsed/>
    <w:qFormat/>
    <w:pPr>
      <w:keepNext/>
      <w:keepLines/>
      <w:spacing w:before="32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vertAlign w:val="superscript"/>
    </w:rPr>
  </w:style>
  <w:style w:type="character" w:styleId="a4">
    <w:name w:val="endnote reference"/>
    <w:basedOn w:val="a0"/>
    <w:uiPriority w:val="99"/>
    <w:semiHidden/>
    <w:unhideWhenUsed/>
    <w:rPr>
      <w:vertAlign w:val="superscript"/>
    </w:rPr>
  </w:style>
  <w:style w:type="character" w:styleId="a5">
    <w:name w:val="Hyperlink"/>
    <w:uiPriority w:val="99"/>
    <w:unhideWhenUsed/>
    <w:rPr>
      <w:color w:val="0000FF" w:themeColor="hyperlink"/>
      <w:u w:val="single"/>
    </w:rPr>
  </w:style>
  <w:style w:type="paragraph" w:styleId="a6">
    <w:name w:val="Balloon Text"/>
    <w:basedOn w:val="a"/>
    <w:link w:val="a7"/>
    <w:uiPriority w:val="99"/>
    <w:semiHidden/>
    <w:rPr>
      <w:rFonts w:ascii="Tahoma" w:hAnsi="Tahoma" w:cs="Times New Roman"/>
      <w:sz w:val="16"/>
      <w:szCs w:val="16"/>
    </w:rPr>
  </w:style>
  <w:style w:type="paragraph" w:styleId="a8">
    <w:name w:val="endnote text"/>
    <w:basedOn w:val="a"/>
    <w:link w:val="a9"/>
    <w:uiPriority w:val="99"/>
    <w:semiHidden/>
    <w:unhideWhenUsed/>
  </w:style>
  <w:style w:type="paragraph" w:styleId="aa">
    <w:name w:val="caption"/>
    <w:basedOn w:val="a"/>
    <w:next w:val="a"/>
    <w:uiPriority w:val="35"/>
    <w:semiHidden/>
    <w:unhideWhenUsed/>
    <w:qFormat/>
    <w:rPr>
      <w:b/>
      <w:bCs/>
      <w:color w:val="4F81BD" w:themeColor="accent1"/>
      <w:sz w:val="18"/>
      <w:szCs w:val="18"/>
    </w:rPr>
  </w:style>
  <w:style w:type="paragraph" w:styleId="ab">
    <w:name w:val="footnote text"/>
    <w:basedOn w:val="a"/>
    <w:link w:val="ac"/>
    <w:uiPriority w:val="99"/>
    <w:semiHidden/>
    <w:unhideWhenUsed/>
    <w:pPr>
      <w:spacing w:after="40"/>
    </w:pPr>
    <w:rPr>
      <w:sz w:val="18"/>
    </w:rPr>
  </w:style>
  <w:style w:type="paragraph" w:styleId="81">
    <w:name w:val="toc 8"/>
    <w:basedOn w:val="a"/>
    <w:next w:val="a"/>
    <w:uiPriority w:val="39"/>
    <w:unhideWhenUsed/>
    <w:pPr>
      <w:spacing w:after="57"/>
      <w:ind w:left="1984"/>
    </w:pPr>
  </w:style>
  <w:style w:type="paragraph" w:styleId="ad">
    <w:name w:val="header"/>
    <w:basedOn w:val="a"/>
    <w:link w:val="ae"/>
    <w:uiPriority w:val="99"/>
    <w:pPr>
      <w:tabs>
        <w:tab w:val="center" w:pos="4677"/>
        <w:tab w:val="right" w:pos="9355"/>
      </w:tabs>
    </w:pPr>
    <w:rPr>
      <w:rFonts w:cs="Times New Roman"/>
    </w:rPr>
  </w:style>
  <w:style w:type="paragraph" w:styleId="91">
    <w:name w:val="toc 9"/>
    <w:basedOn w:val="a"/>
    <w:next w:val="a"/>
    <w:uiPriority w:val="39"/>
    <w:unhideWhenUsed/>
    <w:pPr>
      <w:spacing w:after="57"/>
      <w:ind w:left="2268"/>
    </w:pPr>
  </w:style>
  <w:style w:type="paragraph" w:styleId="71">
    <w:name w:val="toc 7"/>
    <w:basedOn w:val="a"/>
    <w:next w:val="a"/>
    <w:uiPriority w:val="39"/>
    <w:unhideWhenUsed/>
    <w:pPr>
      <w:spacing w:after="57"/>
      <w:ind w:left="1701"/>
    </w:pPr>
  </w:style>
  <w:style w:type="paragraph" w:styleId="af">
    <w:name w:val="Body Text"/>
    <w:basedOn w:val="a"/>
    <w:link w:val="af0"/>
    <w:pPr>
      <w:widowControl w:val="0"/>
      <w:shd w:val="clear" w:color="auto" w:fill="FFFFFF"/>
      <w:spacing w:before="300" w:after="300" w:line="278" w:lineRule="exact"/>
    </w:pPr>
    <w:rPr>
      <w:rFonts w:cs="Times New Roman"/>
      <w:sz w:val="23"/>
      <w:szCs w:val="23"/>
    </w:rPr>
  </w:style>
  <w:style w:type="paragraph" w:styleId="11">
    <w:name w:val="toc 1"/>
    <w:basedOn w:val="a"/>
    <w:next w:val="a"/>
    <w:uiPriority w:val="39"/>
    <w:unhideWhenUsed/>
    <w:pPr>
      <w:spacing w:after="57"/>
    </w:pPr>
  </w:style>
  <w:style w:type="paragraph" w:styleId="61">
    <w:name w:val="toc 6"/>
    <w:basedOn w:val="a"/>
    <w:next w:val="a"/>
    <w:uiPriority w:val="39"/>
    <w:unhideWhenUsed/>
    <w:pPr>
      <w:spacing w:after="57"/>
      <w:ind w:left="1417"/>
    </w:pPr>
  </w:style>
  <w:style w:type="paragraph" w:styleId="af1">
    <w:name w:val="table of figures"/>
    <w:basedOn w:val="a"/>
    <w:next w:val="a"/>
    <w:uiPriority w:val="99"/>
    <w:unhideWhenUsed/>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pPr>
      <w:spacing w:after="57"/>
      <w:ind w:left="283"/>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af2">
    <w:name w:val="Title"/>
    <w:basedOn w:val="a"/>
    <w:next w:val="a"/>
    <w:link w:val="af3"/>
    <w:uiPriority w:val="10"/>
    <w:qFormat/>
    <w:pPr>
      <w:spacing w:before="300"/>
      <w:contextualSpacing/>
    </w:pPr>
    <w:rPr>
      <w:sz w:val="48"/>
      <w:szCs w:val="48"/>
    </w:rPr>
  </w:style>
  <w:style w:type="paragraph" w:styleId="af4">
    <w:name w:val="footer"/>
    <w:basedOn w:val="a"/>
    <w:link w:val="af5"/>
    <w:uiPriority w:val="99"/>
    <w:pPr>
      <w:tabs>
        <w:tab w:val="center" w:pos="4677"/>
        <w:tab w:val="right" w:pos="9355"/>
      </w:tabs>
    </w:pPr>
    <w:rPr>
      <w:rFonts w:cs="Times New Roman"/>
    </w:rPr>
  </w:style>
  <w:style w:type="paragraph" w:styleId="af6">
    <w:name w:val="Subtitle"/>
    <w:basedOn w:val="a"/>
    <w:next w:val="a"/>
    <w:link w:val="af7"/>
    <w:uiPriority w:val="11"/>
    <w:qFormat/>
    <w:pPr>
      <w:spacing w:before="200"/>
    </w:pPr>
    <w:rPr>
      <w:sz w:val="24"/>
      <w:szCs w:val="24"/>
    </w:rPr>
  </w:style>
  <w:style w:type="table" w:styleId="af8">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f9">
    <w:name w:val="No Spacing"/>
    <w:uiPriority w:val="1"/>
    <w:qFormat/>
  </w:style>
  <w:style w:type="character" w:customStyle="1" w:styleId="af3">
    <w:name w:val="Название Знак"/>
    <w:basedOn w:val="a0"/>
    <w:link w:val="af2"/>
    <w:uiPriority w:val="10"/>
    <w:rPr>
      <w:sz w:val="48"/>
      <w:szCs w:val="48"/>
    </w:rPr>
  </w:style>
  <w:style w:type="character" w:customStyle="1" w:styleId="af7">
    <w:name w:val="Подзаголовок Знак"/>
    <w:basedOn w:val="a0"/>
    <w:link w:val="af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c">
    <w:name w:val="Текст сноски Знак"/>
    <w:link w:val="ab"/>
    <w:uiPriority w:val="99"/>
    <w:rPr>
      <w:sz w:val="18"/>
    </w:rPr>
  </w:style>
  <w:style w:type="character" w:customStyle="1" w:styleId="a9">
    <w:name w:val="Текст концевой сноски Знак"/>
    <w:link w:val="a8"/>
    <w:uiPriority w:val="99"/>
    <w:rPr>
      <w:sz w:val="20"/>
    </w:rPr>
  </w:style>
  <w:style w:type="paragraph" w:customStyle="1" w:styleId="12">
    <w:name w:val="Заголовок оглавления1"/>
    <w:uiPriority w:val="39"/>
    <w:unhideWhenUsed/>
  </w:style>
  <w:style w:type="paragraph" w:customStyle="1" w:styleId="ConsPlusNormal">
    <w:name w:val="ConsPlusNormal"/>
    <w:uiPriority w:val="99"/>
    <w:pPr>
      <w:widowControl w:val="0"/>
    </w:pPr>
    <w:rPr>
      <w:rFonts w:ascii="Arial" w:eastAsia="Times New Roman" w:hAnsi="Arial" w:cs="Arial"/>
    </w:rPr>
  </w:style>
  <w:style w:type="character" w:customStyle="1" w:styleId="ae">
    <w:name w:val="Верхний колонтитул Знак"/>
    <w:link w:val="ad"/>
    <w:uiPriority w:val="99"/>
    <w:rPr>
      <w:rFonts w:ascii="Calibri" w:hAnsi="Calibri" w:cs="Calibri"/>
    </w:rPr>
  </w:style>
  <w:style w:type="paragraph" w:styleId="afc">
    <w:name w:val="List Paragraph"/>
    <w:basedOn w:val="a"/>
    <w:uiPriority w:val="34"/>
    <w:qFormat/>
    <w:pPr>
      <w:ind w:left="720"/>
    </w:pPr>
  </w:style>
  <w:style w:type="character" w:customStyle="1" w:styleId="a7">
    <w:name w:val="Текст выноски Знак"/>
    <w:link w:val="a6"/>
    <w:uiPriority w:val="99"/>
    <w:semiHidden/>
    <w:rPr>
      <w:rFonts w:ascii="Tahoma" w:hAnsi="Tahoma" w:cs="Tahoma"/>
      <w:sz w:val="16"/>
      <w:szCs w:val="16"/>
    </w:rPr>
  </w:style>
  <w:style w:type="character" w:customStyle="1" w:styleId="af5">
    <w:name w:val="Нижний колонтитул Знак"/>
    <w:link w:val="af4"/>
    <w:uiPriority w:val="99"/>
    <w:rPr>
      <w:rFonts w:ascii="Calibri" w:hAnsi="Calibri" w:cs="Calibri"/>
    </w:rPr>
  </w:style>
  <w:style w:type="paragraph" w:customStyle="1" w:styleId="afd">
    <w:name w:val="Знак Знак Знак"/>
    <w:basedOn w:val="a"/>
    <w:pPr>
      <w:spacing w:after="160" w:line="240" w:lineRule="exact"/>
    </w:pPr>
    <w:rPr>
      <w:rFonts w:ascii="Verdana" w:eastAsia="Times New Roman" w:hAnsi="Verdana" w:cs="Verdana"/>
      <w:lang w:val="en-US"/>
    </w:rPr>
  </w:style>
  <w:style w:type="character" w:customStyle="1" w:styleId="af0">
    <w:name w:val="Основной текст Знак"/>
    <w:link w:val="af"/>
    <w:rPr>
      <w:sz w:val="23"/>
      <w:szCs w:val="23"/>
      <w:shd w:val="clear" w:color="auto" w:fill="FFFFFF"/>
    </w:rPr>
  </w:style>
  <w:style w:type="character" w:customStyle="1" w:styleId="13">
    <w:name w:val="Основной текст Знак1"/>
    <w:uiPriority w:val="99"/>
    <w:semiHidden/>
    <w:rPr>
      <w:rFonts w:cs="Calibri"/>
      <w:sz w:val="22"/>
      <w:szCs w:val="22"/>
      <w:lang w:eastAsia="en-US"/>
    </w:rPr>
  </w:style>
  <w:style w:type="paragraph" w:customStyle="1" w:styleId="14">
    <w:name w:val="Знак Знак Знак1"/>
    <w:basedOn w:val="a"/>
    <w:pPr>
      <w:spacing w:after="160" w:line="240" w:lineRule="exact"/>
    </w:pPr>
    <w:rPr>
      <w:rFonts w:ascii="Verdana" w:eastAsia="Times New Roman" w:hAnsi="Verdana" w:cs="Times New Roman"/>
      <w:lang w:val="en-US"/>
    </w:rPr>
  </w:style>
  <w:style w:type="character" w:customStyle="1" w:styleId="afe">
    <w:name w:val="Гипертекстовая ссылка"/>
    <w:qFormat/>
    <w:rPr>
      <w:color w:val="106BBE"/>
    </w:rPr>
  </w:style>
  <w:style w:type="paragraph" w:customStyle="1" w:styleId="docdata">
    <w:name w:val="docdata"/>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sz w:val="24"/>
      <w:szCs w:val="24"/>
    </w:rPr>
  </w:style>
  <w:style w:type="paragraph" w:customStyle="1" w:styleId="ConsPlusTitle">
    <w:name w:val="ConsPlusTitle"/>
    <w:pPr>
      <w:pBdr>
        <w:top w:val="none" w:sz="0" w:space="0" w:color="000000"/>
        <w:left w:val="none" w:sz="0" w:space="0" w:color="000000"/>
        <w:bottom w:val="none" w:sz="0" w:space="0" w:color="000000"/>
        <w:right w:val="none" w:sz="0" w:space="0" w:color="000000"/>
        <w:between w:val="none" w:sz="0" w:space="0" w:color="000000"/>
      </w:pBdr>
    </w:pPr>
    <w:rPr>
      <w:rFonts w:ascii="Arial" w:eastAsia="Arial" w:hAnsi="Arial" w:cs="Arial"/>
      <w:b/>
      <w:sz w:val="24"/>
      <w:lang w:val="en-US" w:eastAsia="zh-CN"/>
    </w:rPr>
  </w:style>
  <w:style w:type="paragraph" w:customStyle="1" w:styleId="ConsPlusNormal1">
    <w:name w:val="ConsPlus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sz w:val="24"/>
      <w:lang w:val="en-US" w:eastAsia="zh-CN"/>
    </w:rPr>
  </w:style>
  <w:style w:type="character" w:customStyle="1" w:styleId="fontstyle01">
    <w:name w:val="fontstyle01"/>
    <w:rPr>
      <w:rFonts w:ascii="TimesNewRomanPSMT" w:hAnsi="TimesNewRomanPSMT"/>
      <w:color w:val="000000"/>
      <w:sz w:val="28"/>
      <w:szCs w:val="28"/>
    </w:rPr>
  </w:style>
  <w:style w:type="paragraph" w:customStyle="1" w:styleId="aff">
    <w:name w:val="Абзац списка;ТЗ список;Абзац списка нумерованный"/>
    <w:basedOn w:val="af9"/>
    <w:uiPriority w:val="34"/>
    <w:qFormat/>
    <w:pPr>
      <w:pBdr>
        <w:top w:val="none" w:sz="0" w:space="0" w:color="000000"/>
        <w:left w:val="none" w:sz="0" w:space="0" w:color="000000"/>
        <w:bottom w:val="none" w:sz="0" w:space="0" w:color="000000"/>
        <w:right w:val="none" w:sz="0" w:space="0" w:color="000000"/>
        <w:between w:val="none" w:sz="0" w:space="0" w:color="000000"/>
      </w:pBdr>
      <w:ind w:left="708"/>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0453&amp;date=20.09.202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66513&amp;date=20.09.2024&amp;dst=160&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0453&amp;date=20.09.202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8563</Words>
  <Characters>48810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BukichevaOA</dc:creator>
  <cp:lastModifiedBy>kotik</cp:lastModifiedBy>
  <cp:revision>2</cp:revision>
  <dcterms:created xsi:type="dcterms:W3CDTF">2024-10-08T08:30:00Z</dcterms:created>
  <dcterms:modified xsi:type="dcterms:W3CDTF">2024-10-08T08:30:00Z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A9257383BADC484B8F1771A7407B1753_13</vt:lpwstr>
  </property>
</Properties>
</file>