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2C" w:rsidRDefault="001D032C" w:rsidP="003973AC">
      <w:pPr>
        <w:ind w:right="-285" w:firstLine="3969"/>
        <w:rPr>
          <w:sz w:val="32"/>
        </w:rPr>
      </w:pPr>
      <w:r>
        <w:rPr>
          <w:color w:val="FFFF00"/>
        </w:rPr>
        <w:t xml:space="preserve">    </w:t>
      </w:r>
      <w:r w:rsidRPr="00E615EB">
        <w:rPr>
          <w:color w:val="FFFF00"/>
        </w:rPr>
        <w:object w:dxaOrig="1180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1.25pt" o:ole="" filled="t" fillcolor="yellow">
            <v:imagedata r:id="rId5" o:title=""/>
          </v:shape>
          <o:OLEObject Type="Embed" ProgID="Word.Picture.8" ShapeID="_x0000_i1025" DrawAspect="Content" ObjectID="_1781076181" r:id="rId6"/>
        </w:object>
      </w:r>
    </w:p>
    <w:p w:rsidR="001D032C" w:rsidRDefault="001D032C" w:rsidP="003973AC">
      <w:pPr>
        <w:pStyle w:val="Title"/>
        <w:rPr>
          <w:sz w:val="40"/>
        </w:rPr>
      </w:pPr>
      <w:r>
        <w:rPr>
          <w:sz w:val="40"/>
        </w:rPr>
        <w:t>Российская Федерация</w:t>
      </w:r>
    </w:p>
    <w:p w:rsidR="001D032C" w:rsidRDefault="001D032C" w:rsidP="003973AC">
      <w:pPr>
        <w:pStyle w:val="Subtitle"/>
        <w:tabs>
          <w:tab w:val="left" w:pos="5387"/>
        </w:tabs>
      </w:pPr>
      <w:r>
        <w:t>Брянская область</w:t>
      </w:r>
    </w:p>
    <w:p w:rsidR="001D032C" w:rsidRDefault="001D032C" w:rsidP="003973AC">
      <w:pPr>
        <w:pStyle w:val="Subtitle"/>
        <w:pBdr>
          <w:bottom w:val="single" w:sz="12" w:space="1" w:color="auto"/>
        </w:pBdr>
      </w:pPr>
      <w:r>
        <w:t>Мглинский районный Совет народных депутатов</w:t>
      </w:r>
    </w:p>
    <w:p w:rsidR="001D032C" w:rsidRDefault="001D032C" w:rsidP="003973AC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1D032C" w:rsidRDefault="001D032C" w:rsidP="003973AC">
      <w:pPr>
        <w:pStyle w:val="Subtitle"/>
        <w:tabs>
          <w:tab w:val="left" w:pos="2127"/>
        </w:tabs>
      </w:pPr>
      <w:r>
        <w:t>РЕШЕНИЕ</w:t>
      </w:r>
    </w:p>
    <w:p w:rsidR="001D032C" w:rsidRPr="00A97682" w:rsidRDefault="001D032C" w:rsidP="003973AC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6D5011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  <w:u w:val="single"/>
        </w:rPr>
        <w:t xml:space="preserve"> 28 июня 2024</w:t>
      </w:r>
      <w:r w:rsidRPr="006D5011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  № </w:t>
      </w:r>
      <w:r>
        <w:rPr>
          <w:rFonts w:ascii="Times New Roman" w:hAnsi="Times New Roman"/>
          <w:sz w:val="28"/>
          <w:u w:val="single"/>
        </w:rPr>
        <w:t>6-437</w:t>
      </w:r>
    </w:p>
    <w:p w:rsidR="001D032C" w:rsidRDefault="001D032C" w:rsidP="003973AC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                  </w:t>
      </w:r>
    </w:p>
    <w:p w:rsidR="001D032C" w:rsidRDefault="001D032C" w:rsidP="003973AC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</w:t>
      </w:r>
    </w:p>
    <w:p w:rsidR="001D032C" w:rsidRPr="000C145B" w:rsidRDefault="001D032C" w:rsidP="00114CD3">
      <w:pPr>
        <w:tabs>
          <w:tab w:val="left" w:pos="5760"/>
        </w:tabs>
        <w:spacing w:after="0" w:line="240" w:lineRule="auto"/>
        <w:ind w:right="395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145B">
        <w:rPr>
          <w:rFonts w:ascii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lang w:eastAsia="ru-RU"/>
        </w:rPr>
        <w:t>внесении изменения в решение Мглинского районного Совета народных депутатов от 18.06.2024г. № 6-428 «</w:t>
      </w:r>
      <w:r w:rsidRPr="000C145B">
        <w:rPr>
          <w:rFonts w:ascii="Times New Roman" w:hAnsi="Times New Roman"/>
          <w:sz w:val="28"/>
          <w:szCs w:val="28"/>
          <w:lang w:eastAsia="ru-RU"/>
        </w:rPr>
        <w:t>О  принятии имущества  из собственности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Симонтовского сельского поселения в 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собственность Мглинского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района  </w:t>
      </w:r>
      <w:r>
        <w:rPr>
          <w:rFonts w:ascii="Times New Roman" w:hAnsi="Times New Roman"/>
          <w:sz w:val="28"/>
          <w:szCs w:val="28"/>
          <w:lang w:eastAsia="ru-RU"/>
        </w:rPr>
        <w:t>Брянской области»</w:t>
      </w:r>
    </w:p>
    <w:p w:rsidR="001D032C" w:rsidRDefault="001D032C" w:rsidP="000C1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p w:rsidR="001D032C" w:rsidRPr="000C145B" w:rsidRDefault="001D032C" w:rsidP="000C1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На  основании  выписки из ЕГРН от 27.06.2024г</w:t>
      </w:r>
      <w:r w:rsidRPr="000C145B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0C145B">
        <w:rPr>
          <w:rFonts w:ascii="Times New Roman" w:hAnsi="Times New Roman"/>
          <w:sz w:val="28"/>
          <w:szCs w:val="28"/>
          <w:lang w:eastAsia="ru-RU"/>
        </w:rPr>
        <w:t>131-ФЗ "Об общих принципах организации местного самоуправления в Российской Федерации", Уставом  Мглинского района, Мглинский районный Совет народных депутатов</w:t>
      </w:r>
    </w:p>
    <w:p w:rsidR="001D032C" w:rsidRPr="000C145B" w:rsidRDefault="001D032C" w:rsidP="000C1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145B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1D032C" w:rsidRDefault="001D032C" w:rsidP="001C52D2">
      <w:pPr>
        <w:numPr>
          <w:ilvl w:val="0"/>
          <w:numId w:val="1"/>
        </w:numPr>
        <w:tabs>
          <w:tab w:val="clear" w:pos="652"/>
        </w:tabs>
        <w:spacing w:after="0" w:line="240" w:lineRule="auto"/>
        <w:ind w:left="0" w:firstLine="29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Внести   в решение  Мглинского районного Совета народных депутатов </w:t>
      </w:r>
      <w:r>
        <w:rPr>
          <w:rFonts w:ascii="Times New Roman" w:hAnsi="Times New Roman"/>
          <w:sz w:val="28"/>
          <w:szCs w:val="28"/>
          <w:lang w:eastAsia="ru-RU"/>
        </w:rPr>
        <w:t>от 18.06.2024г. № 6-428 «</w:t>
      </w:r>
      <w:r w:rsidRPr="000C145B">
        <w:rPr>
          <w:rFonts w:ascii="Times New Roman" w:hAnsi="Times New Roman"/>
          <w:sz w:val="28"/>
          <w:szCs w:val="28"/>
          <w:lang w:eastAsia="ru-RU"/>
        </w:rPr>
        <w:t>О  принятии имущества  из собственности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Симонтовского сельского поселения в 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собственность Мглинского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района  </w:t>
      </w:r>
      <w:r>
        <w:rPr>
          <w:rFonts w:ascii="Times New Roman" w:hAnsi="Times New Roman"/>
          <w:sz w:val="28"/>
          <w:szCs w:val="28"/>
          <w:lang w:eastAsia="ru-RU"/>
        </w:rPr>
        <w:t>Брянской области» следующие изменения:</w:t>
      </w:r>
    </w:p>
    <w:p w:rsidR="001D032C" w:rsidRDefault="001D032C" w:rsidP="008E68DB">
      <w:pPr>
        <w:numPr>
          <w:ilvl w:val="1"/>
          <w:numId w:val="1"/>
        </w:numPr>
        <w:tabs>
          <w:tab w:val="clear" w:pos="1012"/>
          <w:tab w:val="num" w:pos="720"/>
        </w:tabs>
        <w:spacing w:after="0" w:line="240" w:lineRule="auto"/>
        <w:ind w:left="0" w:firstLine="29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Пункт 1  изложить в следующей редакции:</w:t>
      </w:r>
    </w:p>
    <w:p w:rsidR="001D032C" w:rsidRPr="000C145B" w:rsidRDefault="001D032C" w:rsidP="00F824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«1. Д</w:t>
      </w:r>
      <w:r w:rsidRPr="00671E2A">
        <w:rPr>
          <w:rFonts w:ascii="Times New Roman" w:hAnsi="Times New Roman"/>
          <w:sz w:val="28"/>
          <w:szCs w:val="28"/>
        </w:rPr>
        <w:t xml:space="preserve">ать согласие </w:t>
      </w:r>
      <w:r>
        <w:rPr>
          <w:rFonts w:ascii="Times New Roman" w:hAnsi="Times New Roman"/>
          <w:sz w:val="28"/>
          <w:szCs w:val="28"/>
        </w:rPr>
        <w:t xml:space="preserve">администрации Мглинского района </w:t>
      </w:r>
      <w:r w:rsidRPr="00671E2A">
        <w:rPr>
          <w:rFonts w:ascii="Times New Roman" w:hAnsi="Times New Roman"/>
          <w:sz w:val="28"/>
          <w:szCs w:val="28"/>
        </w:rPr>
        <w:t>на принятие</w:t>
      </w:r>
      <w:r w:rsidRPr="00393E5C">
        <w:rPr>
          <w:rFonts w:ascii="Times New Roman" w:hAnsi="Times New Roman"/>
          <w:sz w:val="28"/>
          <w:szCs w:val="28"/>
        </w:rPr>
        <w:t xml:space="preserve"> в муниципальную собственность муниципального образования Мглинский муниципальный район Брянской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из  собственности </w:t>
      </w:r>
      <w:r>
        <w:rPr>
          <w:rFonts w:ascii="Times New Roman" w:hAnsi="Times New Roman"/>
          <w:sz w:val="28"/>
          <w:szCs w:val="28"/>
          <w:lang w:eastAsia="ru-RU"/>
        </w:rPr>
        <w:t>Симонтовского сельского поселения Мглинского муниципального района Брянской области  Братской могилы советских  воинов,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 назначение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нежилое, площадь застройки 14.4м., кадастровый номер 32:16:0080101:347, </w:t>
      </w:r>
      <w:r w:rsidRPr="000C145B">
        <w:rPr>
          <w:rFonts w:ascii="Times New Roman" w:hAnsi="Times New Roman"/>
          <w:sz w:val="28"/>
          <w:szCs w:val="28"/>
          <w:lang w:eastAsia="ru-RU"/>
        </w:rPr>
        <w:t>расположенн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0C145B">
        <w:rPr>
          <w:rFonts w:ascii="Times New Roman" w:hAnsi="Times New Roman"/>
          <w:sz w:val="28"/>
          <w:szCs w:val="28"/>
          <w:lang w:eastAsia="ru-RU"/>
        </w:rPr>
        <w:t xml:space="preserve"> по адресу: Брянская обл., Мглинский район, </w:t>
      </w:r>
      <w:r>
        <w:rPr>
          <w:rFonts w:ascii="Times New Roman" w:hAnsi="Times New Roman"/>
          <w:sz w:val="28"/>
          <w:szCs w:val="28"/>
          <w:lang w:eastAsia="ru-RU"/>
        </w:rPr>
        <w:t>с.Великая Дуброва,                        ул. Советская.».</w:t>
      </w:r>
    </w:p>
    <w:p w:rsidR="001D032C" w:rsidRPr="000C145B" w:rsidRDefault="001D032C" w:rsidP="002A0115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2. </w:t>
      </w:r>
      <w:r w:rsidRPr="000C145B">
        <w:rPr>
          <w:rFonts w:ascii="Times New Roman" w:hAnsi="Times New Roman"/>
          <w:sz w:val="28"/>
          <w:szCs w:val="28"/>
          <w:lang w:eastAsia="ru-RU"/>
        </w:rPr>
        <w:t>Данное решение опубликовать в официальном издании</w:t>
      </w:r>
      <w:r w:rsidRPr="000C145B">
        <w:rPr>
          <w:rFonts w:ascii="Times New Roman" w:hAnsi="Times New Roman"/>
          <w:sz w:val="28"/>
          <w:szCs w:val="28"/>
          <w:lang w:eastAsia="ru-RU"/>
        </w:rPr>
        <w:br/>
        <w:t>«Муниципальный вестник» и разместить на официальном сайте</w:t>
      </w:r>
      <w:r w:rsidRPr="000C145B">
        <w:rPr>
          <w:rFonts w:ascii="Times New Roman" w:hAnsi="Times New Roman"/>
          <w:sz w:val="28"/>
          <w:szCs w:val="28"/>
          <w:lang w:eastAsia="ru-RU"/>
        </w:rPr>
        <w:br/>
        <w:t>администрации Мглинского района в сети Интернет (</w:t>
      </w:r>
      <w:hyperlink r:id="rId7" w:history="1">
        <w:r w:rsidRPr="000C145B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0C145B">
          <w:rPr>
            <w:rFonts w:ascii="Times New Roman" w:hAnsi="Times New Roman"/>
            <w:sz w:val="28"/>
            <w:szCs w:val="28"/>
            <w:u w:val="single"/>
            <w:lang w:eastAsia="ru-RU"/>
          </w:rPr>
          <w:t>.</w:t>
        </w:r>
        <w:r w:rsidRPr="000C145B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mgladm</w:t>
        </w:r>
        <w:r w:rsidRPr="000C145B">
          <w:rPr>
            <w:rFonts w:ascii="Times New Roman" w:hAnsi="Times New Roman"/>
            <w:sz w:val="28"/>
            <w:szCs w:val="28"/>
            <w:u w:val="single"/>
            <w:lang w:eastAsia="ru-RU"/>
          </w:rPr>
          <w:t>.</w:t>
        </w:r>
        <w:r w:rsidRPr="000C145B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ru</w:t>
        </w:r>
      </w:hyperlink>
      <w:r w:rsidRPr="000C145B">
        <w:rPr>
          <w:rFonts w:ascii="Times New Roman" w:hAnsi="Times New Roman"/>
          <w:sz w:val="28"/>
          <w:szCs w:val="28"/>
          <w:lang w:eastAsia="ru-RU"/>
        </w:rPr>
        <w:t>).</w:t>
      </w:r>
    </w:p>
    <w:p w:rsidR="001D032C" w:rsidRPr="000C145B" w:rsidRDefault="001D032C" w:rsidP="00AB54B7">
      <w:pPr>
        <w:widowControl w:val="0"/>
        <w:shd w:val="clear" w:color="auto" w:fill="FFFFFF"/>
        <w:spacing w:after="0" w:line="240" w:lineRule="auto"/>
        <w:ind w:right="14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pacing w:val="-17"/>
          <w:sz w:val="28"/>
          <w:szCs w:val="28"/>
          <w:lang w:eastAsia="ru-RU"/>
        </w:rPr>
        <w:t xml:space="preserve">      </w:t>
      </w:r>
      <w:r w:rsidRPr="00AB54B7">
        <w:rPr>
          <w:rFonts w:ascii="Times New Roman" w:hAnsi="Times New Roman"/>
          <w:snapToGrid w:val="0"/>
          <w:spacing w:val="-17"/>
          <w:sz w:val="28"/>
          <w:szCs w:val="28"/>
          <w:lang w:eastAsia="ru-RU"/>
        </w:rPr>
        <w:t>3.</w:t>
      </w:r>
      <w:r w:rsidRPr="000C145B">
        <w:rPr>
          <w:rFonts w:ascii="Times New Roman" w:hAnsi="Times New Roman"/>
          <w:snapToGrid w:val="0"/>
          <w:sz w:val="28"/>
          <w:szCs w:val="28"/>
          <w:lang w:eastAsia="ru-RU"/>
        </w:rPr>
        <w:tab/>
        <w:t>Данное решение вступает в силу с момента подписания</w:t>
      </w:r>
      <w:r w:rsidRPr="000C145B">
        <w:rPr>
          <w:rFonts w:ascii="Arial" w:hAnsi="Arial"/>
          <w:snapToGrid w:val="0"/>
          <w:sz w:val="28"/>
          <w:szCs w:val="28"/>
          <w:lang w:eastAsia="ru-RU"/>
        </w:rPr>
        <w:t>.</w:t>
      </w:r>
    </w:p>
    <w:p w:rsidR="001D032C" w:rsidRPr="000C145B" w:rsidRDefault="001D032C" w:rsidP="000C145B">
      <w:pPr>
        <w:widowControl w:val="0"/>
        <w:shd w:val="clear" w:color="auto" w:fill="FFFFFF"/>
        <w:spacing w:after="0" w:line="240" w:lineRule="auto"/>
        <w:ind w:right="14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</w:p>
    <w:p w:rsidR="001D032C" w:rsidRPr="003572FD" w:rsidRDefault="001D032C" w:rsidP="003572FD">
      <w:pPr>
        <w:tabs>
          <w:tab w:val="left" w:pos="68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72FD">
        <w:rPr>
          <w:rFonts w:ascii="Times New Roman" w:hAnsi="Times New Roman"/>
          <w:sz w:val="28"/>
          <w:szCs w:val="28"/>
        </w:rPr>
        <w:t xml:space="preserve">Заместитель Главы района, </w:t>
      </w:r>
    </w:p>
    <w:p w:rsidR="001D032C" w:rsidRPr="003572FD" w:rsidRDefault="001D032C" w:rsidP="003572FD">
      <w:pPr>
        <w:tabs>
          <w:tab w:val="left" w:pos="68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72FD">
        <w:rPr>
          <w:rFonts w:ascii="Times New Roman" w:hAnsi="Times New Roman"/>
          <w:sz w:val="28"/>
          <w:szCs w:val="28"/>
        </w:rPr>
        <w:t xml:space="preserve">председателя районного </w:t>
      </w:r>
    </w:p>
    <w:p w:rsidR="001D032C" w:rsidRDefault="001D032C" w:rsidP="00B767FA">
      <w:pPr>
        <w:tabs>
          <w:tab w:val="left" w:pos="6820"/>
        </w:tabs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3572FD">
        <w:rPr>
          <w:rFonts w:ascii="Times New Roman" w:hAnsi="Times New Roman"/>
          <w:sz w:val="28"/>
          <w:szCs w:val="28"/>
        </w:rPr>
        <w:t xml:space="preserve">Совета народных депутатов                                             М.П.Шипик </w:t>
      </w:r>
    </w:p>
    <w:sectPr w:rsidR="001D032C" w:rsidSect="00202D5F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24852"/>
    <w:multiLevelType w:val="hybridMultilevel"/>
    <w:tmpl w:val="E05842EA"/>
    <w:lvl w:ilvl="0" w:tplc="C8E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3F28B4"/>
    <w:multiLevelType w:val="hybridMultilevel"/>
    <w:tmpl w:val="09CACC6A"/>
    <w:lvl w:ilvl="0" w:tplc="DA9EA336">
      <w:start w:val="1"/>
      <w:numFmt w:val="decimal"/>
      <w:lvlText w:val="%1."/>
      <w:lvlJc w:val="left"/>
      <w:pPr>
        <w:tabs>
          <w:tab w:val="num" w:pos="652"/>
        </w:tabs>
        <w:ind w:left="652" w:hanging="360"/>
      </w:pPr>
      <w:rPr>
        <w:rFonts w:cs="Times New Roman" w:hint="default"/>
      </w:rPr>
    </w:lvl>
    <w:lvl w:ilvl="1" w:tplc="04190019">
      <w:start w:val="1"/>
      <w:numFmt w:val="decimal"/>
      <w:isLgl/>
      <w:lvlText w:val="%1.%2."/>
      <w:lvlJc w:val="left"/>
      <w:pPr>
        <w:tabs>
          <w:tab w:val="num" w:pos="1012"/>
        </w:tabs>
        <w:ind w:left="1012" w:hanging="720"/>
      </w:pPr>
      <w:rPr>
        <w:rFonts w:cs="Times New Roman" w:hint="default"/>
      </w:rPr>
    </w:lvl>
    <w:lvl w:ilvl="2" w:tplc="0419001B">
      <w:start w:val="1"/>
      <w:numFmt w:val="decimal"/>
      <w:isLgl/>
      <w:lvlText w:val="%1.%2.%3."/>
      <w:lvlJc w:val="left"/>
      <w:pPr>
        <w:tabs>
          <w:tab w:val="num" w:pos="1012"/>
        </w:tabs>
        <w:ind w:left="1012" w:hanging="720"/>
      </w:pPr>
      <w:rPr>
        <w:rFonts w:cs="Times New Roman" w:hint="default"/>
      </w:rPr>
    </w:lvl>
    <w:lvl w:ilvl="3" w:tplc="0419000F">
      <w:start w:val="1"/>
      <w:numFmt w:val="decimal"/>
      <w:isLgl/>
      <w:lvlText w:val="%1.%2.%3.%4."/>
      <w:lvlJc w:val="left"/>
      <w:pPr>
        <w:tabs>
          <w:tab w:val="num" w:pos="1372"/>
        </w:tabs>
        <w:ind w:left="1372" w:hanging="1080"/>
      </w:pPr>
      <w:rPr>
        <w:rFonts w:cs="Times New Roman" w:hint="default"/>
      </w:rPr>
    </w:lvl>
    <w:lvl w:ilvl="4" w:tplc="04190019">
      <w:start w:val="1"/>
      <w:numFmt w:val="decimal"/>
      <w:isLgl/>
      <w:lvlText w:val="%1.%2.%3.%4.%5."/>
      <w:lvlJc w:val="left"/>
      <w:pPr>
        <w:tabs>
          <w:tab w:val="num" w:pos="1372"/>
        </w:tabs>
        <w:ind w:left="1372" w:hanging="1080"/>
      </w:pPr>
      <w:rPr>
        <w:rFonts w:cs="Times New Roman" w:hint="default"/>
      </w:rPr>
    </w:lvl>
    <w:lvl w:ilvl="5" w:tplc="0419001B">
      <w:start w:val="1"/>
      <w:numFmt w:val="decimal"/>
      <w:isLgl/>
      <w:lvlText w:val="%1.%2.%3.%4.%5.%6."/>
      <w:lvlJc w:val="left"/>
      <w:pPr>
        <w:tabs>
          <w:tab w:val="num" w:pos="1732"/>
        </w:tabs>
        <w:ind w:left="1732" w:hanging="1440"/>
      </w:pPr>
      <w:rPr>
        <w:rFonts w:cs="Times New Roman" w:hint="default"/>
      </w:rPr>
    </w:lvl>
    <w:lvl w:ilvl="6" w:tplc="0419000F">
      <w:start w:val="1"/>
      <w:numFmt w:val="decimal"/>
      <w:isLgl/>
      <w:lvlText w:val="%1.%2.%3.%4.%5.%6.%7."/>
      <w:lvlJc w:val="left"/>
      <w:pPr>
        <w:tabs>
          <w:tab w:val="num" w:pos="2092"/>
        </w:tabs>
        <w:ind w:left="2092" w:hanging="1800"/>
      </w:pPr>
      <w:rPr>
        <w:rFonts w:cs="Times New Roman" w:hint="default"/>
      </w:rPr>
    </w:lvl>
    <w:lvl w:ilvl="7" w:tplc="04190019">
      <w:start w:val="1"/>
      <w:numFmt w:val="decimal"/>
      <w:isLgl/>
      <w:lvlText w:val="%1.%2.%3.%4.%5.%6.%7.%8."/>
      <w:lvlJc w:val="left"/>
      <w:pPr>
        <w:tabs>
          <w:tab w:val="num" w:pos="2092"/>
        </w:tabs>
        <w:ind w:left="2092" w:hanging="1800"/>
      </w:pPr>
      <w:rPr>
        <w:rFonts w:cs="Times New Roman" w:hint="default"/>
      </w:rPr>
    </w:lvl>
    <w:lvl w:ilvl="8" w:tplc="0419001B">
      <w:start w:val="1"/>
      <w:numFmt w:val="decimal"/>
      <w:isLgl/>
      <w:lvlText w:val="%1.%2.%3.%4.%5.%6.%7.%8.%9."/>
      <w:lvlJc w:val="left"/>
      <w:pPr>
        <w:tabs>
          <w:tab w:val="num" w:pos="2452"/>
        </w:tabs>
        <w:ind w:left="245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145B"/>
    <w:rsid w:val="0001571C"/>
    <w:rsid w:val="00031F53"/>
    <w:rsid w:val="00052850"/>
    <w:rsid w:val="0006435C"/>
    <w:rsid w:val="00065F2E"/>
    <w:rsid w:val="00071C21"/>
    <w:rsid w:val="00094F63"/>
    <w:rsid w:val="00095D75"/>
    <w:rsid w:val="000C145B"/>
    <w:rsid w:val="000F3474"/>
    <w:rsid w:val="00114CD3"/>
    <w:rsid w:val="00121951"/>
    <w:rsid w:val="00134394"/>
    <w:rsid w:val="0013562C"/>
    <w:rsid w:val="001414CF"/>
    <w:rsid w:val="00165C40"/>
    <w:rsid w:val="001743CC"/>
    <w:rsid w:val="001A256A"/>
    <w:rsid w:val="001C52D2"/>
    <w:rsid w:val="001D032C"/>
    <w:rsid w:val="001E2F20"/>
    <w:rsid w:val="001E5814"/>
    <w:rsid w:val="00202D5F"/>
    <w:rsid w:val="00262DCD"/>
    <w:rsid w:val="00263E1A"/>
    <w:rsid w:val="0026404E"/>
    <w:rsid w:val="00275D76"/>
    <w:rsid w:val="00277192"/>
    <w:rsid w:val="00280250"/>
    <w:rsid w:val="00286ED8"/>
    <w:rsid w:val="002A0115"/>
    <w:rsid w:val="002E5BD2"/>
    <w:rsid w:val="003150BD"/>
    <w:rsid w:val="00335A39"/>
    <w:rsid w:val="003572FD"/>
    <w:rsid w:val="00370035"/>
    <w:rsid w:val="00393E5C"/>
    <w:rsid w:val="003973AC"/>
    <w:rsid w:val="003A20B6"/>
    <w:rsid w:val="003B75C1"/>
    <w:rsid w:val="003C62F0"/>
    <w:rsid w:val="003D3FFF"/>
    <w:rsid w:val="00404A4B"/>
    <w:rsid w:val="00412154"/>
    <w:rsid w:val="0042236C"/>
    <w:rsid w:val="00441590"/>
    <w:rsid w:val="00453A97"/>
    <w:rsid w:val="0046794A"/>
    <w:rsid w:val="0047526B"/>
    <w:rsid w:val="00510906"/>
    <w:rsid w:val="00556D8D"/>
    <w:rsid w:val="005B3B5D"/>
    <w:rsid w:val="005C5370"/>
    <w:rsid w:val="00614CFB"/>
    <w:rsid w:val="00620683"/>
    <w:rsid w:val="0064040C"/>
    <w:rsid w:val="00640839"/>
    <w:rsid w:val="00652C49"/>
    <w:rsid w:val="0065396F"/>
    <w:rsid w:val="00671E2A"/>
    <w:rsid w:val="006D5011"/>
    <w:rsid w:val="006E698E"/>
    <w:rsid w:val="006E74C1"/>
    <w:rsid w:val="006F2941"/>
    <w:rsid w:val="006F3205"/>
    <w:rsid w:val="0079612B"/>
    <w:rsid w:val="007A6143"/>
    <w:rsid w:val="00882F1C"/>
    <w:rsid w:val="008D1C9C"/>
    <w:rsid w:val="008E68DB"/>
    <w:rsid w:val="008F33BA"/>
    <w:rsid w:val="00930820"/>
    <w:rsid w:val="009C571B"/>
    <w:rsid w:val="009D7DC5"/>
    <w:rsid w:val="00A56EAA"/>
    <w:rsid w:val="00A677F5"/>
    <w:rsid w:val="00A9084D"/>
    <w:rsid w:val="00A94DFF"/>
    <w:rsid w:val="00A96D9E"/>
    <w:rsid w:val="00A97682"/>
    <w:rsid w:val="00AB4F27"/>
    <w:rsid w:val="00AB54B7"/>
    <w:rsid w:val="00AD2390"/>
    <w:rsid w:val="00B31FC7"/>
    <w:rsid w:val="00B3416A"/>
    <w:rsid w:val="00B5625D"/>
    <w:rsid w:val="00B74A4D"/>
    <w:rsid w:val="00B767FA"/>
    <w:rsid w:val="00BA771B"/>
    <w:rsid w:val="00BC2FDD"/>
    <w:rsid w:val="00C964D7"/>
    <w:rsid w:val="00CB1584"/>
    <w:rsid w:val="00CC7F1A"/>
    <w:rsid w:val="00CE4AF0"/>
    <w:rsid w:val="00D25B97"/>
    <w:rsid w:val="00D40326"/>
    <w:rsid w:val="00D5535E"/>
    <w:rsid w:val="00D56756"/>
    <w:rsid w:val="00D6217B"/>
    <w:rsid w:val="00D6399A"/>
    <w:rsid w:val="00D7220F"/>
    <w:rsid w:val="00DB32D0"/>
    <w:rsid w:val="00DD06F1"/>
    <w:rsid w:val="00DE37EE"/>
    <w:rsid w:val="00E1419F"/>
    <w:rsid w:val="00E2500F"/>
    <w:rsid w:val="00E5361F"/>
    <w:rsid w:val="00E546A5"/>
    <w:rsid w:val="00E615EB"/>
    <w:rsid w:val="00F46AA0"/>
    <w:rsid w:val="00F6306C"/>
    <w:rsid w:val="00F753BA"/>
    <w:rsid w:val="00F82475"/>
    <w:rsid w:val="00FB21BA"/>
    <w:rsid w:val="00FC1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85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C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145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locked/>
    <w:rsid w:val="003973AC"/>
    <w:pPr>
      <w:spacing w:after="0" w:line="240" w:lineRule="auto"/>
      <w:jc w:val="center"/>
    </w:pPr>
    <w:rPr>
      <w:rFonts w:ascii="Times New Roman" w:hAnsi="Times New Roman"/>
      <w:b/>
      <w:sz w:val="56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62068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locked/>
    <w:rsid w:val="003973AC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20683"/>
    <w:rPr>
      <w:rFonts w:ascii="Cambria" w:hAnsi="Cambria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3973AC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20683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l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201</TotalTime>
  <Pages>1</Pages>
  <Words>304</Words>
  <Characters>1736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27</cp:revision>
  <cp:lastPrinted>2024-06-28T06:37:00Z</cp:lastPrinted>
  <dcterms:created xsi:type="dcterms:W3CDTF">2024-05-17T09:11:00Z</dcterms:created>
  <dcterms:modified xsi:type="dcterms:W3CDTF">2024-06-28T06:37:00Z</dcterms:modified>
</cp:coreProperties>
</file>