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2126"/>
        <w:gridCol w:w="2268"/>
      </w:tblGrid>
      <w:tr w:rsidR="003360A7" w:rsidRPr="003360A7" w:rsidTr="003360A7">
        <w:tc>
          <w:tcPr>
            <w:tcW w:w="9747" w:type="dxa"/>
            <w:gridSpan w:val="5"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Распределение индивидуальных предпринимателей и глав  </w:t>
            </w:r>
            <w:proofErr w:type="gramStart"/>
            <w:r w:rsidRPr="003360A7">
              <w:rPr>
                <w:rFonts w:ascii="Times New Roman" w:hAnsi="Times New Roman" w:cs="Times New Roman"/>
                <w:b/>
                <w:sz w:val="28"/>
                <w:szCs w:val="28"/>
              </w:rPr>
              <w:t>К(</w:t>
            </w:r>
            <w:proofErr w:type="gramEnd"/>
            <w:r w:rsidRPr="003360A7">
              <w:rPr>
                <w:rFonts w:ascii="Times New Roman" w:hAnsi="Times New Roman" w:cs="Times New Roman"/>
                <w:b/>
                <w:sz w:val="28"/>
                <w:szCs w:val="28"/>
              </w:rPr>
              <w:t>Ф)Х по полу</w:t>
            </w:r>
          </w:p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0A7">
              <w:rPr>
                <w:rFonts w:ascii="Times New Roman" w:hAnsi="Times New Roman" w:cs="Times New Roman"/>
                <w:b/>
                <w:sz w:val="28"/>
                <w:szCs w:val="28"/>
              </w:rPr>
              <w:t>за 2023 год</w:t>
            </w:r>
          </w:p>
          <w:p w:rsidR="003360A7" w:rsidRPr="003360A7" w:rsidRDefault="003360A7" w:rsidP="00336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0A7" w:rsidRPr="003360A7" w:rsidTr="003360A7">
        <w:tc>
          <w:tcPr>
            <w:tcW w:w="1951" w:type="dxa"/>
            <w:vMerge w:val="restart"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A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402" w:type="dxa"/>
            <w:gridSpan w:val="2"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A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4394" w:type="dxa"/>
            <w:gridSpan w:val="2"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A7">
              <w:rPr>
                <w:rFonts w:ascii="Times New Roman" w:hAnsi="Times New Roman" w:cs="Times New Roman"/>
                <w:sz w:val="28"/>
                <w:szCs w:val="28"/>
              </w:rPr>
              <w:t>В общей численности,%</w:t>
            </w:r>
          </w:p>
        </w:tc>
      </w:tr>
      <w:tr w:rsidR="003360A7" w:rsidRPr="003360A7" w:rsidTr="003360A7">
        <w:tc>
          <w:tcPr>
            <w:tcW w:w="1951" w:type="dxa"/>
            <w:vMerge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A7"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  <w:tc>
          <w:tcPr>
            <w:tcW w:w="1701" w:type="dxa"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A7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  <w:tc>
          <w:tcPr>
            <w:tcW w:w="2126" w:type="dxa"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A7"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  <w:tc>
          <w:tcPr>
            <w:tcW w:w="2268" w:type="dxa"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A7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</w:tr>
      <w:tr w:rsidR="003360A7" w:rsidRPr="003360A7" w:rsidTr="003360A7">
        <w:trPr>
          <w:trHeight w:val="547"/>
        </w:trPr>
        <w:tc>
          <w:tcPr>
            <w:tcW w:w="1951" w:type="dxa"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A7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1701" w:type="dxa"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A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701" w:type="dxa"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A7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126" w:type="dxa"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A7">
              <w:rPr>
                <w:rFonts w:ascii="Times New Roman" w:hAnsi="Times New Roman" w:cs="Times New Roman"/>
                <w:sz w:val="28"/>
                <w:szCs w:val="28"/>
              </w:rPr>
              <w:t>65,6</w:t>
            </w:r>
          </w:p>
        </w:tc>
        <w:tc>
          <w:tcPr>
            <w:tcW w:w="2268" w:type="dxa"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A7">
              <w:rPr>
                <w:rFonts w:ascii="Times New Roman" w:hAnsi="Times New Roman" w:cs="Times New Roman"/>
                <w:sz w:val="28"/>
                <w:szCs w:val="28"/>
              </w:rPr>
              <w:t>34,4</w:t>
            </w:r>
          </w:p>
        </w:tc>
      </w:tr>
    </w:tbl>
    <w:p w:rsidR="00C87BF4" w:rsidRPr="003360A7" w:rsidRDefault="00C87BF4" w:rsidP="003360A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7BF4" w:rsidRPr="0033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72"/>
    <w:rsid w:val="003360A7"/>
    <w:rsid w:val="00435D01"/>
    <w:rsid w:val="00665DAA"/>
    <w:rsid w:val="00816F72"/>
    <w:rsid w:val="00C8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OER-2</dc:creator>
  <cp:keywords/>
  <dc:description/>
  <cp:lastModifiedBy>OER-2</cp:lastModifiedBy>
  <cp:revision>4</cp:revision>
  <dcterms:created xsi:type="dcterms:W3CDTF">2024-06-05T14:28:00Z</dcterms:created>
  <dcterms:modified xsi:type="dcterms:W3CDTF">2024-06-05T14:43:00Z</dcterms:modified>
</cp:coreProperties>
</file>