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15" w:rsidRDefault="00117315" w:rsidP="007A2A66">
      <w:pPr>
        <w:ind w:right="-285" w:firstLine="3969"/>
        <w:rPr>
          <w:sz w:val="32"/>
        </w:rPr>
      </w:pPr>
      <w:r>
        <w:rPr>
          <w:color w:val="FFFF00"/>
        </w:rPr>
        <w:t xml:space="preserve">   </w:t>
      </w:r>
      <w:r w:rsidRPr="007F783D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1.25pt" o:ole="" filled="t" fillcolor="yellow">
            <v:imagedata r:id="rId4" o:title=""/>
          </v:shape>
          <o:OLEObject Type="Embed" ProgID="Word.Picture.8" ShapeID="_x0000_i1025" DrawAspect="Content" ObjectID="_1768811176" r:id="rId5"/>
        </w:object>
      </w:r>
    </w:p>
    <w:p w:rsidR="00117315" w:rsidRDefault="00117315" w:rsidP="007A2A66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117315" w:rsidRDefault="00117315" w:rsidP="007A2A66">
      <w:pPr>
        <w:pStyle w:val="Subtitle"/>
        <w:tabs>
          <w:tab w:val="left" w:pos="5387"/>
        </w:tabs>
      </w:pPr>
      <w:r>
        <w:t>Брянская область</w:t>
      </w:r>
    </w:p>
    <w:p w:rsidR="00117315" w:rsidRDefault="00117315" w:rsidP="007A2A66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117315" w:rsidRDefault="00117315" w:rsidP="007A2A66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117315" w:rsidRDefault="00117315" w:rsidP="007A2A66">
      <w:pPr>
        <w:pStyle w:val="Subtitle"/>
        <w:tabs>
          <w:tab w:val="left" w:pos="2127"/>
        </w:tabs>
      </w:pPr>
      <w:r>
        <w:t>РЕШЕНИЕ</w:t>
      </w:r>
    </w:p>
    <w:p w:rsidR="00117315" w:rsidRDefault="00117315" w:rsidP="00BC0004">
      <w:pPr>
        <w:ind w:left="567" w:right="-285" w:hanging="567"/>
        <w:jc w:val="right"/>
        <w:rPr>
          <w:sz w:val="27"/>
        </w:rPr>
      </w:pPr>
      <w:r>
        <w:t xml:space="preserve">                                                     проект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117315" w:rsidRPr="006410F6" w:rsidRDefault="00117315" w:rsidP="007A2A66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0C14C9"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  <w:u w:val="single"/>
        </w:rPr>
        <w:t xml:space="preserve">  февраля 2024</w:t>
      </w:r>
      <w:r w:rsidRPr="00EC2D09">
        <w:rPr>
          <w:rFonts w:ascii="Times New Roman" w:hAnsi="Times New Roman"/>
          <w:sz w:val="28"/>
        </w:rPr>
        <w:t xml:space="preserve"> года</w:t>
      </w:r>
      <w:r w:rsidRPr="008201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6-</w:t>
      </w:r>
    </w:p>
    <w:p w:rsidR="00117315" w:rsidRDefault="00117315" w:rsidP="007A2A66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117315" w:rsidRPr="001B56D5" w:rsidRDefault="00117315" w:rsidP="00F00B3B">
      <w:pPr>
        <w:jc w:val="both"/>
        <w:rPr>
          <w:b/>
          <w:sz w:val="28"/>
          <w:szCs w:val="28"/>
        </w:rPr>
      </w:pPr>
    </w:p>
    <w:p w:rsidR="00117315" w:rsidRDefault="00117315" w:rsidP="007A2A66">
      <w:pPr>
        <w:ind w:right="4135"/>
        <w:jc w:val="both"/>
        <w:rPr>
          <w:sz w:val="28"/>
          <w:szCs w:val="28"/>
        </w:rPr>
      </w:pPr>
      <w:r w:rsidRPr="00913953">
        <w:rPr>
          <w:sz w:val="28"/>
          <w:szCs w:val="28"/>
        </w:rPr>
        <w:t>О даче согласия на при</w:t>
      </w:r>
      <w:r>
        <w:rPr>
          <w:sz w:val="28"/>
          <w:szCs w:val="28"/>
        </w:rPr>
        <w:t xml:space="preserve">нятие в </w:t>
      </w:r>
      <w:r w:rsidRPr="00913953">
        <w:rPr>
          <w:sz w:val="28"/>
          <w:szCs w:val="28"/>
        </w:rPr>
        <w:t xml:space="preserve">собственность </w:t>
      </w:r>
      <w:r>
        <w:rPr>
          <w:sz w:val="28"/>
          <w:szCs w:val="28"/>
        </w:rPr>
        <w:t xml:space="preserve">муниципального  образования Мглинский муниципальный район Брянской области имущества, находящегося в  государственной собственности Брянской области </w:t>
      </w:r>
    </w:p>
    <w:p w:rsidR="00117315" w:rsidRDefault="00117315" w:rsidP="00F00B3B">
      <w:pPr>
        <w:autoSpaceDE w:val="0"/>
        <w:jc w:val="both"/>
        <w:rPr>
          <w:sz w:val="28"/>
          <w:szCs w:val="28"/>
        </w:rPr>
      </w:pPr>
    </w:p>
    <w:p w:rsidR="00117315" w:rsidRPr="00F00B3B" w:rsidRDefault="00117315" w:rsidP="00F00B3B">
      <w:pPr>
        <w:autoSpaceDE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395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50 </w:t>
      </w:r>
      <w:r>
        <w:rPr>
          <w:color w:val="000000"/>
          <w:spacing w:val="2"/>
          <w:sz w:val="28"/>
          <w:szCs w:val="28"/>
        </w:rPr>
        <w:t>Федерального</w:t>
      </w:r>
      <w:r w:rsidRPr="00913953">
        <w:rPr>
          <w:color w:val="000000"/>
          <w:spacing w:val="2"/>
          <w:sz w:val="28"/>
          <w:szCs w:val="28"/>
        </w:rPr>
        <w:t xml:space="preserve"> закон</w:t>
      </w:r>
      <w:r>
        <w:rPr>
          <w:color w:val="000000"/>
          <w:spacing w:val="2"/>
          <w:sz w:val="28"/>
          <w:szCs w:val="28"/>
        </w:rPr>
        <w:t>а</w:t>
      </w:r>
      <w:r w:rsidRPr="00913953">
        <w:rPr>
          <w:color w:val="000000"/>
          <w:spacing w:val="2"/>
          <w:sz w:val="28"/>
          <w:szCs w:val="28"/>
        </w:rPr>
        <w:t xml:space="preserve"> от 06</w:t>
      </w:r>
      <w:r>
        <w:rPr>
          <w:color w:val="000000"/>
          <w:spacing w:val="2"/>
          <w:sz w:val="28"/>
          <w:szCs w:val="28"/>
        </w:rPr>
        <w:t xml:space="preserve">.10.2003 года </w:t>
      </w:r>
      <w:r w:rsidRPr="00913953">
        <w:rPr>
          <w:color w:val="000000"/>
          <w:spacing w:val="2"/>
          <w:sz w:val="28"/>
          <w:szCs w:val="28"/>
        </w:rPr>
        <w:t xml:space="preserve"> № 131-ФЗ "Об общих принципах организации местного самоуправления в Российской Федерации"</w:t>
      </w:r>
      <w:r>
        <w:rPr>
          <w:color w:val="000000"/>
          <w:spacing w:val="2"/>
          <w:sz w:val="28"/>
          <w:szCs w:val="28"/>
        </w:rPr>
        <w:t>, с частью 11 статьи 154 Федерального закона от 22.08.2004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913953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 w:rsidRPr="00913953">
        <w:rPr>
          <w:sz w:val="28"/>
          <w:szCs w:val="28"/>
        </w:rPr>
        <w:t>руководствуясь Уставом  Мглинского района,  Мглинский районный Совет народных депутатов</w:t>
      </w:r>
    </w:p>
    <w:p w:rsidR="00117315" w:rsidRPr="00913953" w:rsidRDefault="00117315" w:rsidP="00F00B3B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>РЕШИЛ:</w:t>
      </w:r>
    </w:p>
    <w:p w:rsidR="00117315" w:rsidRDefault="00117315" w:rsidP="00F00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13953">
        <w:rPr>
          <w:sz w:val="28"/>
          <w:szCs w:val="28"/>
        </w:rPr>
        <w:t>1.</w:t>
      </w:r>
      <w:r>
        <w:rPr>
          <w:sz w:val="28"/>
          <w:szCs w:val="28"/>
        </w:rPr>
        <w:t xml:space="preserve"> Дать согласие</w:t>
      </w:r>
      <w:r w:rsidRPr="00913953">
        <w:rPr>
          <w:sz w:val="28"/>
          <w:szCs w:val="28"/>
        </w:rPr>
        <w:t xml:space="preserve"> на принят</w:t>
      </w:r>
      <w:r>
        <w:rPr>
          <w:sz w:val="28"/>
          <w:szCs w:val="28"/>
        </w:rPr>
        <w:t>ие</w:t>
      </w:r>
      <w:r w:rsidRPr="00913953">
        <w:rPr>
          <w:sz w:val="28"/>
          <w:szCs w:val="28"/>
        </w:rPr>
        <w:t xml:space="preserve"> в  собственность </w:t>
      </w:r>
      <w:r>
        <w:rPr>
          <w:sz w:val="28"/>
          <w:szCs w:val="28"/>
        </w:rPr>
        <w:t xml:space="preserve">муниципального образования </w:t>
      </w:r>
      <w:r w:rsidRPr="00913953">
        <w:rPr>
          <w:sz w:val="28"/>
          <w:szCs w:val="28"/>
        </w:rPr>
        <w:t>Мглинск</w:t>
      </w:r>
      <w:r>
        <w:rPr>
          <w:sz w:val="28"/>
          <w:szCs w:val="28"/>
        </w:rPr>
        <w:t>ий муниципальный район Брянской области имущества  из государственной собственности Брянской  области согласно     приложению №1,</w:t>
      </w:r>
    </w:p>
    <w:p w:rsidR="00117315" w:rsidRPr="00913953" w:rsidRDefault="00117315" w:rsidP="00F00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13953">
        <w:rPr>
          <w:sz w:val="28"/>
          <w:szCs w:val="28"/>
        </w:rPr>
        <w:t xml:space="preserve">2. Передать </w:t>
      </w:r>
      <w:r>
        <w:rPr>
          <w:sz w:val="28"/>
          <w:szCs w:val="28"/>
        </w:rPr>
        <w:t>движимое имущество в</w:t>
      </w:r>
      <w:r w:rsidRPr="00913953">
        <w:rPr>
          <w:sz w:val="28"/>
          <w:szCs w:val="28"/>
        </w:rPr>
        <w:t xml:space="preserve"> казну муниципального образования Мглинский</w:t>
      </w:r>
      <w:r>
        <w:rPr>
          <w:sz w:val="28"/>
          <w:szCs w:val="28"/>
        </w:rPr>
        <w:t xml:space="preserve">муниципальный </w:t>
      </w:r>
      <w:r w:rsidRPr="0091395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Брянской области с последующей передачей имущества по принадлежности</w:t>
      </w:r>
      <w:r w:rsidRPr="00913953">
        <w:rPr>
          <w:sz w:val="28"/>
          <w:szCs w:val="28"/>
        </w:rPr>
        <w:t>.</w:t>
      </w:r>
    </w:p>
    <w:p w:rsidR="00117315" w:rsidRPr="00913953" w:rsidRDefault="00117315" w:rsidP="00F00B3B">
      <w:pPr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  3. Комитету по управлению муниципальным имуществом </w:t>
      </w:r>
      <w:r>
        <w:rPr>
          <w:sz w:val="28"/>
          <w:szCs w:val="28"/>
        </w:rPr>
        <w:t xml:space="preserve">администрации </w:t>
      </w:r>
      <w:r w:rsidRPr="00913953">
        <w:rPr>
          <w:sz w:val="28"/>
          <w:szCs w:val="28"/>
        </w:rPr>
        <w:t>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117315" w:rsidRPr="00913953" w:rsidRDefault="00117315" w:rsidP="00F00B3B">
      <w:pPr>
        <w:ind w:left="142" w:firstLine="8"/>
        <w:jc w:val="both"/>
        <w:rPr>
          <w:sz w:val="28"/>
          <w:szCs w:val="28"/>
        </w:rPr>
      </w:pPr>
      <w:r w:rsidRPr="00913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13953">
        <w:rPr>
          <w:sz w:val="28"/>
          <w:szCs w:val="28"/>
        </w:rPr>
        <w:t xml:space="preserve"> 4. Контроль за исполнением настоящего решения возложить на </w:t>
      </w:r>
      <w:r>
        <w:rPr>
          <w:sz w:val="28"/>
          <w:szCs w:val="28"/>
        </w:rPr>
        <w:t>исполняющего обязанности</w:t>
      </w:r>
      <w:r w:rsidRPr="00913953">
        <w:rPr>
          <w:sz w:val="28"/>
          <w:szCs w:val="28"/>
        </w:rPr>
        <w:t xml:space="preserve">      главы администрации района </w:t>
      </w:r>
      <w:r>
        <w:rPr>
          <w:sz w:val="28"/>
          <w:szCs w:val="28"/>
        </w:rPr>
        <w:t>Казеко А.Н.</w:t>
      </w:r>
    </w:p>
    <w:p w:rsidR="00117315" w:rsidRDefault="00117315" w:rsidP="00F00B3B">
      <w:pPr>
        <w:shd w:val="clear" w:color="auto" w:fill="FFFFFF"/>
        <w:tabs>
          <w:tab w:val="left" w:leader="dot" w:pos="7555"/>
        </w:tabs>
        <w:spacing w:line="278" w:lineRule="exact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 5</w:t>
      </w:r>
      <w:r w:rsidRPr="00F9315D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Данное</w:t>
      </w:r>
      <w:r w:rsidRPr="00F9315D">
        <w:rPr>
          <w:sz w:val="28"/>
          <w:szCs w:val="28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</w:t>
      </w:r>
      <w:r>
        <w:rPr>
          <w:sz w:val="28"/>
          <w:szCs w:val="28"/>
        </w:rPr>
        <w:t>нского района в сети Интернет (</w:t>
      </w:r>
      <w:hyperlink r:id="rId6" w:history="1">
        <w:r w:rsidRPr="00172C2A">
          <w:rPr>
            <w:rStyle w:val="Hyperlink"/>
            <w:sz w:val="28"/>
            <w:szCs w:val="28"/>
            <w:lang w:val="en-US"/>
          </w:rPr>
          <w:t>www</w:t>
        </w:r>
        <w:r w:rsidRPr="00172C2A">
          <w:rPr>
            <w:rStyle w:val="Hyperlink"/>
            <w:sz w:val="28"/>
            <w:szCs w:val="28"/>
          </w:rPr>
          <w:t>.</w:t>
        </w:r>
        <w:r w:rsidRPr="00172C2A">
          <w:rPr>
            <w:rStyle w:val="Hyperlink"/>
            <w:sz w:val="28"/>
            <w:szCs w:val="28"/>
            <w:lang w:val="en-US"/>
          </w:rPr>
          <w:t>mgladm</w:t>
        </w:r>
        <w:r w:rsidRPr="00172C2A">
          <w:rPr>
            <w:rStyle w:val="Hyperlink"/>
            <w:sz w:val="28"/>
            <w:szCs w:val="28"/>
          </w:rPr>
          <w:t>.</w:t>
        </w:r>
        <w:r w:rsidRPr="00172C2A">
          <w:rPr>
            <w:rStyle w:val="Hyperlink"/>
            <w:sz w:val="28"/>
            <w:szCs w:val="28"/>
            <w:lang w:val="en-US"/>
          </w:rPr>
          <w:t>ru</w:t>
        </w:r>
      </w:hyperlink>
      <w:r w:rsidRPr="00F9315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17315" w:rsidRPr="00913953" w:rsidRDefault="00117315" w:rsidP="00F00B3B">
      <w:pPr>
        <w:ind w:left="142" w:firstLine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Pr="00913953">
        <w:rPr>
          <w:sz w:val="28"/>
          <w:szCs w:val="28"/>
        </w:rPr>
        <w:t>.   Данное решение вступает в силу со дня его подписания.</w:t>
      </w:r>
    </w:p>
    <w:p w:rsidR="00117315" w:rsidRPr="00913953" w:rsidRDefault="00117315" w:rsidP="00F00B3B">
      <w:pPr>
        <w:pStyle w:val="Normal1"/>
        <w:shd w:val="clear" w:color="auto" w:fill="FFFFFF"/>
        <w:spacing w:line="226" w:lineRule="exact"/>
        <w:ind w:right="14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17315" w:rsidRPr="00F9315D" w:rsidRDefault="00117315" w:rsidP="00F00B3B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78" w:lineRule="exact"/>
        <w:jc w:val="both"/>
        <w:rPr>
          <w:spacing w:val="-7"/>
          <w:sz w:val="28"/>
          <w:szCs w:val="28"/>
        </w:rPr>
      </w:pPr>
    </w:p>
    <w:p w:rsidR="00117315" w:rsidRPr="00913953" w:rsidRDefault="00117315" w:rsidP="00F00B3B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117315" w:rsidRPr="00913953" w:rsidRDefault="00117315" w:rsidP="00F00B3B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913953">
        <w:rPr>
          <w:rFonts w:ascii="Times New Roman" w:hAnsi="Times New Roman"/>
          <w:sz w:val="28"/>
          <w:szCs w:val="28"/>
        </w:rPr>
        <w:t xml:space="preserve">    Глава  </w:t>
      </w:r>
      <w:r>
        <w:rPr>
          <w:rFonts w:ascii="Times New Roman" w:hAnsi="Times New Roman"/>
          <w:sz w:val="28"/>
          <w:szCs w:val="28"/>
        </w:rPr>
        <w:t xml:space="preserve">Мглинского </w:t>
      </w:r>
      <w:r w:rsidRPr="00913953">
        <w:rPr>
          <w:rFonts w:ascii="Times New Roman" w:hAnsi="Times New Roman"/>
          <w:sz w:val="28"/>
          <w:szCs w:val="28"/>
        </w:rPr>
        <w:t>района                                       Н.В. Воликова</w:t>
      </w: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pStyle w:val="PlainText"/>
        <w:jc w:val="both"/>
        <w:rPr>
          <w:rFonts w:ascii="Times New Roman" w:hAnsi="Times New Roman"/>
          <w:sz w:val="28"/>
        </w:rPr>
      </w:pPr>
    </w:p>
    <w:p w:rsidR="00117315" w:rsidRDefault="00117315" w:rsidP="00F00B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Приложение  №1</w:t>
      </w:r>
    </w:p>
    <w:p w:rsidR="00117315" w:rsidRDefault="00117315" w:rsidP="00F00B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к решению Мглинского районного </w:t>
      </w:r>
      <w:bookmarkStart w:id="0" w:name="_GoBack"/>
      <w:bookmarkEnd w:id="0"/>
      <w:r>
        <w:rPr>
          <w:sz w:val="24"/>
          <w:szCs w:val="24"/>
        </w:rPr>
        <w:t>Совета</w:t>
      </w:r>
    </w:p>
    <w:p w:rsidR="00117315" w:rsidRDefault="00117315" w:rsidP="00F00B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народных депутатов</w:t>
      </w:r>
    </w:p>
    <w:p w:rsidR="00117315" w:rsidRDefault="00117315" w:rsidP="00F00B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от «__»__________2024г №________</w:t>
      </w:r>
    </w:p>
    <w:p w:rsidR="00117315" w:rsidRDefault="00117315" w:rsidP="00F00B3B">
      <w:pPr>
        <w:jc w:val="center"/>
        <w:rPr>
          <w:sz w:val="24"/>
          <w:szCs w:val="24"/>
        </w:rPr>
      </w:pPr>
    </w:p>
    <w:p w:rsidR="00117315" w:rsidRDefault="00117315" w:rsidP="00F00B3B">
      <w:pPr>
        <w:jc w:val="center"/>
        <w:rPr>
          <w:sz w:val="28"/>
          <w:szCs w:val="28"/>
        </w:rPr>
      </w:pPr>
      <w:r w:rsidRPr="00F00B3B">
        <w:rPr>
          <w:sz w:val="24"/>
          <w:szCs w:val="24"/>
        </w:rPr>
        <w:t>Д</w:t>
      </w:r>
      <w:r w:rsidRPr="00F00B3B">
        <w:rPr>
          <w:sz w:val="28"/>
          <w:szCs w:val="28"/>
        </w:rPr>
        <w:t xml:space="preserve">вижимое имущество, </w:t>
      </w:r>
      <w:r>
        <w:rPr>
          <w:sz w:val="28"/>
          <w:szCs w:val="28"/>
        </w:rPr>
        <w:t xml:space="preserve">принимаемое в собственность муниципального образования Мглинский район из государственной  собственности </w:t>
      </w:r>
    </w:p>
    <w:p w:rsidR="00117315" w:rsidRPr="00F00B3B" w:rsidRDefault="00117315" w:rsidP="00F00B3B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117315" w:rsidRPr="00F00B3B" w:rsidRDefault="00117315" w:rsidP="00F00B3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656"/>
        <w:gridCol w:w="1595"/>
        <w:gridCol w:w="1595"/>
        <w:gridCol w:w="1595"/>
        <w:gridCol w:w="1596"/>
      </w:tblGrid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Цена ед. руб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 xml:space="preserve"> Сумма всего, руб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1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Форма волейбольная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штук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3446,67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34466,70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Форма футбольная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штук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3350,00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93800,00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Форма футбольная вратарская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штук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3321,67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6643,34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4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Перчатки вратарские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пара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1850,00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11100,00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5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для футболистов (</w:t>
            </w:r>
            <w:r w:rsidRPr="00340D06">
              <w:rPr>
                <w:sz w:val="24"/>
                <w:szCs w:val="24"/>
              </w:rPr>
              <w:t>бутсы  футбольные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пара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2852,00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85560,00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Мяч  футбольный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штук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2246,82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44936,40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7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 xml:space="preserve">Мяч волейбольный 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штук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2246,82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31455,48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штук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2246,96</w:t>
            </w: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2246,96</w:t>
            </w:r>
          </w:p>
        </w:tc>
      </w:tr>
      <w:tr w:rsidR="00117315" w:rsidRPr="00F00B3B" w:rsidTr="00340D06">
        <w:tc>
          <w:tcPr>
            <w:tcW w:w="534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ИТОГО</w:t>
            </w: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17315" w:rsidRPr="00340D06" w:rsidRDefault="00117315" w:rsidP="00F00B3B">
            <w:pPr>
              <w:rPr>
                <w:sz w:val="24"/>
                <w:szCs w:val="24"/>
              </w:rPr>
            </w:pPr>
            <w:r w:rsidRPr="00340D06">
              <w:rPr>
                <w:sz w:val="24"/>
                <w:szCs w:val="24"/>
              </w:rPr>
              <w:t>310208,88</w:t>
            </w:r>
          </w:p>
        </w:tc>
      </w:tr>
    </w:tbl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p w:rsidR="00117315" w:rsidRDefault="00117315" w:rsidP="00706DCE"/>
    <w:sectPr w:rsidR="00117315" w:rsidSect="007A2A6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B3B"/>
    <w:rsid w:val="00025349"/>
    <w:rsid w:val="00062214"/>
    <w:rsid w:val="000C14C9"/>
    <w:rsid w:val="00104F10"/>
    <w:rsid w:val="00112DCA"/>
    <w:rsid w:val="001139D5"/>
    <w:rsid w:val="00117315"/>
    <w:rsid w:val="001667A4"/>
    <w:rsid w:val="00172C2A"/>
    <w:rsid w:val="001B56D5"/>
    <w:rsid w:val="001C205F"/>
    <w:rsid w:val="00340D06"/>
    <w:rsid w:val="00382B0C"/>
    <w:rsid w:val="003A1BFC"/>
    <w:rsid w:val="00565A22"/>
    <w:rsid w:val="005A4D24"/>
    <w:rsid w:val="005F391F"/>
    <w:rsid w:val="00617CD6"/>
    <w:rsid w:val="006410F6"/>
    <w:rsid w:val="00706DCE"/>
    <w:rsid w:val="007A2A66"/>
    <w:rsid w:val="007C226D"/>
    <w:rsid w:val="007F783D"/>
    <w:rsid w:val="00801CCD"/>
    <w:rsid w:val="008201E4"/>
    <w:rsid w:val="008A3AAD"/>
    <w:rsid w:val="008A3DCC"/>
    <w:rsid w:val="008A42A3"/>
    <w:rsid w:val="008A583F"/>
    <w:rsid w:val="008F01A2"/>
    <w:rsid w:val="00913953"/>
    <w:rsid w:val="009D6CBC"/>
    <w:rsid w:val="00A50C2F"/>
    <w:rsid w:val="00B71C6F"/>
    <w:rsid w:val="00BC0004"/>
    <w:rsid w:val="00BC2C1B"/>
    <w:rsid w:val="00C03C6B"/>
    <w:rsid w:val="00C4064F"/>
    <w:rsid w:val="00C8055A"/>
    <w:rsid w:val="00CB7D73"/>
    <w:rsid w:val="00D46E62"/>
    <w:rsid w:val="00E428D8"/>
    <w:rsid w:val="00E529BA"/>
    <w:rsid w:val="00EC2D09"/>
    <w:rsid w:val="00EF113A"/>
    <w:rsid w:val="00F00B3B"/>
    <w:rsid w:val="00F8663D"/>
    <w:rsid w:val="00F9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3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F00B3B"/>
    <w:pPr>
      <w:widowControl w:val="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00B3B"/>
    <w:pPr>
      <w:jc w:val="center"/>
    </w:pPr>
    <w:rPr>
      <w:b/>
      <w:sz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00B3B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F00B3B"/>
    <w:pPr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0B3B"/>
    <w:rPr>
      <w:rFonts w:ascii="Times New Roman" w:hAnsi="Times New Roman" w:cs="Times New Roman"/>
      <w:b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F00B3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00B3B"/>
    <w:rPr>
      <w:rFonts w:ascii="Courier New" w:hAnsi="Courier New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F00B3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0B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ladm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525</Words>
  <Characters>2993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2024-02-07T07:32:00Z</cp:lastPrinted>
  <dcterms:created xsi:type="dcterms:W3CDTF">2024-02-06T08:39:00Z</dcterms:created>
  <dcterms:modified xsi:type="dcterms:W3CDTF">2024-02-07T07:40:00Z</dcterms:modified>
</cp:coreProperties>
</file>