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CB2F23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CB2F23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B3301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B3301A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Молодьковского сельского поселения на 201</w:t>
      </w:r>
      <w:r w:rsidR="00B3301A">
        <w:rPr>
          <w:rFonts w:ascii="Times New Roman" w:hAnsi="Times New Roman"/>
          <w:b/>
          <w:sz w:val="24"/>
          <w:szCs w:val="24"/>
        </w:rPr>
        <w:t>4 год и на плановый период 2015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  <w:r w:rsidR="00EF341A">
        <w:rPr>
          <w:rFonts w:ascii="Times New Roman" w:hAnsi="Times New Roman"/>
          <w:b/>
          <w:sz w:val="24"/>
          <w:szCs w:val="24"/>
        </w:rPr>
        <w:t>(в редакции решений от 31.03.2014г. №2-140, от 24.07.2014г. №2-146)</w:t>
      </w:r>
    </w:p>
    <w:p w:rsidR="007B144A" w:rsidRDefault="00EF341A" w:rsidP="00CB2F23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B47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="00232E1D">
        <w:rPr>
          <w:rFonts w:ascii="Times New Roman" w:hAnsi="Times New Roman"/>
          <w:sz w:val="24"/>
          <w:szCs w:val="24"/>
        </w:rPr>
        <w:t xml:space="preserve"> 201</w:t>
      </w:r>
      <w:r w:rsidR="00B3301A">
        <w:rPr>
          <w:rFonts w:ascii="Times New Roman" w:hAnsi="Times New Roman"/>
          <w:sz w:val="24"/>
          <w:szCs w:val="24"/>
        </w:rPr>
        <w:t>4</w:t>
      </w:r>
      <w:r w:rsidR="00232E1D">
        <w:rPr>
          <w:rFonts w:ascii="Times New Roman" w:hAnsi="Times New Roman"/>
          <w:sz w:val="24"/>
          <w:szCs w:val="24"/>
        </w:rPr>
        <w:t xml:space="preserve"> года                     </w:t>
      </w:r>
      <w:r w:rsidR="007B144A">
        <w:rPr>
          <w:rFonts w:ascii="Times New Roman" w:hAnsi="Times New Roman"/>
          <w:sz w:val="24"/>
          <w:szCs w:val="24"/>
        </w:rPr>
        <w:t xml:space="preserve">     </w:t>
      </w:r>
      <w:r w:rsidR="00313191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      </w:t>
      </w:r>
      <w:r w:rsidR="00CB2F23">
        <w:rPr>
          <w:rFonts w:ascii="Times New Roman" w:hAnsi="Times New Roman"/>
          <w:sz w:val="24"/>
          <w:szCs w:val="24"/>
        </w:rPr>
        <w:t xml:space="preserve">                </w:t>
      </w:r>
      <w:r w:rsidR="007B144A">
        <w:rPr>
          <w:rFonts w:ascii="Times New Roman" w:hAnsi="Times New Roman"/>
          <w:sz w:val="24"/>
          <w:szCs w:val="24"/>
        </w:rPr>
        <w:t xml:space="preserve">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4509D0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176409">
        <w:rPr>
          <w:rFonts w:ascii="Times New Roman" w:hAnsi="Times New Roman"/>
          <w:sz w:val="24"/>
          <w:szCs w:val="24"/>
        </w:rPr>
        <w:t xml:space="preserve">        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г. Мглин</w:t>
      </w:r>
    </w:p>
    <w:p w:rsidR="007B144A" w:rsidRDefault="00AA7E23" w:rsidP="00CB2F23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</w:t>
      </w:r>
      <w:r w:rsidR="00B3301A">
        <w:rPr>
          <w:rFonts w:ascii="Times New Roman" w:hAnsi="Times New Roman"/>
          <w:sz w:val="24"/>
          <w:szCs w:val="24"/>
        </w:rPr>
        <w:t>013</w:t>
      </w:r>
      <w:r w:rsidR="007B144A">
        <w:rPr>
          <w:rFonts w:ascii="Times New Roman" w:hAnsi="Times New Roman"/>
          <w:sz w:val="24"/>
          <w:szCs w:val="24"/>
        </w:rPr>
        <w:t xml:space="preserve"> года № 2-1</w:t>
      </w:r>
      <w:r w:rsidR="00B3301A">
        <w:rPr>
          <w:rFonts w:ascii="Times New Roman" w:hAnsi="Times New Roman"/>
          <w:sz w:val="24"/>
          <w:szCs w:val="24"/>
        </w:rPr>
        <w:t>37</w:t>
      </w:r>
      <w:r w:rsidR="007B144A">
        <w:rPr>
          <w:rFonts w:ascii="Times New Roman" w:hAnsi="Times New Roman"/>
          <w:sz w:val="24"/>
          <w:szCs w:val="24"/>
        </w:rPr>
        <w:t xml:space="preserve">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</w:t>
      </w:r>
      <w:r w:rsidR="00B3301A">
        <w:rPr>
          <w:rFonts w:ascii="Times New Roman" w:hAnsi="Times New Roman"/>
          <w:sz w:val="24"/>
          <w:szCs w:val="24"/>
        </w:rPr>
        <w:t>4</w:t>
      </w:r>
      <w:r w:rsidR="007B144A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B3301A">
        <w:rPr>
          <w:rFonts w:ascii="Times New Roman" w:hAnsi="Times New Roman"/>
          <w:sz w:val="24"/>
          <w:szCs w:val="24"/>
        </w:rPr>
        <w:t>5</w:t>
      </w:r>
      <w:r w:rsidR="007B144A">
        <w:rPr>
          <w:rFonts w:ascii="Times New Roman" w:hAnsi="Times New Roman"/>
          <w:sz w:val="24"/>
          <w:szCs w:val="24"/>
        </w:rPr>
        <w:t xml:space="preserve"> и 201</w:t>
      </w:r>
      <w:r w:rsidR="00B3301A">
        <w:rPr>
          <w:rFonts w:ascii="Times New Roman" w:hAnsi="Times New Roman"/>
          <w:sz w:val="24"/>
          <w:szCs w:val="24"/>
        </w:rPr>
        <w:t>6 годов»</w:t>
      </w:r>
      <w:r w:rsidR="0031506F">
        <w:rPr>
          <w:rFonts w:ascii="Times New Roman" w:hAnsi="Times New Roman"/>
          <w:sz w:val="24"/>
          <w:szCs w:val="24"/>
        </w:rPr>
        <w:t xml:space="preserve"> (</w:t>
      </w:r>
      <w:r w:rsidR="00EF341A">
        <w:rPr>
          <w:rFonts w:ascii="Times New Roman" w:hAnsi="Times New Roman"/>
          <w:sz w:val="24"/>
          <w:szCs w:val="24"/>
        </w:rPr>
        <w:t>в редакции решений от 31.03.2014г. №2-140, от 24.07.2014г. № 2-146)</w:t>
      </w:r>
      <w:r w:rsidR="008B47D8">
        <w:rPr>
          <w:rFonts w:ascii="Times New Roman" w:hAnsi="Times New Roman"/>
          <w:sz w:val="24"/>
          <w:szCs w:val="24"/>
        </w:rPr>
        <w:t>. П</w:t>
      </w:r>
      <w:r w:rsidR="007B144A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8E1AA4">
        <w:rPr>
          <w:rFonts w:ascii="Times New Roman" w:hAnsi="Times New Roman"/>
          <w:sz w:val="24"/>
          <w:szCs w:val="24"/>
        </w:rPr>
        <w:t xml:space="preserve"> и</w:t>
      </w:r>
      <w:r w:rsidR="007B144A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B3301A">
        <w:rPr>
          <w:rFonts w:ascii="Times New Roman" w:hAnsi="Times New Roman"/>
          <w:sz w:val="24"/>
          <w:szCs w:val="24"/>
        </w:rPr>
        <w:t>20</w:t>
      </w:r>
      <w:r w:rsidR="007B144A">
        <w:rPr>
          <w:rFonts w:ascii="Times New Roman" w:hAnsi="Times New Roman"/>
          <w:sz w:val="24"/>
          <w:szCs w:val="24"/>
        </w:rPr>
        <w:t>.1</w:t>
      </w:r>
      <w:r w:rsidR="00B3301A">
        <w:rPr>
          <w:rFonts w:ascii="Times New Roman" w:hAnsi="Times New Roman"/>
          <w:sz w:val="24"/>
          <w:szCs w:val="24"/>
        </w:rPr>
        <w:t>2</w:t>
      </w:r>
      <w:r w:rsidR="007B144A">
        <w:rPr>
          <w:rFonts w:ascii="Times New Roman" w:hAnsi="Times New Roman"/>
          <w:sz w:val="24"/>
          <w:szCs w:val="24"/>
        </w:rPr>
        <w:t>.201</w:t>
      </w:r>
      <w:r w:rsidR="00B3301A"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 года.</w:t>
      </w:r>
    </w:p>
    <w:p w:rsidR="007B144A" w:rsidRDefault="007B144A" w:rsidP="00CB2F23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32E1D" w:rsidRPr="00CB2F23" w:rsidRDefault="007B144A" w:rsidP="00CB2F23">
      <w:pPr>
        <w:pStyle w:val="a7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CB2F23">
        <w:rPr>
          <w:rFonts w:ascii="Times New Roman" w:hAnsi="Times New Roman"/>
          <w:sz w:val="24"/>
          <w:szCs w:val="24"/>
        </w:rPr>
        <w:t>Общ</w:t>
      </w:r>
      <w:r w:rsidR="00C73DDC" w:rsidRPr="00CB2F23">
        <w:rPr>
          <w:rFonts w:ascii="Times New Roman" w:hAnsi="Times New Roman"/>
          <w:sz w:val="24"/>
          <w:szCs w:val="24"/>
        </w:rPr>
        <w:t>ий прогнозируемый объем доходов</w:t>
      </w:r>
      <w:r w:rsidRPr="00CB2F23"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117788" w:rsidRPr="00CB2F23">
        <w:rPr>
          <w:rFonts w:ascii="Times New Roman" w:hAnsi="Times New Roman"/>
          <w:sz w:val="24"/>
          <w:szCs w:val="24"/>
        </w:rPr>
        <w:t xml:space="preserve">о сельского </w:t>
      </w:r>
      <w:r w:rsidR="00054899" w:rsidRPr="00CB2F23">
        <w:rPr>
          <w:rFonts w:ascii="Times New Roman" w:hAnsi="Times New Roman"/>
          <w:sz w:val="24"/>
          <w:szCs w:val="24"/>
        </w:rPr>
        <w:t>посе</w:t>
      </w:r>
      <w:r w:rsidR="00232E1D" w:rsidRPr="00CB2F23">
        <w:rPr>
          <w:rFonts w:ascii="Times New Roman" w:hAnsi="Times New Roman"/>
          <w:sz w:val="24"/>
          <w:szCs w:val="24"/>
        </w:rPr>
        <w:t>ления</w:t>
      </w:r>
      <w:r w:rsidR="00176409" w:rsidRPr="00CB2F23">
        <w:rPr>
          <w:rFonts w:ascii="Times New Roman" w:hAnsi="Times New Roman"/>
          <w:sz w:val="24"/>
          <w:szCs w:val="24"/>
        </w:rPr>
        <w:t xml:space="preserve"> </w:t>
      </w:r>
      <w:r w:rsidR="00C73DDC" w:rsidRPr="00CB2F23">
        <w:rPr>
          <w:rFonts w:ascii="Times New Roman" w:hAnsi="Times New Roman"/>
          <w:sz w:val="24"/>
          <w:szCs w:val="24"/>
        </w:rPr>
        <w:t>увеличил</w:t>
      </w:r>
      <w:r w:rsidR="00EB1998" w:rsidRPr="00CB2F23">
        <w:rPr>
          <w:rFonts w:ascii="Times New Roman" w:hAnsi="Times New Roman"/>
          <w:sz w:val="24"/>
          <w:szCs w:val="24"/>
        </w:rPr>
        <w:t>ся</w:t>
      </w:r>
      <w:r w:rsidR="00FB06B5" w:rsidRPr="00CB2F23">
        <w:rPr>
          <w:rFonts w:ascii="Times New Roman" w:hAnsi="Times New Roman"/>
          <w:sz w:val="24"/>
          <w:szCs w:val="24"/>
        </w:rPr>
        <w:t xml:space="preserve"> на </w:t>
      </w:r>
      <w:r w:rsidR="00EF341A" w:rsidRPr="00CB2F23">
        <w:rPr>
          <w:rFonts w:ascii="Times New Roman" w:hAnsi="Times New Roman"/>
          <w:b/>
          <w:sz w:val="24"/>
          <w:szCs w:val="24"/>
        </w:rPr>
        <w:t>30</w:t>
      </w:r>
      <w:r w:rsidR="00B3301A" w:rsidRPr="00CB2F23">
        <w:rPr>
          <w:rFonts w:ascii="Times New Roman" w:hAnsi="Times New Roman"/>
          <w:b/>
          <w:sz w:val="24"/>
          <w:szCs w:val="24"/>
        </w:rPr>
        <w:t xml:space="preserve"> 000</w:t>
      </w:r>
      <w:r w:rsidR="00FB06B5" w:rsidRPr="00CB2F23">
        <w:rPr>
          <w:rFonts w:ascii="Times New Roman" w:hAnsi="Times New Roman"/>
          <w:b/>
          <w:sz w:val="24"/>
          <w:szCs w:val="24"/>
        </w:rPr>
        <w:t>,00</w:t>
      </w:r>
      <w:r w:rsidR="00FB06B5" w:rsidRPr="00CB2F23">
        <w:rPr>
          <w:rFonts w:ascii="Times New Roman" w:hAnsi="Times New Roman"/>
          <w:sz w:val="24"/>
          <w:szCs w:val="24"/>
        </w:rPr>
        <w:t xml:space="preserve"> рублей,</w:t>
      </w:r>
    </w:p>
    <w:p w:rsidR="00FB06B5" w:rsidRDefault="00FB06B5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числе: </w:t>
      </w:r>
    </w:p>
    <w:p w:rsidR="00FB06B5" w:rsidRDefault="00FB06B5" w:rsidP="00CB2F23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457380">
        <w:rPr>
          <w:rFonts w:ascii="Times New Roman" w:hAnsi="Times New Roman"/>
          <w:b/>
          <w:sz w:val="24"/>
          <w:szCs w:val="24"/>
        </w:rPr>
        <w:t xml:space="preserve">- «Налоговые </w:t>
      </w:r>
      <w:r w:rsidR="00710DA5">
        <w:rPr>
          <w:rFonts w:ascii="Times New Roman" w:hAnsi="Times New Roman"/>
          <w:b/>
          <w:sz w:val="24"/>
          <w:szCs w:val="24"/>
        </w:rPr>
        <w:t xml:space="preserve">и неналоговые доходы» - (+) </w:t>
      </w:r>
      <w:r w:rsidR="00EF341A">
        <w:rPr>
          <w:rFonts w:ascii="Times New Roman" w:hAnsi="Times New Roman"/>
          <w:b/>
          <w:sz w:val="24"/>
          <w:szCs w:val="24"/>
        </w:rPr>
        <w:t>30</w:t>
      </w:r>
      <w:r w:rsidR="00B3301A">
        <w:rPr>
          <w:rFonts w:ascii="Times New Roman" w:hAnsi="Times New Roman"/>
          <w:b/>
          <w:sz w:val="24"/>
          <w:szCs w:val="24"/>
        </w:rPr>
        <w:t xml:space="preserve"> 000</w:t>
      </w:r>
      <w:r w:rsidRPr="00457380">
        <w:rPr>
          <w:rFonts w:ascii="Times New Roman" w:hAnsi="Times New Roman"/>
          <w:b/>
          <w:sz w:val="24"/>
          <w:szCs w:val="24"/>
        </w:rPr>
        <w:t>,00 руб</w:t>
      </w:r>
      <w:r w:rsidR="00042F2C">
        <w:rPr>
          <w:rFonts w:ascii="Times New Roman" w:hAnsi="Times New Roman"/>
          <w:b/>
          <w:sz w:val="24"/>
          <w:szCs w:val="24"/>
        </w:rPr>
        <w:t>лей,</w:t>
      </w:r>
    </w:p>
    <w:p w:rsidR="00042F2C" w:rsidRPr="00042F2C" w:rsidRDefault="00042F2C" w:rsidP="00CB2F23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</w:t>
      </w:r>
      <w:r w:rsidR="003F1269">
        <w:rPr>
          <w:rFonts w:ascii="Times New Roman" w:hAnsi="Times New Roman"/>
          <w:sz w:val="24"/>
          <w:szCs w:val="24"/>
        </w:rPr>
        <w:t xml:space="preserve">, взимаемый по ставкам, установленным в соответствии с </w:t>
      </w:r>
      <w:r w:rsidR="00640770">
        <w:rPr>
          <w:rFonts w:ascii="Times New Roman" w:hAnsi="Times New Roman"/>
          <w:sz w:val="24"/>
          <w:szCs w:val="24"/>
        </w:rPr>
        <w:t xml:space="preserve">    </w:t>
      </w:r>
      <w:r w:rsidR="003F1269">
        <w:rPr>
          <w:rFonts w:ascii="Times New Roman" w:hAnsi="Times New Roman"/>
          <w:sz w:val="24"/>
          <w:szCs w:val="24"/>
        </w:rPr>
        <w:t>подпунктом 2 пункта 1 статьи 394 Налогового кодекса Р</w:t>
      </w:r>
      <w:r w:rsidR="00EF341A">
        <w:rPr>
          <w:rFonts w:ascii="Times New Roman" w:hAnsi="Times New Roman"/>
          <w:sz w:val="24"/>
          <w:szCs w:val="24"/>
        </w:rPr>
        <w:t xml:space="preserve">оссийской </w:t>
      </w:r>
      <w:r w:rsidR="003F1269">
        <w:rPr>
          <w:rFonts w:ascii="Times New Roman" w:hAnsi="Times New Roman"/>
          <w:sz w:val="24"/>
          <w:szCs w:val="24"/>
        </w:rPr>
        <w:t>Ф</w:t>
      </w:r>
      <w:r w:rsidR="00EF341A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поселений» - (+) 30 000,00 рублей.</w:t>
      </w:r>
    </w:p>
    <w:p w:rsidR="00232E1D" w:rsidRDefault="00232E1D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Общий прогнозируемый объем расходов бюджета Молодьковского сельского </w:t>
      </w:r>
      <w:r w:rsidR="00FB06B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поселения</w:t>
      </w:r>
      <w:r w:rsidR="00710DA5">
        <w:rPr>
          <w:rFonts w:ascii="Times New Roman" w:hAnsi="Times New Roman"/>
          <w:sz w:val="24"/>
          <w:szCs w:val="24"/>
        </w:rPr>
        <w:t xml:space="preserve"> увеличился на </w:t>
      </w:r>
      <w:r w:rsidR="00B03969" w:rsidRPr="00B03969">
        <w:rPr>
          <w:rFonts w:ascii="Times New Roman" w:hAnsi="Times New Roman"/>
          <w:b/>
          <w:sz w:val="24"/>
          <w:szCs w:val="24"/>
        </w:rPr>
        <w:t>65 123</w:t>
      </w:r>
      <w:r w:rsidR="00FB06B5" w:rsidRPr="00B03969">
        <w:rPr>
          <w:rFonts w:ascii="Times New Roman" w:hAnsi="Times New Roman"/>
          <w:b/>
          <w:sz w:val="24"/>
          <w:szCs w:val="24"/>
        </w:rPr>
        <w:t>,</w:t>
      </w:r>
      <w:r w:rsidR="00FB06B5" w:rsidRPr="00B3301A">
        <w:rPr>
          <w:rFonts w:ascii="Times New Roman" w:hAnsi="Times New Roman"/>
          <w:b/>
          <w:sz w:val="24"/>
          <w:szCs w:val="24"/>
        </w:rPr>
        <w:t>00</w:t>
      </w:r>
      <w:r w:rsidR="00FB06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</w:t>
      </w:r>
    </w:p>
    <w:p w:rsidR="00FB06B5" w:rsidRDefault="00FB06B5" w:rsidP="00CB2F23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том числе: </w:t>
      </w:r>
    </w:p>
    <w:p w:rsidR="00B3301A" w:rsidRDefault="00B3301A" w:rsidP="00CB2F23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B3301A">
        <w:rPr>
          <w:rFonts w:ascii="Times New Roman" w:hAnsi="Times New Roman"/>
          <w:b/>
          <w:sz w:val="24"/>
          <w:szCs w:val="24"/>
        </w:rPr>
        <w:t>- «Обще</w:t>
      </w:r>
      <w:r w:rsidR="003009C0">
        <w:rPr>
          <w:rFonts w:ascii="Times New Roman" w:hAnsi="Times New Roman"/>
          <w:b/>
          <w:sz w:val="24"/>
          <w:szCs w:val="24"/>
        </w:rPr>
        <w:t>государственные вопросы» - (+) 65 123</w:t>
      </w:r>
      <w:r w:rsidRPr="00B3301A">
        <w:rPr>
          <w:rFonts w:ascii="Times New Roman" w:hAnsi="Times New Roman"/>
          <w:b/>
          <w:sz w:val="24"/>
          <w:szCs w:val="24"/>
        </w:rPr>
        <w:t>,00 рубл</w:t>
      </w:r>
      <w:r w:rsidR="003009C0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3F1269" w:rsidRDefault="003F1269" w:rsidP="00CB2F23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3009C0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3009C0">
        <w:rPr>
          <w:rFonts w:ascii="Times New Roman" w:hAnsi="Times New Roman"/>
          <w:sz w:val="24"/>
          <w:szCs w:val="24"/>
        </w:rPr>
        <w:t>30 318</w:t>
      </w:r>
      <w:r>
        <w:rPr>
          <w:rFonts w:ascii="Times New Roman" w:hAnsi="Times New Roman"/>
          <w:sz w:val="24"/>
          <w:szCs w:val="24"/>
        </w:rPr>
        <w:t>,00 рубл</w:t>
      </w:r>
      <w:r w:rsidR="003009C0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3009C0" w:rsidRDefault="003009C0" w:rsidP="00CB2F23">
      <w:pPr>
        <w:tabs>
          <w:tab w:val="left" w:pos="851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34 805,00 рублей,</w:t>
      </w:r>
    </w:p>
    <w:p w:rsidR="007B144A" w:rsidRDefault="00FB06B5" w:rsidP="00CB2F23">
      <w:pPr>
        <w:tabs>
          <w:tab w:val="left" w:pos="284"/>
          <w:tab w:val="left" w:pos="426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. </w:t>
      </w:r>
      <w:r w:rsidR="00CB2F23">
        <w:rPr>
          <w:rFonts w:ascii="Times New Roman" w:hAnsi="Times New Roman"/>
          <w:sz w:val="24"/>
          <w:szCs w:val="24"/>
        </w:rPr>
        <w:t>Д</w:t>
      </w:r>
      <w:r w:rsidR="007B144A">
        <w:rPr>
          <w:rFonts w:ascii="Times New Roman" w:hAnsi="Times New Roman"/>
          <w:sz w:val="24"/>
          <w:szCs w:val="24"/>
        </w:rPr>
        <w:t xml:space="preserve">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r w:rsidR="00C635E1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73DDC">
        <w:rPr>
          <w:rFonts w:ascii="Times New Roman" w:hAnsi="Times New Roman"/>
          <w:sz w:val="24"/>
          <w:szCs w:val="24"/>
        </w:rPr>
        <w:t xml:space="preserve"> </w:t>
      </w:r>
      <w:r w:rsidR="008E1AA4">
        <w:rPr>
          <w:rFonts w:ascii="Times New Roman" w:hAnsi="Times New Roman"/>
          <w:sz w:val="24"/>
          <w:szCs w:val="24"/>
        </w:rPr>
        <w:t xml:space="preserve">увеличился на </w:t>
      </w:r>
      <w:r w:rsidR="0031506F" w:rsidRPr="0031506F">
        <w:rPr>
          <w:rFonts w:ascii="Times New Roman" w:hAnsi="Times New Roman"/>
          <w:b/>
          <w:sz w:val="24"/>
          <w:szCs w:val="24"/>
        </w:rPr>
        <w:t>3</w:t>
      </w:r>
      <w:r w:rsidR="008E1AA4">
        <w:rPr>
          <w:rFonts w:ascii="Times New Roman" w:hAnsi="Times New Roman"/>
          <w:b/>
          <w:sz w:val="24"/>
          <w:szCs w:val="24"/>
        </w:rPr>
        <w:t>5</w:t>
      </w:r>
      <w:r w:rsidR="0031506F" w:rsidRPr="0031506F">
        <w:rPr>
          <w:rFonts w:ascii="Times New Roman" w:hAnsi="Times New Roman"/>
          <w:b/>
          <w:sz w:val="24"/>
          <w:szCs w:val="24"/>
        </w:rPr>
        <w:t xml:space="preserve"> </w:t>
      </w:r>
      <w:r w:rsidR="008E1AA4">
        <w:rPr>
          <w:rFonts w:ascii="Times New Roman" w:hAnsi="Times New Roman"/>
          <w:b/>
          <w:sz w:val="24"/>
          <w:szCs w:val="24"/>
        </w:rPr>
        <w:t>12</w:t>
      </w:r>
      <w:r w:rsidR="0031506F" w:rsidRPr="0031506F">
        <w:rPr>
          <w:rFonts w:ascii="Times New Roman" w:hAnsi="Times New Roman"/>
          <w:b/>
          <w:sz w:val="24"/>
          <w:szCs w:val="24"/>
        </w:rPr>
        <w:t>3</w:t>
      </w:r>
      <w:r w:rsidR="00B3301A" w:rsidRPr="00B3301A">
        <w:rPr>
          <w:rFonts w:ascii="Times New Roman" w:hAnsi="Times New Roman"/>
          <w:b/>
          <w:sz w:val="24"/>
          <w:szCs w:val="24"/>
        </w:rPr>
        <w:t>,00</w:t>
      </w:r>
      <w:r w:rsidR="00B3301A">
        <w:rPr>
          <w:rFonts w:ascii="Times New Roman" w:hAnsi="Times New Roman"/>
          <w:sz w:val="24"/>
          <w:szCs w:val="24"/>
        </w:rPr>
        <w:t xml:space="preserve"> рубл</w:t>
      </w:r>
      <w:r w:rsidR="008E1AA4">
        <w:rPr>
          <w:rFonts w:ascii="Times New Roman" w:hAnsi="Times New Roman"/>
          <w:sz w:val="24"/>
          <w:szCs w:val="24"/>
        </w:rPr>
        <w:t>я</w:t>
      </w:r>
      <w:r w:rsidR="007B144A">
        <w:rPr>
          <w:rFonts w:ascii="Times New Roman" w:hAnsi="Times New Roman"/>
          <w:sz w:val="24"/>
          <w:szCs w:val="24"/>
        </w:rPr>
        <w:t>.</w:t>
      </w:r>
    </w:p>
    <w:p w:rsidR="00710DA5" w:rsidRDefault="007B144A" w:rsidP="00CB2F23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B144A" w:rsidRDefault="007B144A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FB06B5" w:rsidRDefault="00054899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B3301A" w:rsidRDefault="00B3301A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D22C7" w:rsidRDefault="00AA7E23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7E23" w:rsidRDefault="00AA7E23" w:rsidP="00CB2F23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D22C7" w:rsidP="00CB2F23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CB2F2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F2" w:rsidRDefault="006D54F2" w:rsidP="00C635E1">
      <w:pPr>
        <w:spacing w:after="0" w:line="240" w:lineRule="auto"/>
      </w:pPr>
      <w:r>
        <w:separator/>
      </w:r>
    </w:p>
  </w:endnote>
  <w:endnote w:type="continuationSeparator" w:id="0">
    <w:p w:rsidR="006D54F2" w:rsidRDefault="006D54F2" w:rsidP="00C6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F2" w:rsidRDefault="006D54F2" w:rsidP="00C635E1">
      <w:pPr>
        <w:spacing w:after="0" w:line="240" w:lineRule="auto"/>
      </w:pPr>
      <w:r>
        <w:separator/>
      </w:r>
    </w:p>
  </w:footnote>
  <w:footnote w:type="continuationSeparator" w:id="0">
    <w:p w:rsidR="006D54F2" w:rsidRDefault="006D54F2" w:rsidP="00C6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B6AD6"/>
    <w:multiLevelType w:val="hybridMultilevel"/>
    <w:tmpl w:val="A718CC22"/>
    <w:lvl w:ilvl="0" w:tplc="4868512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42F2C"/>
    <w:rsid w:val="00054899"/>
    <w:rsid w:val="00117788"/>
    <w:rsid w:val="00152E0F"/>
    <w:rsid w:val="00176409"/>
    <w:rsid w:val="00232E1D"/>
    <w:rsid w:val="003009C0"/>
    <w:rsid w:val="00313191"/>
    <w:rsid w:val="0031506F"/>
    <w:rsid w:val="0035514A"/>
    <w:rsid w:val="003661B8"/>
    <w:rsid w:val="00367069"/>
    <w:rsid w:val="003F1269"/>
    <w:rsid w:val="003F77C0"/>
    <w:rsid w:val="004509D0"/>
    <w:rsid w:val="00457380"/>
    <w:rsid w:val="005A1D67"/>
    <w:rsid w:val="00640770"/>
    <w:rsid w:val="00640AD7"/>
    <w:rsid w:val="006A354E"/>
    <w:rsid w:val="006D54F2"/>
    <w:rsid w:val="00710DA5"/>
    <w:rsid w:val="00734FD9"/>
    <w:rsid w:val="00796B22"/>
    <w:rsid w:val="007B144A"/>
    <w:rsid w:val="00832FDB"/>
    <w:rsid w:val="008B47D8"/>
    <w:rsid w:val="008C01D8"/>
    <w:rsid w:val="008C6609"/>
    <w:rsid w:val="008E0A21"/>
    <w:rsid w:val="008E1AA4"/>
    <w:rsid w:val="00945A53"/>
    <w:rsid w:val="009F18EB"/>
    <w:rsid w:val="00A51163"/>
    <w:rsid w:val="00A7328E"/>
    <w:rsid w:val="00AA19C6"/>
    <w:rsid w:val="00AA7E23"/>
    <w:rsid w:val="00B03969"/>
    <w:rsid w:val="00B135B4"/>
    <w:rsid w:val="00B3301A"/>
    <w:rsid w:val="00BC60E8"/>
    <w:rsid w:val="00C635E1"/>
    <w:rsid w:val="00C73DDC"/>
    <w:rsid w:val="00C976F6"/>
    <w:rsid w:val="00CB2F23"/>
    <w:rsid w:val="00CE121E"/>
    <w:rsid w:val="00D31A6C"/>
    <w:rsid w:val="00D86D90"/>
    <w:rsid w:val="00DA4A3B"/>
    <w:rsid w:val="00DB79F2"/>
    <w:rsid w:val="00E66656"/>
    <w:rsid w:val="00E8512A"/>
    <w:rsid w:val="00E916D2"/>
    <w:rsid w:val="00EB1998"/>
    <w:rsid w:val="00ED22C7"/>
    <w:rsid w:val="00EF341A"/>
    <w:rsid w:val="00F608D6"/>
    <w:rsid w:val="00F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B2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CB2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117712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cp:lastPrinted>2014-12-11T18:24:00Z</cp:lastPrinted>
  <dcterms:created xsi:type="dcterms:W3CDTF">2013-03-12T16:10:00Z</dcterms:created>
  <dcterms:modified xsi:type="dcterms:W3CDTF">2014-09-10T00:15:00Z</dcterms:modified>
</cp:coreProperties>
</file>