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9162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91626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7D4DC5">
        <w:rPr>
          <w:rFonts w:ascii="Times New Roman" w:hAnsi="Times New Roman"/>
          <w:b/>
          <w:sz w:val="24"/>
          <w:szCs w:val="24"/>
        </w:rPr>
        <w:t>ешение от 25.12.2012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Симонтовского сельского поселения на 2013 год и на плановый период 2014 и 2015 годов»</w:t>
      </w:r>
      <w:r w:rsidR="00403404">
        <w:rPr>
          <w:rFonts w:ascii="Times New Roman" w:hAnsi="Times New Roman"/>
          <w:b/>
          <w:sz w:val="24"/>
          <w:szCs w:val="24"/>
        </w:rPr>
        <w:t xml:space="preserve"> (в редакции решения от 22.01.2013г. №2/107</w:t>
      </w:r>
      <w:r w:rsidR="006C744C">
        <w:rPr>
          <w:rFonts w:ascii="Times New Roman" w:hAnsi="Times New Roman"/>
          <w:b/>
          <w:sz w:val="24"/>
          <w:szCs w:val="24"/>
        </w:rPr>
        <w:t>, от 24.05.2013г. №2/111</w:t>
      </w:r>
      <w:r w:rsidR="00544480">
        <w:rPr>
          <w:rFonts w:ascii="Times New Roman" w:hAnsi="Times New Roman"/>
          <w:b/>
          <w:sz w:val="24"/>
          <w:szCs w:val="24"/>
        </w:rPr>
        <w:t>, от 11.07.2013г. №2/113</w:t>
      </w:r>
      <w:r w:rsidR="00403404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91626F" w:rsidRDefault="00544480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«28» августа</w:t>
      </w:r>
      <w:r w:rsidR="0091626F">
        <w:rPr>
          <w:rFonts w:ascii="Times New Roman" w:hAnsi="Times New Roman"/>
          <w:sz w:val="24"/>
          <w:szCs w:val="24"/>
        </w:rPr>
        <w:t xml:space="preserve"> 2013 года</w:t>
      </w:r>
      <w:r w:rsidR="00403404"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6E0773" w:rsidP="006E0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626F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91626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1626F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91626F"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25.12.2012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 w:rsidR="0091626F">
        <w:rPr>
          <w:rFonts w:ascii="Times New Roman" w:hAnsi="Times New Roman"/>
          <w:sz w:val="24"/>
          <w:szCs w:val="24"/>
        </w:rPr>
        <w:t>О бюджете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91626F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403404">
        <w:rPr>
          <w:rFonts w:ascii="Times New Roman" w:hAnsi="Times New Roman"/>
          <w:sz w:val="24"/>
          <w:szCs w:val="24"/>
        </w:rPr>
        <w:t xml:space="preserve"> (в редакции решения от 22.01.2013г. №2/107</w:t>
      </w:r>
      <w:r w:rsidR="006C744C">
        <w:rPr>
          <w:rFonts w:ascii="Times New Roman" w:hAnsi="Times New Roman"/>
          <w:sz w:val="24"/>
          <w:szCs w:val="24"/>
        </w:rPr>
        <w:t>, от 24.05.2013г. №2/111</w:t>
      </w:r>
      <w:r w:rsidR="00544480">
        <w:rPr>
          <w:rFonts w:ascii="Times New Roman" w:hAnsi="Times New Roman"/>
          <w:sz w:val="24"/>
          <w:szCs w:val="24"/>
        </w:rPr>
        <w:t>, от 11.07.2013г. №</w:t>
      </w:r>
      <w:proofErr w:type="gramStart"/>
      <w:r w:rsidR="00544480">
        <w:rPr>
          <w:rFonts w:ascii="Times New Roman" w:hAnsi="Times New Roman"/>
          <w:sz w:val="24"/>
          <w:szCs w:val="24"/>
        </w:rPr>
        <w:t>2/113</w:t>
      </w:r>
      <w:r w:rsidR="00403404">
        <w:rPr>
          <w:rFonts w:ascii="Times New Roman" w:hAnsi="Times New Roman"/>
          <w:sz w:val="24"/>
          <w:szCs w:val="24"/>
        </w:rPr>
        <w:t>).</w:t>
      </w:r>
      <w:proofErr w:type="gramEnd"/>
      <w:r w:rsidR="00403404">
        <w:rPr>
          <w:rFonts w:ascii="Times New Roman" w:hAnsi="Times New Roman"/>
          <w:sz w:val="24"/>
          <w:szCs w:val="24"/>
        </w:rPr>
        <w:t xml:space="preserve"> П</w:t>
      </w:r>
      <w:r w:rsidR="0091626F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91626F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6C74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403404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544480">
        <w:rPr>
          <w:rFonts w:ascii="Times New Roman" w:hAnsi="Times New Roman"/>
          <w:sz w:val="24"/>
          <w:szCs w:val="24"/>
        </w:rPr>
        <w:t xml:space="preserve"> поселения</w:t>
      </w:r>
      <w:r w:rsidR="006C744C">
        <w:rPr>
          <w:rFonts w:ascii="Times New Roman" w:hAnsi="Times New Roman"/>
          <w:sz w:val="24"/>
          <w:szCs w:val="24"/>
        </w:rPr>
        <w:t xml:space="preserve"> увеличился</w:t>
      </w:r>
      <w:r w:rsidR="00544480">
        <w:rPr>
          <w:rFonts w:ascii="Times New Roman" w:hAnsi="Times New Roman"/>
          <w:sz w:val="24"/>
          <w:szCs w:val="24"/>
        </w:rPr>
        <w:t xml:space="preserve"> на 87 802 рубля:</w:t>
      </w:r>
    </w:p>
    <w:p w:rsidR="00544480" w:rsidRDefault="00544480" w:rsidP="00544480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4F0B97">
        <w:rPr>
          <w:rFonts w:ascii="Times New Roman" w:hAnsi="Times New Roman"/>
          <w:sz w:val="24"/>
          <w:szCs w:val="24"/>
        </w:rPr>
        <w:t>Безвозмездные поступления» - (+) 87 802 руб.</w:t>
      </w:r>
    </w:p>
    <w:p w:rsidR="00E4047F" w:rsidRDefault="00E4047F" w:rsidP="00E4047F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C744C" w:rsidRPr="00E4047F" w:rsidRDefault="006C744C" w:rsidP="00E404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Общий прогнозируемый объем расходов </w:t>
      </w:r>
      <w:r>
        <w:rPr>
          <w:rFonts w:ascii="Times New Roman" w:hAnsi="Times New Roman"/>
          <w:sz w:val="24"/>
          <w:szCs w:val="24"/>
        </w:rPr>
        <w:t>бюджета Симонтовского сельского поселения увеличи</w:t>
      </w:r>
      <w:r w:rsidR="00E4047F">
        <w:rPr>
          <w:rFonts w:ascii="Times New Roman" w:hAnsi="Times New Roman"/>
          <w:sz w:val="24"/>
          <w:szCs w:val="24"/>
        </w:rPr>
        <w:t>лся</w:t>
      </w:r>
      <w:r w:rsidR="009F715F">
        <w:rPr>
          <w:rFonts w:ascii="Times New Roman" w:hAnsi="Times New Roman"/>
          <w:sz w:val="24"/>
          <w:szCs w:val="24"/>
        </w:rPr>
        <w:t xml:space="preserve"> на 87 802 рубля</w:t>
      </w:r>
      <w:r w:rsidR="00E4047F">
        <w:rPr>
          <w:rFonts w:ascii="Times New Roman" w:hAnsi="Times New Roman"/>
          <w:sz w:val="24"/>
          <w:szCs w:val="24"/>
        </w:rPr>
        <w:t>:</w:t>
      </w:r>
    </w:p>
    <w:p w:rsid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C744C">
        <w:rPr>
          <w:rFonts w:ascii="Times New Roman" w:hAnsi="Times New Roman"/>
          <w:sz w:val="24"/>
          <w:szCs w:val="24"/>
        </w:rPr>
        <w:t xml:space="preserve">  -</w:t>
      </w:r>
      <w:r w:rsidR="009F715F">
        <w:rPr>
          <w:rFonts w:ascii="Times New Roman" w:hAnsi="Times New Roman"/>
          <w:sz w:val="24"/>
          <w:szCs w:val="24"/>
        </w:rPr>
        <w:t xml:space="preserve"> 01</w:t>
      </w:r>
      <w:r>
        <w:rPr>
          <w:rFonts w:ascii="Times New Roman" w:hAnsi="Times New Roman"/>
          <w:sz w:val="24"/>
          <w:szCs w:val="24"/>
        </w:rPr>
        <w:t xml:space="preserve"> «</w:t>
      </w:r>
      <w:r w:rsidR="009F715F">
        <w:rPr>
          <w:rFonts w:ascii="Times New Roman" w:hAnsi="Times New Roman"/>
          <w:sz w:val="24"/>
          <w:szCs w:val="24"/>
        </w:rPr>
        <w:t>Общегосударственные вопросы» - (+</w:t>
      </w:r>
      <w:r w:rsidRPr="006C744C">
        <w:rPr>
          <w:rFonts w:ascii="Times New Roman" w:hAnsi="Times New Roman"/>
          <w:sz w:val="24"/>
          <w:szCs w:val="24"/>
        </w:rPr>
        <w:t xml:space="preserve">) </w:t>
      </w:r>
      <w:r w:rsidR="009F715F">
        <w:rPr>
          <w:rFonts w:ascii="Times New Roman" w:hAnsi="Times New Roman"/>
          <w:sz w:val="24"/>
          <w:szCs w:val="24"/>
        </w:rPr>
        <w:t>77 369</w:t>
      </w:r>
      <w:r w:rsidRPr="006C744C">
        <w:rPr>
          <w:rFonts w:ascii="Times New Roman" w:hAnsi="Times New Roman"/>
          <w:sz w:val="24"/>
          <w:szCs w:val="24"/>
        </w:rPr>
        <w:t xml:space="preserve"> руб.</w:t>
      </w:r>
      <w:r w:rsidR="009F715F">
        <w:rPr>
          <w:rFonts w:ascii="Times New Roman" w:hAnsi="Times New Roman"/>
          <w:sz w:val="24"/>
          <w:szCs w:val="24"/>
        </w:rPr>
        <w:t>,</w:t>
      </w:r>
    </w:p>
    <w:p w:rsidR="006C744C" w:rsidRDefault="009F715F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- 04</w:t>
      </w:r>
      <w:r w:rsidR="006C744C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Национальная экономика» - (-) 308 674</w:t>
      </w:r>
      <w:r w:rsidR="006C744C">
        <w:rPr>
          <w:rFonts w:ascii="Times New Roman" w:hAnsi="Times New Roman"/>
          <w:sz w:val="24"/>
          <w:szCs w:val="24"/>
        </w:rPr>
        <w:t xml:space="preserve"> руб.</w:t>
      </w:r>
      <w:r>
        <w:rPr>
          <w:rFonts w:ascii="Times New Roman" w:hAnsi="Times New Roman"/>
          <w:sz w:val="24"/>
          <w:szCs w:val="24"/>
        </w:rPr>
        <w:t>,</w:t>
      </w:r>
    </w:p>
    <w:p w:rsidR="00E4047F" w:rsidRDefault="00E4047F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- 05 «Жилищно-</w:t>
      </w:r>
      <w:r w:rsidR="009F715F">
        <w:rPr>
          <w:rFonts w:ascii="Times New Roman" w:hAnsi="Times New Roman"/>
          <w:sz w:val="24"/>
          <w:szCs w:val="24"/>
        </w:rPr>
        <w:t>коммунальное хозяйство» - (+) 20</w:t>
      </w:r>
      <w:r>
        <w:rPr>
          <w:rFonts w:ascii="Times New Roman" w:hAnsi="Times New Roman"/>
          <w:sz w:val="24"/>
          <w:szCs w:val="24"/>
        </w:rPr>
        <w:t> 000 руб.</w:t>
      </w:r>
      <w:r w:rsidR="009F715F">
        <w:rPr>
          <w:rFonts w:ascii="Times New Roman" w:hAnsi="Times New Roman"/>
          <w:sz w:val="24"/>
          <w:szCs w:val="24"/>
        </w:rPr>
        <w:t>,</w:t>
      </w:r>
    </w:p>
    <w:p w:rsidR="009F715F" w:rsidRDefault="009F715F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- 08 «Культура, кинематография» - (+) 269 541 руб.,</w:t>
      </w:r>
    </w:p>
    <w:p w:rsidR="00E4047F" w:rsidRDefault="009F715F" w:rsidP="00352ACA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- 10</w:t>
      </w:r>
      <w:r w:rsidR="00E4047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Социальная политика» - (-</w:t>
      </w:r>
      <w:r w:rsidR="00E4047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20 151</w:t>
      </w:r>
      <w:r w:rsidR="00352ACA">
        <w:rPr>
          <w:rFonts w:ascii="Times New Roman" w:hAnsi="Times New Roman"/>
          <w:sz w:val="24"/>
          <w:szCs w:val="24"/>
        </w:rPr>
        <w:t xml:space="preserve"> руб.</w:t>
      </w:r>
    </w:p>
    <w:p w:rsid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6C744C" w:rsidRP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Дефицит бюджета Симонтовского сельского поселения не увеличился.</w:t>
      </w:r>
    </w:p>
    <w:p w:rsidR="005658F0" w:rsidRDefault="005658F0" w:rsidP="006C744C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5658F0" w:rsidRDefault="0091626F" w:rsidP="005658F0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1626F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03B27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Т.Н.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91626F">
        <w:rPr>
          <w:rFonts w:ascii="Times New Roman" w:hAnsi="Times New Roman"/>
          <w:sz w:val="24"/>
          <w:szCs w:val="24"/>
        </w:rPr>
        <w:t>Фенькова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B97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  <w:r w:rsidR="006C744C">
        <w:rPr>
          <w:rFonts w:ascii="Times New Roman" w:hAnsi="Times New Roman"/>
          <w:sz w:val="24"/>
          <w:szCs w:val="24"/>
        </w:rPr>
        <w:t xml:space="preserve"> 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C744C" w:rsidRPr="005658F0" w:rsidRDefault="004F0B9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bookmarkStart w:id="0" w:name="_GoBack"/>
      <w:bookmarkEnd w:id="0"/>
      <w:r w:rsidR="006C744C">
        <w:rPr>
          <w:rFonts w:ascii="Times New Roman" w:hAnsi="Times New Roman"/>
          <w:sz w:val="24"/>
          <w:szCs w:val="24"/>
        </w:rPr>
        <w:t>2-25-82</w:t>
      </w:r>
    </w:p>
    <w:sectPr w:rsidR="006C744C" w:rsidRPr="00565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C1854"/>
    <w:rsid w:val="000E4930"/>
    <w:rsid w:val="002C4FC3"/>
    <w:rsid w:val="0032223C"/>
    <w:rsid w:val="00352ACA"/>
    <w:rsid w:val="00367069"/>
    <w:rsid w:val="00403404"/>
    <w:rsid w:val="004F0B97"/>
    <w:rsid w:val="00544480"/>
    <w:rsid w:val="005658F0"/>
    <w:rsid w:val="0068671C"/>
    <w:rsid w:val="006C744C"/>
    <w:rsid w:val="006E0773"/>
    <w:rsid w:val="007D4DC5"/>
    <w:rsid w:val="00903B27"/>
    <w:rsid w:val="0091626F"/>
    <w:rsid w:val="009A11B8"/>
    <w:rsid w:val="009F715F"/>
    <w:rsid w:val="00B0542D"/>
    <w:rsid w:val="00D31A6C"/>
    <w:rsid w:val="00DA46EE"/>
    <w:rsid w:val="00E4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2013-10-14T18:20:00Z</cp:lastPrinted>
  <dcterms:created xsi:type="dcterms:W3CDTF">2013-03-01T23:15:00Z</dcterms:created>
  <dcterms:modified xsi:type="dcterms:W3CDTF">2013-10-14T18:20:00Z</dcterms:modified>
</cp:coreProperties>
</file>