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A36" w:rsidRPr="009A4127" w:rsidRDefault="00CC4A36" w:rsidP="000B4C2D">
      <w:pPr>
        <w:pStyle w:val="af2"/>
        <w:rPr>
          <w:b w:val="0"/>
          <w:sz w:val="32"/>
          <w:szCs w:val="32"/>
        </w:rPr>
      </w:pPr>
      <w:r w:rsidRPr="009A4127">
        <w:rPr>
          <w:b w:val="0"/>
          <w:sz w:val="32"/>
          <w:szCs w:val="32"/>
        </w:rPr>
        <w:t>РОССИЙСКАЯ ФЕДЕРАЦИЯ</w:t>
      </w:r>
    </w:p>
    <w:p w:rsidR="00CC4A36" w:rsidRPr="009A4127" w:rsidRDefault="00CC4A36" w:rsidP="000B4C2D">
      <w:pPr>
        <w:jc w:val="center"/>
        <w:rPr>
          <w:rFonts w:ascii="Times New Roman" w:hAnsi="Times New Roman"/>
          <w:bCs/>
          <w:sz w:val="32"/>
          <w:szCs w:val="32"/>
        </w:rPr>
      </w:pPr>
      <w:r w:rsidRPr="009A4127">
        <w:rPr>
          <w:rFonts w:ascii="Times New Roman" w:hAnsi="Times New Roman"/>
          <w:bCs/>
          <w:sz w:val="32"/>
          <w:szCs w:val="32"/>
        </w:rPr>
        <w:t>БРЯНСКАЯ ОБЛАСТЬ</w:t>
      </w:r>
    </w:p>
    <w:p w:rsidR="00CC4A36" w:rsidRPr="009A4127" w:rsidRDefault="00CC4A36" w:rsidP="000B4C2D">
      <w:pPr>
        <w:jc w:val="center"/>
        <w:rPr>
          <w:rFonts w:ascii="Times New Roman" w:hAnsi="Times New Roman"/>
          <w:bCs/>
          <w:sz w:val="32"/>
          <w:szCs w:val="32"/>
        </w:rPr>
      </w:pPr>
      <w:r w:rsidRPr="009A4127">
        <w:rPr>
          <w:rFonts w:ascii="Times New Roman" w:hAnsi="Times New Roman"/>
          <w:sz w:val="32"/>
          <w:szCs w:val="32"/>
        </w:rPr>
        <w:t>АДМИНИСТРАЦИЯ МГЛИНСКОГО РАЙОНА</w:t>
      </w:r>
    </w:p>
    <w:p w:rsidR="00CC4A36" w:rsidRPr="009A4127" w:rsidRDefault="00CC4A36" w:rsidP="000B4C2D">
      <w:pPr>
        <w:pStyle w:val="1"/>
        <w:rPr>
          <w:b w:val="0"/>
          <w:sz w:val="32"/>
          <w:szCs w:val="32"/>
        </w:rPr>
      </w:pPr>
      <w:r w:rsidRPr="009A4127">
        <w:rPr>
          <w:b w:val="0"/>
          <w:sz w:val="32"/>
          <w:szCs w:val="32"/>
        </w:rPr>
        <w:t>ПОСТАНОВЛЕНИЕ</w:t>
      </w:r>
    </w:p>
    <w:p w:rsidR="00CC4A36" w:rsidRPr="000B4C2D" w:rsidRDefault="00CC4A36" w:rsidP="000B4C2D">
      <w:pPr>
        <w:rPr>
          <w:rFonts w:ascii="Times New Roman" w:hAnsi="Times New Roman"/>
          <w:bCs/>
          <w:szCs w:val="28"/>
          <w:u w:val="single"/>
        </w:rPr>
      </w:pPr>
    </w:p>
    <w:p w:rsidR="00CC4A36" w:rsidRPr="000B4C2D" w:rsidRDefault="00CC4A36" w:rsidP="00067B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от 13.05.2021 г. </w:t>
      </w:r>
      <w:r w:rsidRPr="000B4C2D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208</w:t>
      </w:r>
      <w:r w:rsidRPr="000B4C2D">
        <w:rPr>
          <w:rFonts w:ascii="Times New Roman" w:hAnsi="Times New Roman"/>
          <w:bCs/>
          <w:sz w:val="28"/>
          <w:szCs w:val="28"/>
          <w:u w:val="single"/>
        </w:rPr>
        <w:t xml:space="preserve">    </w:t>
      </w:r>
      <w:r w:rsidRPr="000B4C2D">
        <w:rPr>
          <w:rFonts w:ascii="Times New Roman" w:hAnsi="Times New Roman"/>
          <w:bCs/>
          <w:sz w:val="28"/>
          <w:szCs w:val="28"/>
        </w:rPr>
        <w:t xml:space="preserve"> </w:t>
      </w:r>
    </w:p>
    <w:p w:rsidR="00CC4A36" w:rsidRPr="000B4C2D" w:rsidRDefault="00CC4A36" w:rsidP="00067B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B4C2D">
        <w:rPr>
          <w:rFonts w:ascii="Times New Roman" w:hAnsi="Times New Roman"/>
          <w:bCs/>
          <w:sz w:val="28"/>
          <w:szCs w:val="28"/>
        </w:rPr>
        <w:t xml:space="preserve">               г. Мглин</w:t>
      </w:r>
    </w:p>
    <w:p w:rsidR="00CC4A36" w:rsidRDefault="00CC4A36" w:rsidP="00067BC7">
      <w:pPr>
        <w:spacing w:after="0" w:line="240" w:lineRule="auto"/>
        <w:ind w:right="2875"/>
        <w:rPr>
          <w:rFonts w:ascii="Times New Roman" w:hAnsi="Times New Roman"/>
        </w:rPr>
      </w:pPr>
    </w:p>
    <w:p w:rsidR="00CC4A36" w:rsidRPr="000B4C2D" w:rsidRDefault="00CC4A36" w:rsidP="00067BC7">
      <w:pPr>
        <w:spacing w:after="0" w:line="240" w:lineRule="auto"/>
        <w:ind w:right="2875"/>
        <w:rPr>
          <w:rFonts w:ascii="Times New Roman" w:hAnsi="Times New Roman"/>
        </w:rPr>
      </w:pPr>
    </w:p>
    <w:p w:rsidR="00CC4A36" w:rsidRPr="000B4C2D" w:rsidRDefault="00CC4A36" w:rsidP="00067B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 мероприятий</w:t>
      </w:r>
    </w:p>
    <w:p w:rsidR="00CC4A36" w:rsidRPr="000B4C2D" w:rsidRDefault="00CC4A36" w:rsidP="00067B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B4C2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реализации на территории Мглинского</w:t>
      </w:r>
    </w:p>
    <w:p w:rsidR="00CC4A36" w:rsidRPr="000B4C2D" w:rsidRDefault="00CC4A36" w:rsidP="00067B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Федерального закона от 31 июля</w:t>
      </w:r>
    </w:p>
    <w:p w:rsidR="00CC4A36" w:rsidRPr="000B4C2D" w:rsidRDefault="00CC4A36" w:rsidP="00067B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года № 248-ФЗ на 2021 год</w:t>
      </w:r>
      <w:r w:rsidRPr="000B4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A36" w:rsidRPr="000B4C2D" w:rsidRDefault="00CC4A36" w:rsidP="000B4C2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A36" w:rsidRDefault="00CC4A36" w:rsidP="000B4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на территории  Мглинского  района Федерального закона от 31 июля 2020 года № 248-ФЗ «О государственном контроле (надзоре) и муниципальном контроле в Российской Федерации»</w:t>
      </w:r>
    </w:p>
    <w:p w:rsidR="00CC4A36" w:rsidRDefault="00CC4A36" w:rsidP="000B4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A36" w:rsidRDefault="00CC4A36" w:rsidP="000B4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C4A36" w:rsidRPr="000B4C2D" w:rsidRDefault="00CC4A36" w:rsidP="000B4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A36" w:rsidRDefault="00CC4A36" w:rsidP="00067B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2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Утвердить план мероприятий по реализации на территории Мглинского района Федерального закона от 31 июля 2020 года № 248-ФЗ «О государственном контроле (надзоре) и муниципальном контроле в Российской Федерации» на 2021 год.</w:t>
      </w:r>
    </w:p>
    <w:p w:rsidR="00CC4A36" w:rsidRPr="00067BC7" w:rsidRDefault="00CC4A36" w:rsidP="00067BC7">
      <w:pPr>
        <w:shd w:val="clear" w:color="auto" w:fill="FFFFFF"/>
        <w:tabs>
          <w:tab w:val="left" w:pos="893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67BC7">
        <w:rPr>
          <w:sz w:val="28"/>
          <w:szCs w:val="28"/>
        </w:rPr>
        <w:t xml:space="preserve"> </w:t>
      </w:r>
      <w:r w:rsidRPr="00067BC7">
        <w:rPr>
          <w:rFonts w:ascii="Times New Roman" w:hAnsi="Times New Roman"/>
          <w:sz w:val="28"/>
          <w:szCs w:val="28"/>
        </w:rPr>
        <w:t xml:space="preserve"> </w:t>
      </w:r>
      <w:r w:rsidRPr="00067BC7">
        <w:rPr>
          <w:rFonts w:ascii="Times New Roman" w:hAnsi="Times New Roman"/>
          <w:spacing w:val="-1"/>
          <w:sz w:val="28"/>
          <w:szCs w:val="28"/>
        </w:rPr>
        <w:t>Разместить данное постановление на официальном сайте администрации Мглинского района в сети И</w:t>
      </w:r>
      <w:r w:rsidRPr="00067BC7">
        <w:rPr>
          <w:rFonts w:ascii="Times New Roman" w:hAnsi="Times New Roman"/>
          <w:sz w:val="28"/>
          <w:szCs w:val="28"/>
        </w:rPr>
        <w:t xml:space="preserve">нтернет </w:t>
      </w:r>
      <w:hyperlink r:id="rId7" w:history="1">
        <w:r w:rsidRPr="00067BC7">
          <w:rPr>
            <w:rFonts w:ascii="Times New Roman" w:hAnsi="Times New Roman"/>
            <w:sz w:val="28"/>
            <w:szCs w:val="28"/>
            <w:u w:val="single"/>
            <w:lang w:val="en-US"/>
          </w:rPr>
          <w:t>www</w:t>
        </w:r>
        <w:r w:rsidRPr="00067BC7">
          <w:rPr>
            <w:rFonts w:ascii="Times New Roman" w:hAnsi="Times New Roman"/>
            <w:sz w:val="28"/>
            <w:szCs w:val="28"/>
            <w:u w:val="single"/>
          </w:rPr>
          <w:t>.</w:t>
        </w:r>
        <w:r w:rsidRPr="00067BC7">
          <w:rPr>
            <w:rFonts w:ascii="Times New Roman" w:hAnsi="Times New Roman"/>
            <w:sz w:val="28"/>
            <w:szCs w:val="28"/>
            <w:u w:val="single"/>
            <w:lang w:val="en-US"/>
          </w:rPr>
          <w:t>mgladm</w:t>
        </w:r>
        <w:r w:rsidRPr="00067BC7">
          <w:rPr>
            <w:rFonts w:ascii="Times New Roman" w:hAnsi="Times New Roman"/>
            <w:sz w:val="28"/>
            <w:szCs w:val="28"/>
            <w:u w:val="single"/>
          </w:rPr>
          <w:t>.</w:t>
        </w:r>
        <w:r w:rsidRPr="00067BC7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</w:hyperlink>
      <w:r w:rsidRPr="00067BC7">
        <w:rPr>
          <w:rFonts w:ascii="Times New Roman" w:hAnsi="Times New Roman"/>
          <w:sz w:val="28"/>
          <w:szCs w:val="28"/>
        </w:rPr>
        <w:t>.</w:t>
      </w:r>
    </w:p>
    <w:p w:rsidR="00CC4A36" w:rsidRPr="00067BC7" w:rsidRDefault="00CC4A36" w:rsidP="00067B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67BC7">
        <w:rPr>
          <w:rFonts w:ascii="Times New Roman" w:hAnsi="Times New Roman" w:cs="Times New Roman"/>
          <w:sz w:val="28"/>
          <w:szCs w:val="28"/>
        </w:rPr>
        <w:t>. Контроль за исполнением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C7">
        <w:rPr>
          <w:rFonts w:ascii="Times New Roman" w:hAnsi="Times New Roman" w:cs="Times New Roman"/>
          <w:sz w:val="28"/>
          <w:szCs w:val="28"/>
        </w:rPr>
        <w:t xml:space="preserve"> возложить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C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C7">
        <w:rPr>
          <w:rFonts w:ascii="Times New Roman" w:hAnsi="Times New Roman" w:cs="Times New Roman"/>
          <w:sz w:val="28"/>
          <w:szCs w:val="28"/>
        </w:rPr>
        <w:t>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Грибахо С.И.,</w:t>
      </w:r>
      <w:r w:rsidRPr="008F5077">
        <w:rPr>
          <w:rFonts w:ascii="Times New Roman" w:hAnsi="Times New Roman" w:cs="Times New Roman"/>
          <w:sz w:val="28"/>
          <w:szCs w:val="28"/>
        </w:rPr>
        <w:t xml:space="preserve"> </w:t>
      </w:r>
      <w:r w:rsidRPr="00067BC7">
        <w:rPr>
          <w:rFonts w:ascii="Times New Roman" w:hAnsi="Times New Roman" w:cs="Times New Roman"/>
          <w:sz w:val="28"/>
          <w:szCs w:val="28"/>
        </w:rPr>
        <w:t>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Казеко А.Н.</w:t>
      </w:r>
    </w:p>
    <w:p w:rsidR="00CC4A36" w:rsidRPr="000B4C2D" w:rsidRDefault="00CC4A36" w:rsidP="000B4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A36" w:rsidRPr="00067BC7" w:rsidRDefault="00CC4A36" w:rsidP="000B4C2D">
      <w:pPr>
        <w:tabs>
          <w:tab w:val="left" w:pos="6900"/>
        </w:tabs>
        <w:rPr>
          <w:rFonts w:ascii="Times New Roman" w:hAnsi="Times New Roman"/>
          <w:sz w:val="28"/>
          <w:szCs w:val="28"/>
        </w:rPr>
      </w:pPr>
      <w:r w:rsidRPr="00067BC7">
        <w:rPr>
          <w:rFonts w:ascii="Times New Roman" w:hAnsi="Times New Roman"/>
          <w:sz w:val="28"/>
          <w:szCs w:val="28"/>
        </w:rPr>
        <w:t>И. о. главы администрации района</w:t>
      </w:r>
      <w:r w:rsidRPr="00067BC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067BC7">
        <w:rPr>
          <w:rFonts w:ascii="Times New Roman" w:hAnsi="Times New Roman"/>
          <w:sz w:val="28"/>
          <w:szCs w:val="28"/>
        </w:rPr>
        <w:t xml:space="preserve">     А.Г. Резунов</w:t>
      </w:r>
    </w:p>
    <w:p w:rsidR="00CC4A36" w:rsidRDefault="00CC4A36" w:rsidP="00067BC7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C4A36" w:rsidRPr="006E249C" w:rsidRDefault="00CC4A36" w:rsidP="00067BC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>Исп.: Токунова О.А.</w:t>
      </w:r>
    </w:p>
    <w:p w:rsidR="00CC4A36" w:rsidRPr="006E249C" w:rsidRDefault="00CC4A36" w:rsidP="00067BC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 xml:space="preserve">Тел.: 2-11-50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E249C">
        <w:rPr>
          <w:rFonts w:ascii="Times New Roman" w:hAnsi="Times New Roman" w:cs="Times New Roman"/>
          <w:sz w:val="18"/>
          <w:szCs w:val="18"/>
        </w:rPr>
        <w:t xml:space="preserve">      Направить: 1. В дело</w:t>
      </w:r>
    </w:p>
    <w:p w:rsidR="00CC4A36" w:rsidRPr="006E249C" w:rsidRDefault="00CC4A36" w:rsidP="00067BC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2. Грибахо С.И.</w:t>
      </w:r>
    </w:p>
    <w:p w:rsidR="00CC4A36" w:rsidRPr="006E249C" w:rsidRDefault="00CC4A36" w:rsidP="00067BC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3. Казеко А.Н.</w:t>
      </w:r>
    </w:p>
    <w:p w:rsidR="00CC4A36" w:rsidRPr="006E249C" w:rsidRDefault="00CC4A36" w:rsidP="00067BC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4. КУМИ</w:t>
      </w:r>
    </w:p>
    <w:p w:rsidR="00CC4A36" w:rsidRPr="006E249C" w:rsidRDefault="00CC4A36" w:rsidP="00067BC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5. Отдел строительства</w:t>
      </w:r>
    </w:p>
    <w:p w:rsidR="00CC4A36" w:rsidRPr="006E249C" w:rsidRDefault="00CC4A36" w:rsidP="00067BC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6. Отдел по работе с населением</w:t>
      </w:r>
    </w:p>
    <w:p w:rsidR="00CC4A36" w:rsidRPr="006E249C" w:rsidRDefault="00CC4A36" w:rsidP="00067BC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E249C">
        <w:rPr>
          <w:rFonts w:ascii="Times New Roman" w:hAnsi="Times New Roman" w:cs="Times New Roman"/>
          <w:sz w:val="18"/>
          <w:szCs w:val="18"/>
        </w:rPr>
        <w:t xml:space="preserve">       7. Симонтовская сельские администрации</w:t>
      </w:r>
    </w:p>
    <w:p w:rsidR="00CC4A36" w:rsidRPr="006E249C" w:rsidRDefault="00CC4A36" w:rsidP="00067BC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E249C">
        <w:rPr>
          <w:rFonts w:ascii="Times New Roman" w:hAnsi="Times New Roman" w:cs="Times New Roman"/>
          <w:sz w:val="18"/>
          <w:szCs w:val="18"/>
        </w:rPr>
        <w:t xml:space="preserve">      8. Ветлевская сельская администрация</w:t>
      </w:r>
    </w:p>
    <w:p w:rsidR="00CC4A36" w:rsidRPr="006E249C" w:rsidRDefault="00CC4A36" w:rsidP="00067BC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E249C">
        <w:rPr>
          <w:rFonts w:ascii="Times New Roman" w:hAnsi="Times New Roman" w:cs="Times New Roman"/>
          <w:sz w:val="18"/>
          <w:szCs w:val="18"/>
        </w:rPr>
        <w:t xml:space="preserve">     9. Краснокосаровская сельская администрация</w:t>
      </w:r>
    </w:p>
    <w:p w:rsidR="00CC4A36" w:rsidRPr="006E249C" w:rsidRDefault="00CC4A36" w:rsidP="00067BC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>Согласовано:</w:t>
      </w:r>
    </w:p>
    <w:p w:rsidR="00CC4A36" w:rsidRPr="006E249C" w:rsidRDefault="00CC4A36" w:rsidP="00067BC7">
      <w:pPr>
        <w:pStyle w:val="ConsPlusNormal"/>
        <w:jc w:val="both"/>
        <w:rPr>
          <w:rStyle w:val="FontStyle14"/>
          <w:sz w:val="18"/>
          <w:szCs w:val="18"/>
        </w:rPr>
      </w:pPr>
      <w:r w:rsidRPr="006E249C">
        <w:rPr>
          <w:rStyle w:val="FontStyle14"/>
          <w:sz w:val="18"/>
          <w:szCs w:val="18"/>
        </w:rPr>
        <w:t xml:space="preserve">Заместитель главы администрации района                                                                  С.И. Грибахо      </w:t>
      </w:r>
    </w:p>
    <w:p w:rsidR="00CC4A36" w:rsidRPr="006E249C" w:rsidRDefault="00CC4A36" w:rsidP="00067BC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Style w:val="FontStyle14"/>
          <w:sz w:val="18"/>
          <w:szCs w:val="18"/>
        </w:rPr>
        <w:t xml:space="preserve">                                                                       </w:t>
      </w:r>
    </w:p>
    <w:p w:rsidR="00CC4A36" w:rsidRPr="006E249C" w:rsidRDefault="00CC4A36" w:rsidP="00067BC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E249C">
        <w:rPr>
          <w:rFonts w:ascii="Times New Roman" w:hAnsi="Times New Roman" w:cs="Times New Roman"/>
          <w:sz w:val="18"/>
          <w:szCs w:val="18"/>
        </w:rPr>
        <w:t xml:space="preserve">Начальник правового отдела                                                                                         Н.А. Грибов                                          </w:t>
      </w:r>
    </w:p>
    <w:p w:rsidR="00CC4A36" w:rsidRPr="006E249C" w:rsidRDefault="00CC4A36" w:rsidP="00067BC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CC4A36" w:rsidRPr="006E249C" w:rsidRDefault="00CC4A36" w:rsidP="00067BC7">
      <w:pPr>
        <w:tabs>
          <w:tab w:val="left" w:pos="5235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6E249C">
        <w:rPr>
          <w:rFonts w:ascii="Times New Roman" w:hAnsi="Times New Roman"/>
          <w:sz w:val="18"/>
          <w:szCs w:val="18"/>
        </w:rPr>
        <w:t>Руководитель аппарата</w:t>
      </w:r>
      <w:r w:rsidRPr="006E249C">
        <w:rPr>
          <w:rFonts w:ascii="Times New Roman" w:hAnsi="Times New Roman"/>
          <w:sz w:val="18"/>
          <w:szCs w:val="18"/>
        </w:rPr>
        <w:tab/>
      </w:r>
    </w:p>
    <w:p w:rsidR="00BC47B8" w:rsidRDefault="00CC4A36" w:rsidP="00067BC7">
      <w:pPr>
        <w:spacing w:after="0" w:line="240" w:lineRule="auto"/>
        <w:rPr>
          <w:rFonts w:ascii="Times New Roman" w:hAnsi="Times New Roman"/>
          <w:sz w:val="18"/>
          <w:szCs w:val="18"/>
        </w:rPr>
        <w:sectPr w:rsidR="00BC47B8" w:rsidSect="001C75B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6E249C">
        <w:rPr>
          <w:rFonts w:ascii="Times New Roman" w:hAnsi="Times New Roman"/>
          <w:sz w:val="18"/>
          <w:szCs w:val="18"/>
        </w:rPr>
        <w:t>администрации района                                                                                                   А.В. Туйманов</w:t>
      </w:r>
    </w:p>
    <w:p w:rsidR="00BC47B8" w:rsidRDefault="00BC47B8" w:rsidP="00BC47B8">
      <w:pPr>
        <w:spacing w:after="0" w:line="240" w:lineRule="auto"/>
        <w:ind w:left="10206"/>
        <w:rPr>
          <w:rFonts w:ascii="Times New Roman" w:hAnsi="Times New Roman"/>
          <w:sz w:val="27"/>
          <w:szCs w:val="27"/>
        </w:rPr>
      </w:pPr>
    </w:p>
    <w:p w:rsidR="00BC47B8" w:rsidRPr="001B39B8" w:rsidRDefault="00BC47B8" w:rsidP="00BC47B8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 w:rsidRPr="003A7217">
        <w:rPr>
          <w:rFonts w:ascii="Times New Roman" w:hAnsi="Times New Roman"/>
          <w:sz w:val="27"/>
          <w:szCs w:val="27"/>
        </w:rPr>
        <w:t xml:space="preserve">              </w:t>
      </w:r>
      <w:r w:rsidRPr="001B39B8">
        <w:rPr>
          <w:rFonts w:ascii="Times New Roman" w:hAnsi="Times New Roman"/>
          <w:sz w:val="28"/>
          <w:szCs w:val="28"/>
        </w:rPr>
        <w:t>Утвержден</w:t>
      </w:r>
    </w:p>
    <w:p w:rsidR="00BC47B8" w:rsidRPr="001B39B8" w:rsidRDefault="00BC47B8" w:rsidP="00BC47B8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B39B8">
        <w:rPr>
          <w:rFonts w:ascii="Times New Roman" w:hAnsi="Times New Roman"/>
          <w:sz w:val="28"/>
          <w:szCs w:val="28"/>
        </w:rPr>
        <w:t>остановлением администрации</w:t>
      </w:r>
    </w:p>
    <w:p w:rsidR="00BC47B8" w:rsidRPr="001B39B8" w:rsidRDefault="00BC47B8" w:rsidP="00BC47B8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Мглинского  </w:t>
      </w:r>
      <w:r w:rsidRPr="001B39B8">
        <w:rPr>
          <w:rFonts w:ascii="Times New Roman" w:hAnsi="Times New Roman"/>
          <w:sz w:val="28"/>
          <w:szCs w:val="28"/>
        </w:rPr>
        <w:t xml:space="preserve"> района</w:t>
      </w:r>
    </w:p>
    <w:p w:rsidR="00BC47B8" w:rsidRPr="001B39B8" w:rsidRDefault="00BC47B8" w:rsidP="00BC47B8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208 от 13.05.2021 г.</w:t>
      </w:r>
    </w:p>
    <w:p w:rsidR="00BC47B8" w:rsidRDefault="00BC47B8" w:rsidP="00BC47B8">
      <w:pPr>
        <w:ind w:left="10440"/>
      </w:pPr>
    </w:p>
    <w:p w:rsidR="00BC47B8" w:rsidRDefault="00BC47B8" w:rsidP="00BC47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мероприятий</w:t>
      </w:r>
    </w:p>
    <w:p w:rsidR="00BC47B8" w:rsidRDefault="00BC47B8" w:rsidP="00BC47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bookmarkStart w:id="0" w:name="_Hlk69373528"/>
      <w:r w:rsidRPr="00DC16E5">
        <w:rPr>
          <w:rFonts w:ascii="Times New Roman" w:hAnsi="Times New Roman"/>
          <w:sz w:val="28"/>
          <w:szCs w:val="28"/>
        </w:rPr>
        <w:t xml:space="preserve">по реализации на </w:t>
      </w:r>
      <w:r>
        <w:rPr>
          <w:rFonts w:ascii="Times New Roman" w:hAnsi="Times New Roman"/>
          <w:sz w:val="28"/>
          <w:szCs w:val="28"/>
        </w:rPr>
        <w:t>территории  Мглинского района Федерального</w:t>
      </w:r>
      <w:r w:rsidRPr="00DC16E5">
        <w:rPr>
          <w:rFonts w:ascii="Times New Roman" w:hAnsi="Times New Roman"/>
          <w:sz w:val="28"/>
          <w:szCs w:val="28"/>
        </w:rPr>
        <w:t xml:space="preserve"> закона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F82F66">
        <w:rPr>
          <w:rFonts w:ascii="Times New Roman" w:hAnsi="Times New Roman"/>
          <w:sz w:val="28"/>
          <w:szCs w:val="28"/>
        </w:rPr>
        <w:t xml:space="preserve">31 июля 2020 года </w:t>
      </w:r>
      <w:r>
        <w:rPr>
          <w:rFonts w:ascii="Times New Roman" w:hAnsi="Times New Roman"/>
          <w:sz w:val="28"/>
          <w:szCs w:val="28"/>
        </w:rPr>
        <w:t>№ 248-ФЗ «О</w:t>
      </w:r>
      <w:r w:rsidRPr="00DC16E5">
        <w:rPr>
          <w:rFonts w:ascii="Times New Roman" w:hAnsi="Times New Roman"/>
          <w:sz w:val="28"/>
          <w:szCs w:val="28"/>
        </w:rPr>
        <w:t xml:space="preserve"> государственном контроле (надзоре)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6E5">
        <w:rPr>
          <w:rFonts w:ascii="Times New Roman" w:hAnsi="Times New Roman"/>
          <w:sz w:val="28"/>
          <w:szCs w:val="28"/>
        </w:rPr>
        <w:t xml:space="preserve">и муниципальном контроле в </w:t>
      </w:r>
      <w:r>
        <w:rPr>
          <w:rFonts w:ascii="Times New Roman" w:hAnsi="Times New Roman"/>
          <w:sz w:val="28"/>
          <w:szCs w:val="28"/>
        </w:rPr>
        <w:t>Р</w:t>
      </w:r>
      <w:r w:rsidRPr="00DC16E5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Pr="00DC16E5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>»</w:t>
      </w:r>
      <w:r w:rsidRPr="00DC16E5">
        <w:rPr>
          <w:rFonts w:ascii="Times New Roman" w:hAnsi="Times New Roman"/>
          <w:sz w:val="28"/>
          <w:szCs w:val="28"/>
        </w:rPr>
        <w:t xml:space="preserve"> на 2021 год</w:t>
      </w:r>
      <w:bookmarkEnd w:id="0"/>
    </w:p>
    <w:p w:rsidR="00BC47B8" w:rsidRDefault="00BC47B8" w:rsidP="00BC47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учетом городских и сельских поселений)</w:t>
      </w:r>
    </w:p>
    <w:p w:rsidR="00BC47B8" w:rsidRDefault="00BC47B8" w:rsidP="00BC47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252"/>
        <w:gridCol w:w="4820"/>
        <w:gridCol w:w="1417"/>
        <w:gridCol w:w="3544"/>
      </w:tblGrid>
      <w:tr w:rsidR="00BC47B8" w:rsidRPr="00FA744D" w:rsidTr="00BB1C2B">
        <w:trPr>
          <w:trHeight w:val="1770"/>
        </w:trPr>
        <w:tc>
          <w:tcPr>
            <w:tcW w:w="567" w:type="dxa"/>
            <w:vAlign w:val="center"/>
          </w:tcPr>
          <w:p w:rsidR="00BC47B8" w:rsidRPr="00FA744D" w:rsidRDefault="00BC47B8" w:rsidP="00BB1C2B">
            <w:pPr>
              <w:widowControl w:val="0"/>
              <w:spacing w:after="8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744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C47B8" w:rsidRPr="00FA744D" w:rsidRDefault="00BC47B8" w:rsidP="00BB1C2B">
            <w:pPr>
              <w:widowControl w:val="0"/>
              <w:spacing w:after="8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BC47B8" w:rsidRPr="00FA744D" w:rsidRDefault="00BC47B8" w:rsidP="00BB1C2B">
            <w:pPr>
              <w:widowControl w:val="0"/>
              <w:spacing w:after="8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744D">
              <w:rPr>
                <w:rFonts w:ascii="Times New Roman" w:hAnsi="Times New Roman"/>
                <w:b/>
                <w:sz w:val="20"/>
                <w:szCs w:val="18"/>
              </w:rPr>
              <w:t>Наименование мероприятия</w:t>
            </w:r>
          </w:p>
        </w:tc>
        <w:tc>
          <w:tcPr>
            <w:tcW w:w="4820" w:type="dxa"/>
            <w:vAlign w:val="center"/>
          </w:tcPr>
          <w:p w:rsidR="00BC47B8" w:rsidRPr="00FA744D" w:rsidRDefault="00BC47B8" w:rsidP="00BB1C2B">
            <w:pPr>
              <w:widowControl w:val="0"/>
              <w:spacing w:after="8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744D">
              <w:rPr>
                <w:rFonts w:ascii="Times New Roman" w:hAnsi="Times New Roman"/>
                <w:b/>
                <w:sz w:val="20"/>
                <w:szCs w:val="18"/>
              </w:rPr>
              <w:t>Наименование муниципального правового акта, требующего разработки и принятия или признания утратившим силу в целях приведения действующей</w:t>
            </w:r>
            <w:r>
              <w:rPr>
                <w:rFonts w:ascii="Times New Roman" w:hAnsi="Times New Roman"/>
                <w:b/>
                <w:sz w:val="20"/>
                <w:szCs w:val="18"/>
              </w:rPr>
              <w:t xml:space="preserve"> </w:t>
            </w:r>
            <w:r w:rsidRPr="00FA744D">
              <w:rPr>
                <w:rFonts w:ascii="Times New Roman" w:hAnsi="Times New Roman"/>
                <w:b/>
                <w:sz w:val="20"/>
                <w:szCs w:val="18"/>
              </w:rPr>
              <w:t>нормативно-правовой базы</w:t>
            </w:r>
            <w:r>
              <w:rPr>
                <w:rFonts w:ascii="Times New Roman" w:hAnsi="Times New Roman"/>
                <w:b/>
                <w:sz w:val="20"/>
                <w:szCs w:val="18"/>
              </w:rPr>
              <w:t xml:space="preserve"> </w:t>
            </w:r>
            <w:r w:rsidRPr="00FA744D">
              <w:rPr>
                <w:rFonts w:ascii="Times New Roman" w:hAnsi="Times New Roman"/>
                <w:b/>
                <w:sz w:val="20"/>
                <w:szCs w:val="18"/>
              </w:rPr>
              <w:t>в соответствие с положениями Федерального закона от 31 июля 2020 года № 248-ФЗ</w:t>
            </w:r>
          </w:p>
        </w:tc>
        <w:tc>
          <w:tcPr>
            <w:tcW w:w="1417" w:type="dxa"/>
            <w:vAlign w:val="center"/>
          </w:tcPr>
          <w:p w:rsidR="00BC47B8" w:rsidRPr="00FA744D" w:rsidRDefault="00BC47B8" w:rsidP="00BB1C2B">
            <w:pPr>
              <w:widowControl w:val="0"/>
              <w:spacing w:after="8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744D">
              <w:rPr>
                <w:rFonts w:ascii="Times New Roman" w:hAnsi="Times New Roman"/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3544" w:type="dxa"/>
            <w:vAlign w:val="center"/>
          </w:tcPr>
          <w:p w:rsidR="00BC47B8" w:rsidRPr="00FA744D" w:rsidRDefault="00BC47B8" w:rsidP="00BB1C2B">
            <w:pPr>
              <w:widowControl w:val="0"/>
              <w:spacing w:after="80"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744D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</w:tr>
      <w:tr w:rsidR="00BC47B8" w:rsidRPr="00FA744D" w:rsidTr="00BB1C2B">
        <w:tc>
          <w:tcPr>
            <w:tcW w:w="567" w:type="dxa"/>
            <w:vMerge w:val="restart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" w:name="_Hlk69216579"/>
            <w:r w:rsidRPr="00FA744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252" w:type="dxa"/>
            <w:vMerge w:val="restart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sz w:val="20"/>
                <w:szCs w:val="20"/>
              </w:rPr>
              <w:t>Подготовка проектов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744D">
              <w:rPr>
                <w:rFonts w:ascii="Times New Roman" w:hAnsi="Times New Roman"/>
                <w:sz w:val="20"/>
                <w:szCs w:val="20"/>
              </w:rPr>
              <w:t>муниципальных правовых актов об утверждении Положений о видах муниципального контроля, включающих в себя перечни индикаторов риска нарушения обязательных требований и ключевые показатели по видам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744D">
              <w:rPr>
                <w:rFonts w:ascii="Times New Roman" w:hAnsi="Times New Roman"/>
                <w:sz w:val="20"/>
                <w:szCs w:val="20"/>
              </w:rPr>
              <w:t xml:space="preserve">муниципального контроля </w:t>
            </w: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Решения Мглинского районного Совета народных депутатов  «Об утверждении положения  о муниципальном контроле на автомобильном транспорте и в дорожном хозяйстве»</w:t>
            </w:r>
          </w:p>
        </w:tc>
        <w:tc>
          <w:tcPr>
            <w:tcW w:w="1417" w:type="dxa"/>
          </w:tcPr>
          <w:p w:rsidR="00BC47B8" w:rsidRPr="00BE6BCB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</w:tc>
      </w:tr>
      <w:bookmarkEnd w:id="1"/>
      <w:tr w:rsidR="00BC47B8" w:rsidRPr="00FA744D" w:rsidTr="00BB1C2B">
        <w:trPr>
          <w:trHeight w:val="416"/>
        </w:trPr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Решения Мглинского районного Совета народных депутатов  «Об утверждении положения  о муниципальном жилищном контроле»</w:t>
            </w:r>
          </w:p>
        </w:tc>
        <w:tc>
          <w:tcPr>
            <w:tcW w:w="1417" w:type="dxa"/>
          </w:tcPr>
          <w:p w:rsidR="00BC47B8" w:rsidRPr="00BE6BCB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работе с населением администрации Мглинского района</w:t>
            </w:r>
          </w:p>
        </w:tc>
      </w:tr>
      <w:tr w:rsidR="00BC47B8" w:rsidRPr="00FA744D" w:rsidTr="00BB1C2B">
        <w:trPr>
          <w:trHeight w:val="367"/>
        </w:trPr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Решения Мглинского районного Совета народных депутатов «Об утверждении положения  о муниципальном земельном контроле»</w:t>
            </w:r>
          </w:p>
        </w:tc>
        <w:tc>
          <w:tcPr>
            <w:tcW w:w="1417" w:type="dxa"/>
          </w:tcPr>
          <w:p w:rsidR="00BC47B8" w:rsidRPr="00BE6BCB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Решения Мглинского районного Совета народных депутатов «Об утверждении положения  о муниципальном контроле в области охраны и использования особо охраняемых природных территорий»</w:t>
            </w:r>
          </w:p>
        </w:tc>
        <w:tc>
          <w:tcPr>
            <w:tcW w:w="1417" w:type="dxa"/>
          </w:tcPr>
          <w:p w:rsidR="00BC47B8" w:rsidRPr="00BE6BCB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Решения  Совета народных депутатов города Мглина «Об утверждении положения  о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Pr="00BE6BCB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Проект Решения Мглинского районного Совета народных депутатов  «Об утверждении положения  о муниципальном контроле за исполнением единой теплоснабжающей организацией обязательств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строительству, реконструкции и (или) модернизации объектов теплоснабжения»</w:t>
            </w:r>
          </w:p>
        </w:tc>
        <w:tc>
          <w:tcPr>
            <w:tcW w:w="1417" w:type="dxa"/>
          </w:tcPr>
          <w:p w:rsidR="00BC47B8" w:rsidRPr="00BE6BCB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Решения Мглинского районного Совета народных депутатов «Об утверждении положения  о муниципальном  лесном контроле»</w:t>
            </w:r>
          </w:p>
        </w:tc>
        <w:tc>
          <w:tcPr>
            <w:tcW w:w="1417" w:type="dxa"/>
          </w:tcPr>
          <w:p w:rsidR="00BC47B8" w:rsidRPr="00BE6BCB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Решения Симонтовского сельского Совета народных депутатов «Об утверждении положения  о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Симонтовская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Решения Ветлевского сельского Совета народных депутатов «Об утверждении положения  о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Ветлевская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Решения Краснокосаровского сельского Совета народных депутатов «Об утверждении положения  о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Краснокосаровская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 w:val="restart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252" w:type="dxa"/>
            <w:vMerge w:val="restart"/>
          </w:tcPr>
          <w:p w:rsidR="00BC47B8" w:rsidRPr="00FA744D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sz w:val="20"/>
                <w:szCs w:val="20"/>
              </w:rPr>
              <w:t>Утверждение Положений о видах муниципального контроля, включающих в себя перечни индикаторов риска нарушения обязательных требований и ключевые показатели по видам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744D">
              <w:rPr>
                <w:rFonts w:ascii="Times New Roman" w:hAnsi="Times New Roman"/>
                <w:sz w:val="20"/>
                <w:szCs w:val="20"/>
              </w:rPr>
              <w:t>муниципального контроля</w:t>
            </w: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Мглинского районного Совета народных депутатов  «Об утверждении положения  о муниципальном контроле на автомобильном транспорте и в дорожном хозяйстве»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до 15.09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</w:tc>
      </w:tr>
      <w:tr w:rsidR="00BC47B8" w:rsidRPr="00FA744D" w:rsidTr="00BB1C2B">
        <w:trPr>
          <w:trHeight w:val="431"/>
        </w:trPr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Мглинского районного Совета народных депутатов  «Об утверждении положения  о муниципальном жилищном контроле»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до 15.09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работе с населением администрации Мглинского района</w:t>
            </w:r>
          </w:p>
        </w:tc>
      </w:tr>
      <w:tr w:rsidR="00BC47B8" w:rsidRPr="00FA744D" w:rsidTr="00BB1C2B">
        <w:trPr>
          <w:trHeight w:val="386"/>
        </w:trPr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Мглинского районного Совета народных депутатов  «Об утверждении положения  о муниципальном земельном контроле»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до 15.09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Мглинского районного Совета народных депутатов  «Об утверждении положения  о муниципальном контроле в области охраны и использования особо охраняемых природных территорий»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до 15.09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 Совета народных депутатов города Мглина  «Об утверждении положения  о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до 15.09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Мглинского районного Совета народных депутатов   «Об утверждении положения 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до 15.09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Мглинского районного Совета народных депутатов   «Об утверждении положения  о муниципальном  лесном контроле»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до 15.09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Симонтовского сельского Совета народных депутатов «Об утверждении положения  о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15.09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Симонтовская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Ветлевского сельского Совета народных депутатов «Об утверждении положения  о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15.09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Ветлевская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Краснокосаровского сельского Совета народных депутатов «Об утверждении положения  о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15.09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Краснокосаровская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252" w:type="dxa"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3D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Подготовка и утверждение </w:t>
            </w:r>
            <w:r w:rsidRPr="00B43DF9">
              <w:rPr>
                <w:rFonts w:ascii="Times New Roman" w:hAnsi="Times New Roman"/>
                <w:sz w:val="20"/>
                <w:szCs w:val="20"/>
              </w:rPr>
              <w:t>муниципальных правовых</w:t>
            </w:r>
            <w:r w:rsidRPr="00B43D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актов о признании утратившими силу актов, которыми утверждены Порядки осуществления видов муниципального контроля</w:t>
            </w:r>
          </w:p>
        </w:tc>
        <w:tc>
          <w:tcPr>
            <w:tcW w:w="4820" w:type="dxa"/>
          </w:tcPr>
          <w:p w:rsidR="00BC47B8" w:rsidRPr="00B43DF9" w:rsidRDefault="00BC47B8" w:rsidP="00BB1C2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B43DF9">
              <w:rPr>
                <w:rFonts w:ascii="Times New Roman" w:hAnsi="Times New Roman" w:cs="Times New Roman"/>
                <w:b w:val="0"/>
                <w:sz w:val="20"/>
              </w:rPr>
              <w:t>Решение Мглинского районного Совета народных депутатов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«О признании утратившим силу Решения</w:t>
            </w:r>
            <w:r w:rsidRPr="00B43DF9">
              <w:rPr>
                <w:rFonts w:ascii="Times New Roman" w:hAnsi="Times New Roman" w:cs="Times New Roman"/>
                <w:b w:val="0"/>
                <w:sz w:val="20"/>
              </w:rPr>
              <w:t xml:space="preserve"> Мглинского районного Совета народных депутатов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B43DF9">
              <w:rPr>
                <w:rFonts w:ascii="Times New Roman" w:hAnsi="Times New Roman" w:cs="Times New Roman"/>
                <w:b w:val="0"/>
                <w:sz w:val="20"/>
              </w:rPr>
              <w:t xml:space="preserve"> от 29.08.2017г. № 5-303 «Об утверждении порядка организации и осуществления муниципального контроля в области торговой деятельности</w:t>
            </w:r>
          </w:p>
          <w:p w:rsidR="00BC47B8" w:rsidRPr="00B43DF9" w:rsidRDefault="00BC47B8" w:rsidP="00BB1C2B">
            <w:pPr>
              <w:pStyle w:val="af0"/>
              <w:rPr>
                <w:rFonts w:ascii="Times New Roman" w:hAnsi="Times New Roman"/>
              </w:rPr>
            </w:pPr>
            <w:r w:rsidRPr="00B43DF9">
              <w:rPr>
                <w:rFonts w:ascii="Times New Roman" w:hAnsi="Times New Roman"/>
              </w:rPr>
              <w:t>на территории Мглинского района»</w:t>
            </w:r>
          </w:p>
          <w:p w:rsidR="00BC47B8" w:rsidRPr="00B43DF9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47B8" w:rsidRPr="00BE6BCB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Pr="00B43DF9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3DF9">
              <w:rPr>
                <w:rFonts w:ascii="Times New Roman" w:hAnsi="Times New Roman"/>
                <w:sz w:val="20"/>
                <w:szCs w:val="20"/>
              </w:rPr>
              <w:t>Отдел экономического развития администрации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Мглинского</w:t>
            </w:r>
            <w:r w:rsidRPr="00B43DF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</w:tr>
      <w:tr w:rsidR="00BC47B8" w:rsidRPr="00FA744D" w:rsidTr="00BB1C2B">
        <w:tc>
          <w:tcPr>
            <w:tcW w:w="567" w:type="dxa"/>
            <w:vMerge w:val="restart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252" w:type="dxa"/>
            <w:vMerge w:val="restart"/>
          </w:tcPr>
          <w:p w:rsidR="00BC47B8" w:rsidRPr="00FA744D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sz w:val="20"/>
                <w:szCs w:val="20"/>
              </w:rPr>
              <w:t xml:space="preserve">Признание утратившими силу административных регламентов по видам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муниципального контроля</w:t>
            </w:r>
            <w:r w:rsidRPr="00FA744D">
              <w:rPr>
                <w:rFonts w:ascii="Times New Roman" w:hAnsi="Times New Roman"/>
                <w:sz w:val="20"/>
                <w:szCs w:val="20"/>
              </w:rPr>
              <w:t xml:space="preserve">, в отношении которых утверждены Положения о видах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муниципального контроля</w:t>
            </w:r>
          </w:p>
        </w:tc>
        <w:tc>
          <w:tcPr>
            <w:tcW w:w="4820" w:type="dxa"/>
          </w:tcPr>
          <w:p w:rsidR="00BC47B8" w:rsidRPr="00FA744D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4E1">
              <w:rPr>
                <w:rFonts w:ascii="Times New Roman" w:hAnsi="Times New Roman"/>
                <w:sz w:val="20"/>
                <w:szCs w:val="20"/>
              </w:rPr>
              <w:t>Постановление администрации Мглинского района  от 19.06.2019 г. №339 «</w:t>
            </w:r>
            <w:r w:rsidRPr="003814E1">
              <w:rPr>
                <w:rFonts w:ascii="Times New Roman" w:hAnsi="Times New Roman"/>
                <w:sz w:val="20"/>
                <w:szCs w:val="20"/>
                <w:lang w:eastAsia="ru-RU"/>
              </w:rPr>
              <w:t>Об утверждении административного регламента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14E1">
              <w:rPr>
                <w:rFonts w:ascii="Times New Roman" w:hAnsi="Times New Roman"/>
                <w:sz w:val="20"/>
                <w:szCs w:val="20"/>
                <w:lang w:eastAsia="ru-RU"/>
              </w:rPr>
              <w:t>на  исполнение муниципальной функции по осуществлению муниципального контроля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3814E1">
              <w:rPr>
                <w:rFonts w:ascii="Times New Roman" w:hAnsi="Times New Roman"/>
                <w:sz w:val="20"/>
                <w:szCs w:val="20"/>
                <w:lang w:eastAsia="ru-RU"/>
              </w:rPr>
              <w:t>по обеспечению сохранности автомобильных дорог  местного значения Мглинского района Брянской области»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виде контроля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757">
              <w:rPr>
                <w:rFonts w:ascii="Times New Roman" w:hAnsi="Times New Roman"/>
                <w:color w:val="000000"/>
                <w:sz w:val="20"/>
                <w:szCs w:val="20"/>
              </w:rPr>
              <w:t>Постановление администрации Мглинского района от 30.11.2015г. № 891 «Об утверждении административного регламента по осуществлению муниципального жилищного контроля на территории Мглинского района Брянской области»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виде контроля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работе с населением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>Постановление администрации Мглинского района  от 01.02.2016 г. №104 «Об утверждении административного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егламента по осуществлению муни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ципального земельного контроля на </w:t>
            </w:r>
          </w:p>
          <w:p w:rsidR="00BC47B8" w:rsidRPr="00FA744D" w:rsidRDefault="00BC47B8" w:rsidP="00BB1C2B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>территории муниц</w:t>
            </w:r>
            <w:r>
              <w:rPr>
                <w:rFonts w:ascii="Times New Roman" w:hAnsi="Times New Roman"/>
                <w:sz w:val="20"/>
                <w:szCs w:val="20"/>
              </w:rPr>
              <w:t>ипального образо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>вания Мглинский район»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виде контроля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E17757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>Постановление администрации Мглинского района  от 19.06.2019 г. №400 «Об утверждении административного регламента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>на исполнение муниципальной функции по осуществлению муниципального контроля по соблюдению правил благоустройства Мглинского городского поселения»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виде контроля</w:t>
            </w:r>
          </w:p>
        </w:tc>
        <w:tc>
          <w:tcPr>
            <w:tcW w:w="3544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>Постановление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Мглинского района  от 07.02.2020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г. №</w:t>
            </w:r>
            <w:r>
              <w:rPr>
                <w:rFonts w:ascii="Times New Roman" w:hAnsi="Times New Roman"/>
                <w:sz w:val="20"/>
                <w:szCs w:val="20"/>
              </w:rPr>
              <w:t>52 «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>Об утверждении административного регламента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исполнению муниципальной функции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по осуществлению муниципального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области торговой деятельности на территории Мглинского района»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01.08.2021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развития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 w:val="restart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252" w:type="dxa"/>
            <w:vMerge w:val="restart"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Разработка и утверждение программ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профилактики рисков причинения вреда (ущерба) охраняемым законом ценностям в порядке, утверждаемом Правительством Российской Федерации</w:t>
            </w:r>
          </w:p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(программа профилактики рисков разрабатывается отдельно для каждого вида муниципального контроля)</w:t>
            </w: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«Об утверждении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профилактики рисков причинения вреда (ущерба) охраняемым законом ценностям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2022 год в сфере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контроля на автомобильном транспорте и в дорожном хозяйстве»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 01.11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строительства, архитектуры,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транспорта и коммунального хозяйства администрации Мглинского района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>Постановление администрации Мглинского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«Об утверждении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профилактики рисков причинения вреда (ущерба) охраняемым законом ценностям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2022 год в сфере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жилищного контроля»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01.11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работе с населением администрации Мглинского района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«Об утверждении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профилактики рисков причинения вреда (ущерба) охраняемым законом ценностям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2022 год в сфере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земельного контроля»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01.11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«Об утверждении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профилактики рисков причинения вреда (ущерба) охраняемым законом ценностям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2022 год в сфере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контроля в области охраны и использования особо охраняемых природных территорий»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01.11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«Об утверждении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профилактики рисков причинения вреда (ущерба) охраняемым законом ценностям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2022 год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01.11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«Об утверждении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профилактики рисков причинения вреда (ущерба) охраняемым законом ценностям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2022 год в сфере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01.11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«Об утверждении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профилактики рисков причинения вреда (ущерба) охраняемым законом ценностям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2022 год в сфере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 лесного контроля»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01.11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Симонтовской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сельской администрации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«Об утверждении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профилактики рисков причинения вреда (ущерба) охраняемым законом ценностям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2022 год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01.11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Симонтовская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Ветлевской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сельской администрации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«Об утверждении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профилактики рисков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причинения вреда (ущерба) охраняемым законом ценностям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2022 год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 01.11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Ветлевская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Краснокосаровской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сельской администрации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«Об утверждении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профилактики рисков причинения вреда (ущерба) охраняемым законом ценностям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2022 год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контроле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01.11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Краснокосаровская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 w:val="restart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252" w:type="dxa"/>
            <w:vMerge w:val="restart"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Утверждение проверочных листов с учетом требований, устанавливаемых Правительством Российской Федерации</w:t>
            </w:r>
          </w:p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(проверочные листы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 w:rsidRPr="00FA744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утверждаются отдельно для каждого вида муниципального контроля)</w:t>
            </w: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>«Об утверждении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проверочных листов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сфере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контроля на автомобильном транспорте и в дорожном хозяйстве»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>«Об утверждении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проверочных листов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сфере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жилищного контроля»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работе с населением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>«Об утверждении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проверочных листов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сфере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земельного контроля»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>«Об утверждении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проверочных листов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сфере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контроля в области охраны и использования особо охраняемых природных территорий»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>«Об утверждении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проверочных листов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контроля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>«Об утверждении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проверочных листов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сфере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>«Об утверждении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проверочных листов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сфере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 лесного контроля»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Симонтовской  сельской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администрации   </w:t>
            </w:r>
            <w:r>
              <w:rPr>
                <w:rFonts w:ascii="Times New Roman" w:hAnsi="Times New Roman"/>
                <w:sz w:val="20"/>
                <w:szCs w:val="20"/>
              </w:rPr>
              <w:t>«Об утверждении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проверочных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листов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контроля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lastRenderedPageBreak/>
              <w:t>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Симонтовская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Ветлевской  сельской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администрации   </w:t>
            </w:r>
            <w:r>
              <w:rPr>
                <w:rFonts w:ascii="Times New Roman" w:hAnsi="Times New Roman"/>
                <w:sz w:val="20"/>
                <w:szCs w:val="20"/>
              </w:rPr>
              <w:t>«Об утверждении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проверочных листов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контроля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Ветлевская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Краснокосаровской  сельской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администрации   </w:t>
            </w:r>
            <w:r>
              <w:rPr>
                <w:rFonts w:ascii="Times New Roman" w:hAnsi="Times New Roman"/>
                <w:sz w:val="20"/>
                <w:szCs w:val="20"/>
              </w:rPr>
              <w:t>«Об утверждении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проверочных листов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контроля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Краснокосаровская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 w:val="restart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252" w:type="dxa"/>
            <w:vMerge w:val="restart"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Утверждение актов, предусмотренных Постановлением Правительства Российской Федерации от 29.12.2020 № 2328 «О порядке аттестации экспертов, привлекаемых к осуществлению экспертизы в целях государственного контроля (надзора), муниципального контроля»*</w:t>
            </w:r>
          </w:p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* В случае, если положением о виде контроля предусмотрено осуществление экспертизы при проведении контрольного (надзорного) мероприятия</w:t>
            </w: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«О порядке аттестации экспертов, привлекаемых к осуществлению экспертизы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целях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муниципального контроля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 автомобильном транспорте и в дорожном хозяйстве»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«О порядке аттестации экспертов, привлекаемых к осуществлению экспертизы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целях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муниципального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жилищного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работе с населением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«О порядке аттестации экспертов, привлекаемых к осуществлению экспертизы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целях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муниципального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земельного контроля»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«О порядке аттестации экспертов, привлекаемых к осуществлению экспертизы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целях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, муниципального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контроля в области охраны и использования особо охраняемых природных территорий»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«О порядке аттестации экспертов, привлекаемых к осуществлению экспертизы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целях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, муниципального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контроля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«О порядке аттестации экспертов, привлекаемых к осуществлению экспертизы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целях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«О порядке аттестации экспертов, привлекаемых к осуществлению экспертизы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целях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лесного контроля»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lastRenderedPageBreak/>
              <w:t>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Комитет по управлению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муниципальным имуществом администрации Мглинского района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Симонтовской  сельской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«О порядке аттестации экспертов, привлекаемых к осуществлению экспертизы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целях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, муниципального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контроля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Симонтовская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Ветлевской  сельской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«О порядке аттестации экспертов, привлекаемых к осуществлению экспертизы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целях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, муниципального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контроля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Ветлевская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  <w:vMerge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C47B8" w:rsidRPr="00FA744D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BC47B8" w:rsidRPr="0091261E" w:rsidRDefault="00BC47B8" w:rsidP="00BB1C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Краснокосаровской  сельской 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«О порядке аттестации экспертов, привлекаемых к осуществлению экспертизы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целях</w:t>
            </w: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, муниципального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контроля в сфере благоустройства»</w:t>
            </w:r>
          </w:p>
        </w:tc>
        <w:tc>
          <w:tcPr>
            <w:tcW w:w="1417" w:type="dxa"/>
          </w:tcPr>
          <w:p w:rsidR="00BC47B8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1261E">
              <w:rPr>
                <w:rFonts w:ascii="Times New Roman" w:hAnsi="Times New Roman"/>
                <w:sz w:val="20"/>
                <w:szCs w:val="20"/>
              </w:rPr>
              <w:t xml:space="preserve"> моменту вступления в силу положения о контрол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Краснокосаровская сельская администрация</w:t>
            </w:r>
          </w:p>
        </w:tc>
      </w:tr>
      <w:tr w:rsidR="00BC47B8" w:rsidRPr="00FA744D" w:rsidTr="00BB1C2B">
        <w:tc>
          <w:tcPr>
            <w:tcW w:w="567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252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744D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на согласование в органы прокуратуры плана проведения плановых контрольных мероприятий на очередной календарный год, в порядке, предусмотренном Постановлением Правительства Российской Федерации от 31.12.2020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года»</w:t>
            </w:r>
          </w:p>
        </w:tc>
        <w:tc>
          <w:tcPr>
            <w:tcW w:w="4820" w:type="dxa"/>
          </w:tcPr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61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Мглинского района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«Об утверждении плана проведения плановых контрольных (надзорных) мероприятий на 2022 год»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 соответствующему виду контроля»</w:t>
            </w:r>
          </w:p>
        </w:tc>
        <w:tc>
          <w:tcPr>
            <w:tcW w:w="1417" w:type="dxa"/>
          </w:tcPr>
          <w:p w:rsidR="00BC47B8" w:rsidRPr="00FA744D" w:rsidRDefault="00BC47B8" w:rsidP="00BB1C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BE6BCB">
              <w:rPr>
                <w:rFonts w:ascii="Times New Roman" w:hAnsi="Times New Roman"/>
                <w:sz w:val="20"/>
                <w:szCs w:val="20"/>
              </w:rPr>
              <w:t>о 01.10.2021</w:t>
            </w:r>
          </w:p>
        </w:tc>
        <w:tc>
          <w:tcPr>
            <w:tcW w:w="3544" w:type="dxa"/>
          </w:tcPr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строительства, архитектуры, транспорта и коммунального хозяйства администрации Мглинского района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работе с населением администрации Мглинского района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администрации Мглинского района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Симонтовская сельская администрация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Ветлевская сельская администрация</w:t>
            </w:r>
          </w:p>
          <w:p w:rsidR="00BC47B8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7B8" w:rsidRPr="00FA744D" w:rsidRDefault="00BC47B8" w:rsidP="00BB1C2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Краснокосаровская сельская администрация</w:t>
            </w:r>
          </w:p>
        </w:tc>
      </w:tr>
    </w:tbl>
    <w:p w:rsidR="00BC47B8" w:rsidRDefault="00BC47B8" w:rsidP="00BC47B8">
      <w:pPr>
        <w:spacing w:after="0" w:line="240" w:lineRule="auto"/>
      </w:pPr>
    </w:p>
    <w:p w:rsidR="00BC47B8" w:rsidRDefault="00BC47B8" w:rsidP="00BC47B8">
      <w:pPr>
        <w:spacing w:after="0" w:line="240" w:lineRule="auto"/>
      </w:pPr>
    </w:p>
    <w:p w:rsidR="00BC47B8" w:rsidRDefault="00BC47B8" w:rsidP="00BC47B8">
      <w:pPr>
        <w:spacing w:after="0" w:line="240" w:lineRule="auto"/>
        <w:sectPr w:rsidR="00BC47B8" w:rsidSect="001B39B8">
          <w:pgSz w:w="16838" w:h="11906" w:orient="landscape"/>
          <w:pgMar w:top="539" w:right="992" w:bottom="540" w:left="992" w:header="0" w:footer="0" w:gutter="0"/>
          <w:cols w:space="720"/>
          <w:formProt w:val="0"/>
          <w:titlePg/>
          <w:docGrid w:linePitch="360" w:charSpace="4096"/>
        </w:sectPr>
      </w:pPr>
    </w:p>
    <w:p w:rsidR="00CC4A36" w:rsidRPr="006E249C" w:rsidRDefault="00CC4A36" w:rsidP="00BC47B8">
      <w:pPr>
        <w:spacing w:after="0" w:line="240" w:lineRule="auto"/>
        <w:rPr>
          <w:rFonts w:ascii="Times New Roman" w:hAnsi="Times New Roman"/>
          <w:sz w:val="18"/>
          <w:szCs w:val="18"/>
        </w:rPr>
      </w:pPr>
      <w:bookmarkStart w:id="2" w:name="_GoBack"/>
      <w:bookmarkEnd w:id="2"/>
    </w:p>
    <w:sectPr w:rsidR="00CC4A36" w:rsidRPr="006E249C" w:rsidSect="001C75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2C2" w:rsidRDefault="00F922C2" w:rsidP="00A075C5">
      <w:pPr>
        <w:spacing w:after="0" w:line="240" w:lineRule="auto"/>
      </w:pPr>
      <w:r>
        <w:separator/>
      </w:r>
    </w:p>
  </w:endnote>
  <w:endnote w:type="continuationSeparator" w:id="0">
    <w:p w:rsidR="00F922C2" w:rsidRDefault="00F922C2" w:rsidP="00A07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2C2" w:rsidRDefault="00F922C2" w:rsidP="00A075C5">
      <w:pPr>
        <w:spacing w:after="0" w:line="240" w:lineRule="auto"/>
      </w:pPr>
      <w:r>
        <w:separator/>
      </w:r>
    </w:p>
  </w:footnote>
  <w:footnote w:type="continuationSeparator" w:id="0">
    <w:p w:rsidR="00F922C2" w:rsidRDefault="00F922C2" w:rsidP="00A07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528E9"/>
    <w:multiLevelType w:val="hybridMultilevel"/>
    <w:tmpl w:val="897A84B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756A3399"/>
    <w:multiLevelType w:val="hybridMultilevel"/>
    <w:tmpl w:val="49EC413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551"/>
    <w:rsid w:val="00014D49"/>
    <w:rsid w:val="000213F1"/>
    <w:rsid w:val="00025BFE"/>
    <w:rsid w:val="00034E1A"/>
    <w:rsid w:val="00035C27"/>
    <w:rsid w:val="00035CBF"/>
    <w:rsid w:val="00037FD0"/>
    <w:rsid w:val="00040C2F"/>
    <w:rsid w:val="0004254D"/>
    <w:rsid w:val="000432EF"/>
    <w:rsid w:val="00045287"/>
    <w:rsid w:val="00045899"/>
    <w:rsid w:val="000458D3"/>
    <w:rsid w:val="00052F9E"/>
    <w:rsid w:val="00054B55"/>
    <w:rsid w:val="00054E6D"/>
    <w:rsid w:val="000575E7"/>
    <w:rsid w:val="00062746"/>
    <w:rsid w:val="00064F9A"/>
    <w:rsid w:val="00067BC7"/>
    <w:rsid w:val="00075DD4"/>
    <w:rsid w:val="000823F4"/>
    <w:rsid w:val="00082FEE"/>
    <w:rsid w:val="00092EAB"/>
    <w:rsid w:val="00095E70"/>
    <w:rsid w:val="000B2348"/>
    <w:rsid w:val="000B47D8"/>
    <w:rsid w:val="000B4C2D"/>
    <w:rsid w:val="000C0437"/>
    <w:rsid w:val="000C379E"/>
    <w:rsid w:val="000E248B"/>
    <w:rsid w:val="000F34AB"/>
    <w:rsid w:val="000F3FB2"/>
    <w:rsid w:val="00106A86"/>
    <w:rsid w:val="001162D4"/>
    <w:rsid w:val="001211BD"/>
    <w:rsid w:val="00130BDF"/>
    <w:rsid w:val="0013139F"/>
    <w:rsid w:val="001316BA"/>
    <w:rsid w:val="00154857"/>
    <w:rsid w:val="00157DCB"/>
    <w:rsid w:val="00172E19"/>
    <w:rsid w:val="001778DA"/>
    <w:rsid w:val="001912E5"/>
    <w:rsid w:val="0019143D"/>
    <w:rsid w:val="00195737"/>
    <w:rsid w:val="001A4708"/>
    <w:rsid w:val="001B28D4"/>
    <w:rsid w:val="001B39B8"/>
    <w:rsid w:val="001C18FC"/>
    <w:rsid w:val="001C3128"/>
    <w:rsid w:val="001C4349"/>
    <w:rsid w:val="001C6525"/>
    <w:rsid w:val="001C75B1"/>
    <w:rsid w:val="001E0DAC"/>
    <w:rsid w:val="001F1783"/>
    <w:rsid w:val="001F7E3E"/>
    <w:rsid w:val="00216D58"/>
    <w:rsid w:val="00220394"/>
    <w:rsid w:val="00223AAC"/>
    <w:rsid w:val="00223CD1"/>
    <w:rsid w:val="00234767"/>
    <w:rsid w:val="002476E4"/>
    <w:rsid w:val="00253FA0"/>
    <w:rsid w:val="00256A7C"/>
    <w:rsid w:val="002602C4"/>
    <w:rsid w:val="002623A6"/>
    <w:rsid w:val="00264090"/>
    <w:rsid w:val="002720CC"/>
    <w:rsid w:val="002727AE"/>
    <w:rsid w:val="0028250C"/>
    <w:rsid w:val="0028480C"/>
    <w:rsid w:val="00285103"/>
    <w:rsid w:val="002B670B"/>
    <w:rsid w:val="002D083E"/>
    <w:rsid w:val="002D5777"/>
    <w:rsid w:val="002F4654"/>
    <w:rsid w:val="002F6B31"/>
    <w:rsid w:val="00300B44"/>
    <w:rsid w:val="003108D9"/>
    <w:rsid w:val="00310D93"/>
    <w:rsid w:val="00315907"/>
    <w:rsid w:val="0032064C"/>
    <w:rsid w:val="00321D9C"/>
    <w:rsid w:val="00331F9B"/>
    <w:rsid w:val="00343E22"/>
    <w:rsid w:val="00364141"/>
    <w:rsid w:val="00365CF8"/>
    <w:rsid w:val="00366628"/>
    <w:rsid w:val="003763A4"/>
    <w:rsid w:val="003814E1"/>
    <w:rsid w:val="00395BA5"/>
    <w:rsid w:val="003961F8"/>
    <w:rsid w:val="003A7217"/>
    <w:rsid w:val="003C7BFD"/>
    <w:rsid w:val="003D0E09"/>
    <w:rsid w:val="003D2B06"/>
    <w:rsid w:val="003D600E"/>
    <w:rsid w:val="003F516B"/>
    <w:rsid w:val="003F5492"/>
    <w:rsid w:val="00401DB1"/>
    <w:rsid w:val="00405AA4"/>
    <w:rsid w:val="004147A5"/>
    <w:rsid w:val="00430D92"/>
    <w:rsid w:val="00442992"/>
    <w:rsid w:val="004537F9"/>
    <w:rsid w:val="00456698"/>
    <w:rsid w:val="00457BDA"/>
    <w:rsid w:val="00464CA3"/>
    <w:rsid w:val="00475B8A"/>
    <w:rsid w:val="004772B6"/>
    <w:rsid w:val="00477342"/>
    <w:rsid w:val="00477AEF"/>
    <w:rsid w:val="004A2DE6"/>
    <w:rsid w:val="004B743F"/>
    <w:rsid w:val="004C312B"/>
    <w:rsid w:val="004C5C82"/>
    <w:rsid w:val="005018F5"/>
    <w:rsid w:val="00504813"/>
    <w:rsid w:val="00505095"/>
    <w:rsid w:val="005215E9"/>
    <w:rsid w:val="0052398E"/>
    <w:rsid w:val="00531CC2"/>
    <w:rsid w:val="00532776"/>
    <w:rsid w:val="00534F70"/>
    <w:rsid w:val="00540E1A"/>
    <w:rsid w:val="005418CB"/>
    <w:rsid w:val="00553BA5"/>
    <w:rsid w:val="0055656E"/>
    <w:rsid w:val="00556BCE"/>
    <w:rsid w:val="00560F43"/>
    <w:rsid w:val="005829D9"/>
    <w:rsid w:val="00584E6A"/>
    <w:rsid w:val="005864F3"/>
    <w:rsid w:val="005A06B8"/>
    <w:rsid w:val="005A223A"/>
    <w:rsid w:val="005A2BED"/>
    <w:rsid w:val="005C24F7"/>
    <w:rsid w:val="005D4291"/>
    <w:rsid w:val="005D6F14"/>
    <w:rsid w:val="005D7A28"/>
    <w:rsid w:val="005E04E3"/>
    <w:rsid w:val="005E2D6C"/>
    <w:rsid w:val="005F65F1"/>
    <w:rsid w:val="00602043"/>
    <w:rsid w:val="00607373"/>
    <w:rsid w:val="006077EC"/>
    <w:rsid w:val="00611385"/>
    <w:rsid w:val="00612A48"/>
    <w:rsid w:val="006154B4"/>
    <w:rsid w:val="00632BC6"/>
    <w:rsid w:val="00636335"/>
    <w:rsid w:val="0063781C"/>
    <w:rsid w:val="006400C3"/>
    <w:rsid w:val="00646AD1"/>
    <w:rsid w:val="00654271"/>
    <w:rsid w:val="006661F8"/>
    <w:rsid w:val="006703B2"/>
    <w:rsid w:val="00670558"/>
    <w:rsid w:val="006726A0"/>
    <w:rsid w:val="00680105"/>
    <w:rsid w:val="006842E1"/>
    <w:rsid w:val="0068472A"/>
    <w:rsid w:val="00687E0C"/>
    <w:rsid w:val="006B036B"/>
    <w:rsid w:val="006C7382"/>
    <w:rsid w:val="006D187D"/>
    <w:rsid w:val="006E249C"/>
    <w:rsid w:val="006F23A2"/>
    <w:rsid w:val="006F5A4E"/>
    <w:rsid w:val="007014D0"/>
    <w:rsid w:val="00706AE6"/>
    <w:rsid w:val="00706EE9"/>
    <w:rsid w:val="00717FDE"/>
    <w:rsid w:val="007271AD"/>
    <w:rsid w:val="00734E2E"/>
    <w:rsid w:val="00744086"/>
    <w:rsid w:val="00746DDD"/>
    <w:rsid w:val="00752217"/>
    <w:rsid w:val="0077790E"/>
    <w:rsid w:val="00781564"/>
    <w:rsid w:val="00782FC2"/>
    <w:rsid w:val="00786123"/>
    <w:rsid w:val="00792977"/>
    <w:rsid w:val="00796E17"/>
    <w:rsid w:val="007A00C7"/>
    <w:rsid w:val="007A10E5"/>
    <w:rsid w:val="007C1FBD"/>
    <w:rsid w:val="007C4BA0"/>
    <w:rsid w:val="007C5398"/>
    <w:rsid w:val="007D1020"/>
    <w:rsid w:val="007D19EF"/>
    <w:rsid w:val="007D5778"/>
    <w:rsid w:val="007D74EB"/>
    <w:rsid w:val="007E5C6C"/>
    <w:rsid w:val="007F2B2B"/>
    <w:rsid w:val="007F6C5C"/>
    <w:rsid w:val="007F721E"/>
    <w:rsid w:val="00801C3A"/>
    <w:rsid w:val="008021F3"/>
    <w:rsid w:val="00804AFE"/>
    <w:rsid w:val="00806D9E"/>
    <w:rsid w:val="00816A56"/>
    <w:rsid w:val="00822F6B"/>
    <w:rsid w:val="008251C7"/>
    <w:rsid w:val="00832B39"/>
    <w:rsid w:val="008354AD"/>
    <w:rsid w:val="008362D0"/>
    <w:rsid w:val="008364D5"/>
    <w:rsid w:val="008376AC"/>
    <w:rsid w:val="00851C6A"/>
    <w:rsid w:val="00871079"/>
    <w:rsid w:val="00871BD8"/>
    <w:rsid w:val="00893446"/>
    <w:rsid w:val="00894FCF"/>
    <w:rsid w:val="0089685C"/>
    <w:rsid w:val="008B2361"/>
    <w:rsid w:val="008C6CDE"/>
    <w:rsid w:val="008D0F31"/>
    <w:rsid w:val="008D15BB"/>
    <w:rsid w:val="008D51F5"/>
    <w:rsid w:val="008E62B4"/>
    <w:rsid w:val="008E6AC7"/>
    <w:rsid w:val="008F03C2"/>
    <w:rsid w:val="008F5077"/>
    <w:rsid w:val="008F591C"/>
    <w:rsid w:val="00900DFB"/>
    <w:rsid w:val="0091261E"/>
    <w:rsid w:val="009156A6"/>
    <w:rsid w:val="009207F2"/>
    <w:rsid w:val="00925849"/>
    <w:rsid w:val="009273A4"/>
    <w:rsid w:val="00930AD0"/>
    <w:rsid w:val="00935ABA"/>
    <w:rsid w:val="00937BB4"/>
    <w:rsid w:val="009404CE"/>
    <w:rsid w:val="00951800"/>
    <w:rsid w:val="009673DE"/>
    <w:rsid w:val="009738C4"/>
    <w:rsid w:val="0098090F"/>
    <w:rsid w:val="009818A5"/>
    <w:rsid w:val="00982926"/>
    <w:rsid w:val="009907E7"/>
    <w:rsid w:val="009A36E4"/>
    <w:rsid w:val="009A4127"/>
    <w:rsid w:val="009B7DAA"/>
    <w:rsid w:val="009D149E"/>
    <w:rsid w:val="009D36A3"/>
    <w:rsid w:val="009E079A"/>
    <w:rsid w:val="009E18F2"/>
    <w:rsid w:val="009E3A1D"/>
    <w:rsid w:val="009F4687"/>
    <w:rsid w:val="009F7EEE"/>
    <w:rsid w:val="00A075C5"/>
    <w:rsid w:val="00A11E50"/>
    <w:rsid w:val="00A142D4"/>
    <w:rsid w:val="00A20C82"/>
    <w:rsid w:val="00A34916"/>
    <w:rsid w:val="00A4142E"/>
    <w:rsid w:val="00A64F8D"/>
    <w:rsid w:val="00A86758"/>
    <w:rsid w:val="00A872AC"/>
    <w:rsid w:val="00AC146E"/>
    <w:rsid w:val="00AC3355"/>
    <w:rsid w:val="00AD1E71"/>
    <w:rsid w:val="00AE6F8E"/>
    <w:rsid w:val="00B30865"/>
    <w:rsid w:val="00B3505F"/>
    <w:rsid w:val="00B35ABD"/>
    <w:rsid w:val="00B369D2"/>
    <w:rsid w:val="00B43DF9"/>
    <w:rsid w:val="00B53E1F"/>
    <w:rsid w:val="00B62FB8"/>
    <w:rsid w:val="00B723FD"/>
    <w:rsid w:val="00B97999"/>
    <w:rsid w:val="00BA10C0"/>
    <w:rsid w:val="00BA14B2"/>
    <w:rsid w:val="00BA7A13"/>
    <w:rsid w:val="00BB3766"/>
    <w:rsid w:val="00BB6642"/>
    <w:rsid w:val="00BC47B8"/>
    <w:rsid w:val="00BD2CA8"/>
    <w:rsid w:val="00BD7848"/>
    <w:rsid w:val="00BE6BCB"/>
    <w:rsid w:val="00C01D7B"/>
    <w:rsid w:val="00C02CB3"/>
    <w:rsid w:val="00C03F8D"/>
    <w:rsid w:val="00C04913"/>
    <w:rsid w:val="00C057A6"/>
    <w:rsid w:val="00C06FDE"/>
    <w:rsid w:val="00C138D2"/>
    <w:rsid w:val="00C17781"/>
    <w:rsid w:val="00C25976"/>
    <w:rsid w:val="00C3039C"/>
    <w:rsid w:val="00C34F27"/>
    <w:rsid w:val="00C45CA3"/>
    <w:rsid w:val="00C515EE"/>
    <w:rsid w:val="00C51665"/>
    <w:rsid w:val="00C51976"/>
    <w:rsid w:val="00C627EE"/>
    <w:rsid w:val="00C635C6"/>
    <w:rsid w:val="00C778B2"/>
    <w:rsid w:val="00C829A2"/>
    <w:rsid w:val="00C908F9"/>
    <w:rsid w:val="00C939B0"/>
    <w:rsid w:val="00CA0F10"/>
    <w:rsid w:val="00CA4CF1"/>
    <w:rsid w:val="00CA5A71"/>
    <w:rsid w:val="00CC4A36"/>
    <w:rsid w:val="00CC6AD8"/>
    <w:rsid w:val="00CF56DA"/>
    <w:rsid w:val="00D00FA7"/>
    <w:rsid w:val="00D0717F"/>
    <w:rsid w:val="00D21832"/>
    <w:rsid w:val="00D455C6"/>
    <w:rsid w:val="00D569B5"/>
    <w:rsid w:val="00D62B60"/>
    <w:rsid w:val="00D766A3"/>
    <w:rsid w:val="00D86D94"/>
    <w:rsid w:val="00D94C84"/>
    <w:rsid w:val="00DA0A7C"/>
    <w:rsid w:val="00DB1B30"/>
    <w:rsid w:val="00DC137D"/>
    <w:rsid w:val="00DC16E5"/>
    <w:rsid w:val="00DC569D"/>
    <w:rsid w:val="00DD2558"/>
    <w:rsid w:val="00DD6518"/>
    <w:rsid w:val="00DE4FAF"/>
    <w:rsid w:val="00DF5A00"/>
    <w:rsid w:val="00E0286F"/>
    <w:rsid w:val="00E0413A"/>
    <w:rsid w:val="00E063C1"/>
    <w:rsid w:val="00E12DF2"/>
    <w:rsid w:val="00E146C2"/>
    <w:rsid w:val="00E17757"/>
    <w:rsid w:val="00E208D6"/>
    <w:rsid w:val="00E20E57"/>
    <w:rsid w:val="00E26C97"/>
    <w:rsid w:val="00E319E0"/>
    <w:rsid w:val="00E34270"/>
    <w:rsid w:val="00E358BC"/>
    <w:rsid w:val="00E442C0"/>
    <w:rsid w:val="00E4550F"/>
    <w:rsid w:val="00E557A8"/>
    <w:rsid w:val="00E60359"/>
    <w:rsid w:val="00E61634"/>
    <w:rsid w:val="00E63D7A"/>
    <w:rsid w:val="00E65551"/>
    <w:rsid w:val="00E66D11"/>
    <w:rsid w:val="00E7151D"/>
    <w:rsid w:val="00E73723"/>
    <w:rsid w:val="00E765FC"/>
    <w:rsid w:val="00E86DED"/>
    <w:rsid w:val="00E90A2E"/>
    <w:rsid w:val="00EA56FB"/>
    <w:rsid w:val="00EC3229"/>
    <w:rsid w:val="00EC669D"/>
    <w:rsid w:val="00ED647E"/>
    <w:rsid w:val="00ED653D"/>
    <w:rsid w:val="00EF13C3"/>
    <w:rsid w:val="00F02707"/>
    <w:rsid w:val="00F33B46"/>
    <w:rsid w:val="00F34AB7"/>
    <w:rsid w:val="00F479A2"/>
    <w:rsid w:val="00F809F7"/>
    <w:rsid w:val="00F82F66"/>
    <w:rsid w:val="00F922C2"/>
    <w:rsid w:val="00F93234"/>
    <w:rsid w:val="00FA33DE"/>
    <w:rsid w:val="00FA3F9E"/>
    <w:rsid w:val="00FA744D"/>
    <w:rsid w:val="00FB697D"/>
    <w:rsid w:val="00FC3659"/>
    <w:rsid w:val="00FC5F3B"/>
    <w:rsid w:val="00FD2ABA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C461A7-E082-4288-A5E2-AA996FB4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141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B4C2D"/>
    <w:pPr>
      <w:keepNext/>
      <w:suppressAutoHyphens w:val="0"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B376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-">
    <w:name w:val="Интернет-ссылка"/>
    <w:uiPriority w:val="99"/>
    <w:rsid w:val="00364141"/>
    <w:rPr>
      <w:rFonts w:cs="Times New Roman"/>
      <w:color w:val="0000FF"/>
      <w:u w:val="single"/>
    </w:rPr>
  </w:style>
  <w:style w:type="character" w:customStyle="1" w:styleId="a3">
    <w:name w:val="Текст выноски Знак"/>
    <w:uiPriority w:val="99"/>
    <w:semiHidden/>
    <w:rsid w:val="00364141"/>
    <w:rPr>
      <w:rFonts w:ascii="Segoe UI" w:hAnsi="Segoe UI" w:cs="Segoe UI"/>
      <w:sz w:val="18"/>
      <w:szCs w:val="18"/>
    </w:rPr>
  </w:style>
  <w:style w:type="paragraph" w:customStyle="1" w:styleId="11">
    <w:name w:val="Заголовок1"/>
    <w:basedOn w:val="a"/>
    <w:next w:val="a4"/>
    <w:uiPriority w:val="99"/>
    <w:rsid w:val="00E6555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5"/>
    <w:uiPriority w:val="99"/>
    <w:rsid w:val="00E65551"/>
    <w:pPr>
      <w:spacing w:after="140" w:line="276" w:lineRule="auto"/>
    </w:pPr>
  </w:style>
  <w:style w:type="character" w:customStyle="1" w:styleId="a5">
    <w:name w:val="Основной текст Знак"/>
    <w:link w:val="a4"/>
    <w:uiPriority w:val="99"/>
    <w:semiHidden/>
    <w:locked/>
    <w:rsid w:val="005D7A28"/>
    <w:rPr>
      <w:rFonts w:cs="Times New Roman"/>
      <w:lang w:eastAsia="en-US"/>
    </w:rPr>
  </w:style>
  <w:style w:type="paragraph" w:styleId="a6">
    <w:name w:val="List"/>
    <w:basedOn w:val="a4"/>
    <w:uiPriority w:val="99"/>
    <w:rsid w:val="00E65551"/>
    <w:rPr>
      <w:rFonts w:cs="Lucida Sans"/>
    </w:rPr>
  </w:style>
  <w:style w:type="paragraph" w:customStyle="1" w:styleId="12">
    <w:name w:val="Название объекта1"/>
    <w:basedOn w:val="a"/>
    <w:uiPriority w:val="99"/>
    <w:rsid w:val="00E6555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rsid w:val="00364141"/>
    <w:pPr>
      <w:ind w:left="220" w:hanging="220"/>
    </w:pPr>
  </w:style>
  <w:style w:type="paragraph" w:styleId="a7">
    <w:name w:val="index heading"/>
    <w:basedOn w:val="a"/>
    <w:uiPriority w:val="99"/>
    <w:rsid w:val="00E65551"/>
    <w:pPr>
      <w:suppressLineNumbers/>
    </w:pPr>
    <w:rPr>
      <w:rFonts w:cs="Lucida Sans"/>
    </w:rPr>
  </w:style>
  <w:style w:type="paragraph" w:styleId="a8">
    <w:name w:val="Balloon Text"/>
    <w:basedOn w:val="a"/>
    <w:link w:val="14"/>
    <w:uiPriority w:val="99"/>
    <w:semiHidden/>
    <w:rsid w:val="00364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link w:val="a8"/>
    <w:uiPriority w:val="99"/>
    <w:semiHidden/>
    <w:locked/>
    <w:rsid w:val="005D7A28"/>
    <w:rPr>
      <w:rFonts w:ascii="Times New Roman" w:hAnsi="Times New Roman" w:cs="Times New Roman"/>
      <w:sz w:val="2"/>
      <w:lang w:eastAsia="en-US"/>
    </w:rPr>
  </w:style>
  <w:style w:type="table" w:customStyle="1" w:styleId="15">
    <w:name w:val="Сетка таблицы1"/>
    <w:uiPriority w:val="99"/>
    <w:rsid w:val="00364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99"/>
    <w:rsid w:val="00364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816A56"/>
    <w:pPr>
      <w:suppressAutoHyphens w:val="0"/>
      <w:spacing w:after="0" w:line="240" w:lineRule="auto"/>
      <w:ind w:left="720" w:firstLine="567"/>
      <w:contextualSpacing/>
      <w:jc w:val="both"/>
    </w:pPr>
  </w:style>
  <w:style w:type="character" w:styleId="ab">
    <w:name w:val="Hyperlink"/>
    <w:uiPriority w:val="99"/>
    <w:rsid w:val="008C6CDE"/>
    <w:rPr>
      <w:rFonts w:cs="Times New Roman"/>
      <w:color w:val="0000FF"/>
      <w:u w:val="single"/>
    </w:rPr>
  </w:style>
  <w:style w:type="character" w:customStyle="1" w:styleId="pt-a0-000004">
    <w:name w:val="pt-a0-000004"/>
    <w:uiPriority w:val="99"/>
    <w:rsid w:val="00CA5A71"/>
  </w:style>
  <w:style w:type="paragraph" w:customStyle="1" w:styleId="ConsPlusTitle">
    <w:name w:val="ConsPlusTitle"/>
    <w:uiPriority w:val="99"/>
    <w:rsid w:val="00DC16E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c">
    <w:name w:val="header"/>
    <w:basedOn w:val="a"/>
    <w:link w:val="ad"/>
    <w:uiPriority w:val="99"/>
    <w:rsid w:val="00A07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A075C5"/>
    <w:rPr>
      <w:rFonts w:cs="Times New Roman"/>
    </w:rPr>
  </w:style>
  <w:style w:type="paragraph" w:styleId="ae">
    <w:name w:val="footer"/>
    <w:basedOn w:val="a"/>
    <w:link w:val="af"/>
    <w:uiPriority w:val="99"/>
    <w:rsid w:val="00A07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A075C5"/>
    <w:rPr>
      <w:rFonts w:cs="Times New Roman"/>
    </w:rPr>
  </w:style>
  <w:style w:type="paragraph" w:styleId="af0">
    <w:name w:val="Plain Text"/>
    <w:basedOn w:val="a"/>
    <w:link w:val="af1"/>
    <w:uiPriority w:val="99"/>
    <w:rsid w:val="005C24F7"/>
    <w:pPr>
      <w:suppressAutoHyphens w:val="0"/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1">
    <w:name w:val="Текст Знак"/>
    <w:link w:val="af0"/>
    <w:uiPriority w:val="99"/>
    <w:semiHidden/>
    <w:locked/>
    <w:rsid w:val="00BB3766"/>
    <w:rPr>
      <w:rFonts w:ascii="Courier New" w:hAnsi="Courier New" w:cs="Courier New"/>
      <w:sz w:val="20"/>
      <w:szCs w:val="20"/>
      <w:lang w:eastAsia="en-US"/>
    </w:rPr>
  </w:style>
  <w:style w:type="paragraph" w:styleId="af2">
    <w:name w:val="Title"/>
    <w:basedOn w:val="a"/>
    <w:link w:val="af3"/>
    <w:uiPriority w:val="99"/>
    <w:qFormat/>
    <w:locked/>
    <w:rsid w:val="000B4C2D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40"/>
      <w:szCs w:val="24"/>
      <w:lang w:eastAsia="ru-RU"/>
    </w:rPr>
  </w:style>
  <w:style w:type="character" w:customStyle="1" w:styleId="af3">
    <w:name w:val="Название Знак"/>
    <w:link w:val="af2"/>
    <w:uiPriority w:val="99"/>
    <w:locked/>
    <w:rsid w:val="00BB376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Style1">
    <w:name w:val="Style1"/>
    <w:basedOn w:val="a"/>
    <w:uiPriority w:val="99"/>
    <w:rsid w:val="000B4C2D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B4C2D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0B4C2D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49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g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3341</Words>
  <Characters>19047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Socseti</cp:lastModifiedBy>
  <cp:revision>3</cp:revision>
  <cp:lastPrinted>2021-05-13T10:41:00Z</cp:lastPrinted>
  <dcterms:created xsi:type="dcterms:W3CDTF">2021-08-24T05:55:00Z</dcterms:created>
  <dcterms:modified xsi:type="dcterms:W3CDTF">2021-08-24T06:10:00Z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