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A4" w:rsidRDefault="002938A4" w:rsidP="00293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Par116"/>
      <w:bookmarkEnd w:id="0"/>
      <w:r>
        <w:rPr>
          <w:rFonts w:ascii="Calibri" w:hAnsi="Calibri" w:cs="Calibri"/>
        </w:rPr>
        <w:t xml:space="preserve">Приложение 1 </w:t>
      </w:r>
    </w:p>
    <w:p w:rsidR="002938A4" w:rsidRDefault="002938A4" w:rsidP="00293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2938A4" w:rsidRDefault="002938A4" w:rsidP="00293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департамента финансов </w:t>
      </w:r>
    </w:p>
    <w:p w:rsidR="002938A4" w:rsidRDefault="002938A4" w:rsidP="00293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Брянской области </w:t>
      </w:r>
    </w:p>
    <w:p w:rsidR="002938A4" w:rsidRDefault="002938A4" w:rsidP="002938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19.05.2015 №87</w:t>
      </w:r>
    </w:p>
    <w:p w:rsidR="002938A4" w:rsidRDefault="002938A4" w:rsidP="002938A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bookmarkStart w:id="1" w:name="_GoBack"/>
      <w:bookmarkEnd w:id="1"/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</w:t>
      </w:r>
      <w:proofErr w:type="spellStart"/>
      <w:r>
        <w:rPr>
          <w:rFonts w:ascii="Calibri" w:hAnsi="Calibri" w:cs="Calibri"/>
        </w:rPr>
        <w:t>Молодьковской</w:t>
      </w:r>
      <w:proofErr w:type="spellEnd"/>
      <w:r>
        <w:rPr>
          <w:rFonts w:ascii="Calibri" w:hAnsi="Calibri" w:cs="Calibri"/>
        </w:rPr>
        <w:t xml:space="preserve"> сельской администрации, по состоянию на "01" </w:t>
      </w:r>
      <w:r w:rsidR="005E65E4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2015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B1BBE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 w:rsidP="00F0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 w:rsidP="00F0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950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 w:rsidP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</w:t>
            </w:r>
            <w:r w:rsidR="005E65E4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5E65E4" w:rsidP="00F0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5E65E4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Услуги по обслуживанию ППО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 w:rsidP="002B6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5E65E4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«Интеграл»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5250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BBE" w:rsidRDefault="00BB1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5E65E4" w:rsidTr="00D24E0C">
        <w:trPr>
          <w:trHeight w:val="672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950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 w:rsidP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 w:rsidP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Публикация решений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Редакция газеты «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Мглинские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Вести»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5640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5E4" w:rsidRDefault="005E65E4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D24E0C" w:rsidTr="00D24E0C">
        <w:trPr>
          <w:trHeight w:val="416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950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Транспортный налог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877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D24E0C" w:rsidTr="00D24E0C">
        <w:trPr>
          <w:trHeight w:val="498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950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Экология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1110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D24E0C" w:rsidTr="00D24E0C">
        <w:trPr>
          <w:trHeight w:val="58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950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08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4409900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Налог на имущество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Молодьковская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12311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4E0C" w:rsidRDefault="00D24E0C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D24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25188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35"/>
      <w:bookmarkEnd w:id="2"/>
      <w:r>
        <w:rPr>
          <w:rFonts w:ascii="Calibri" w:hAnsi="Calibri" w:cs="Calibri"/>
        </w:rPr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54"/>
      <w:bookmarkEnd w:id="3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D24E0C">
        <w:rPr>
          <w:sz w:val="18"/>
          <w:szCs w:val="18"/>
        </w:rPr>
        <w:t>25188,00</w:t>
      </w:r>
      <w:r>
        <w:rPr>
          <w:sz w:val="18"/>
          <w:szCs w:val="18"/>
        </w:rPr>
        <w:t xml:space="preserve"> в 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 </w:t>
      </w:r>
      <w:r w:rsidR="00D24E0C">
        <w:rPr>
          <w:sz w:val="18"/>
          <w:szCs w:val="18"/>
        </w:rPr>
        <w:t>25188</w:t>
      </w:r>
      <w:r w:rsidR="00324C81">
        <w:rPr>
          <w:sz w:val="18"/>
          <w:szCs w:val="18"/>
        </w:rPr>
        <w:t>,00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sectPr w:rsidR="007F77AD" w:rsidSect="002938A4">
      <w:pgSz w:w="16838" w:h="11905" w:orient="landscape"/>
      <w:pgMar w:top="284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1170AB"/>
    <w:rsid w:val="002938A4"/>
    <w:rsid w:val="002F5263"/>
    <w:rsid w:val="00322614"/>
    <w:rsid w:val="00324C81"/>
    <w:rsid w:val="00451C61"/>
    <w:rsid w:val="005E65E4"/>
    <w:rsid w:val="0061221E"/>
    <w:rsid w:val="006142E5"/>
    <w:rsid w:val="007F77AD"/>
    <w:rsid w:val="00823B44"/>
    <w:rsid w:val="00911C88"/>
    <w:rsid w:val="009504D5"/>
    <w:rsid w:val="009602A1"/>
    <w:rsid w:val="00A20B8E"/>
    <w:rsid w:val="00B923CD"/>
    <w:rsid w:val="00BB1BBE"/>
    <w:rsid w:val="00BD0BF3"/>
    <w:rsid w:val="00C86922"/>
    <w:rsid w:val="00CE5B4B"/>
    <w:rsid w:val="00D24E0C"/>
    <w:rsid w:val="00F02DA9"/>
    <w:rsid w:val="00FA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8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6894B-967A-442B-A527-7ABD99A2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2015-09-16T05:59:00Z</dcterms:created>
  <dcterms:modified xsi:type="dcterms:W3CDTF">2015-09-16T10:37:00Z</dcterms:modified>
</cp:coreProperties>
</file>