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8B1" w:rsidRPr="00116C6E" w:rsidRDefault="00CC68B1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CC68B1" w:rsidRPr="00116C6E" w:rsidRDefault="00CC68B1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Новочешуйковской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«Новочешуйковское сельское поселение, Млинского района, Брянской области»</w:t>
      </w:r>
      <w:r w:rsidRPr="00116C6E">
        <w:rPr>
          <w:sz w:val="28"/>
          <w:szCs w:val="28"/>
        </w:rPr>
        <w:t xml:space="preserve"> за </w:t>
      </w:r>
      <w:r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 года.</w:t>
      </w:r>
    </w:p>
    <w:p w:rsidR="00CC68B1" w:rsidRDefault="00CC68B1" w:rsidP="00FE0A7C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054F9D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14"/>
          <w:attr w:name="Month" w:val="11"/>
          <w:attr w:name="ls" w:val="trans"/>
        </w:smartTagPr>
        <w:r w:rsidRPr="00054F9D">
          <w:rPr>
            <w:sz w:val="28"/>
            <w:szCs w:val="28"/>
          </w:rPr>
          <w:t>1</w:t>
        </w:r>
        <w:r>
          <w:rPr>
            <w:sz w:val="28"/>
            <w:szCs w:val="28"/>
          </w:rPr>
          <w:t>4.11</w:t>
        </w:r>
        <w:r w:rsidRPr="00054F9D">
          <w:rPr>
            <w:sz w:val="28"/>
            <w:szCs w:val="28"/>
          </w:rPr>
          <w:t>.2018</w:t>
        </w:r>
      </w:smartTag>
      <w:r>
        <w:rPr>
          <w:sz w:val="28"/>
          <w:szCs w:val="28"/>
        </w:rPr>
        <w:t xml:space="preserve"> г.№188                                                      Главе Новочешуйковской селькой</w:t>
      </w:r>
    </w:p>
    <w:p w:rsidR="00CC68B1" w:rsidRPr="005D7757" w:rsidRDefault="00CC68B1" w:rsidP="00FE0A7C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 xml:space="preserve">                                                                                 администрации Веремьеву С.И.</w:t>
      </w:r>
      <w:r w:rsidRPr="00116C6E">
        <w:rPr>
          <w:sz w:val="28"/>
          <w:szCs w:val="28"/>
        </w:rPr>
        <w:tab/>
        <w:t xml:space="preserve">                 </w:t>
      </w:r>
      <w:r w:rsidRPr="005D7757">
        <w:t xml:space="preserve">                                                                                                                                 </w:t>
      </w:r>
    </w:p>
    <w:p w:rsidR="00CC68B1" w:rsidRPr="000631AE" w:rsidRDefault="00CC68B1" w:rsidP="00625C68">
      <w:pPr>
        <w:pStyle w:val="22"/>
      </w:pPr>
      <w:r w:rsidRPr="000631AE">
        <w:t>1. Общие положения</w:t>
      </w:r>
    </w:p>
    <w:p w:rsidR="00CC68B1" w:rsidRPr="00625C68" w:rsidRDefault="00CC68B1" w:rsidP="00625C68">
      <w:pPr>
        <w:pStyle w:val="22"/>
        <w:rPr>
          <w:b w:val="0"/>
        </w:rPr>
      </w:pPr>
      <w:r w:rsidRPr="00625C68">
        <w:rPr>
          <w:b w:val="0"/>
        </w:rPr>
        <w:t>Заключение Контрольно-счетной палаты Мглинского района</w:t>
      </w:r>
      <w:r>
        <w:rPr>
          <w:b w:val="0"/>
        </w:rPr>
        <w:t xml:space="preserve"> на отчет об исполнении бюджета</w:t>
      </w:r>
      <w:r w:rsidRPr="00625C68">
        <w:rPr>
          <w:b w:val="0"/>
        </w:rPr>
        <w:t>,</w:t>
      </w:r>
      <w:r>
        <w:rPr>
          <w:b w:val="0"/>
        </w:rPr>
        <w:t xml:space="preserve"> </w:t>
      </w:r>
      <w:r w:rsidRPr="00625C68">
        <w:rPr>
          <w:b w:val="0"/>
        </w:rPr>
        <w:t xml:space="preserve">Новочешуйковского сельского поселеня  за </w:t>
      </w:r>
      <w:r>
        <w:rPr>
          <w:b w:val="0"/>
        </w:rPr>
        <w:t>9 месяцев</w:t>
      </w:r>
      <w:r w:rsidRPr="00625C68">
        <w:rPr>
          <w:b w:val="0"/>
        </w:rPr>
        <w:t xml:space="preserve"> 2018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625C68">
          <w:rPr>
            <w:b w:val="0"/>
          </w:rPr>
          <w:t>26.10.2012</w:t>
        </w:r>
      </w:smartTag>
      <w:r w:rsidRPr="00625C68">
        <w:rPr>
          <w:b w:val="0"/>
        </w:rPr>
        <w:t xml:space="preserve"> №4-444,пунктом </w:t>
      </w:r>
      <w:smartTag w:uri="urn:schemas-microsoft-com:office:smarttags" w:element="date">
        <w:smartTagPr>
          <w:attr w:name="Year" w:val="53"/>
          <w:attr w:name="Day" w:val="1"/>
          <w:attr w:name="Month" w:val="2"/>
          <w:attr w:name="ls" w:val="trans"/>
        </w:smartTagPr>
        <w:r w:rsidRPr="00625C68">
          <w:rPr>
            <w:b w:val="0"/>
          </w:rPr>
          <w:t>1.2.</w:t>
        </w:r>
        <w:r>
          <w:rPr>
            <w:b w:val="0"/>
          </w:rPr>
          <w:t>53</w:t>
        </w:r>
        <w:r w:rsidRPr="00625C68">
          <w:rPr>
            <w:b w:val="0"/>
          </w:rPr>
          <w:t>.</w:t>
        </w:r>
      </w:smartTag>
      <w:r w:rsidRPr="00625C68">
        <w:rPr>
          <w:b w:val="0"/>
        </w:rPr>
        <w:t xml:space="preserve"> плана работы Контрольно-счетной палаты на 2018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625C68">
          <w:rPr>
            <w:b w:val="0"/>
          </w:rPr>
          <w:t>29.12.201</w:t>
        </w:r>
        <w:r>
          <w:rPr>
            <w:b w:val="0"/>
          </w:rPr>
          <w:t>8</w:t>
        </w:r>
      </w:smartTag>
      <w:r w:rsidRPr="00625C68">
        <w:rPr>
          <w:b w:val="0"/>
        </w:rPr>
        <w:t xml:space="preserve"> года №88</w:t>
      </w:r>
      <w:r>
        <w:rPr>
          <w:b w:val="0"/>
        </w:rPr>
        <w:t xml:space="preserve">, с изменениями </w:t>
      </w:r>
      <w:smartTag w:uri="urn:schemas-microsoft-com:office:smarttags" w:element="date">
        <w:smartTagPr>
          <w:attr w:name="Year" w:val="2018"/>
          <w:attr w:name="Day" w:val="18"/>
          <w:attr w:name="Month" w:val="09"/>
          <w:attr w:name="ls" w:val="trans"/>
        </w:smartTagPr>
        <w:r>
          <w:rPr>
            <w:b w:val="0"/>
          </w:rPr>
          <w:t>18.09.2018</w:t>
        </w:r>
      </w:smartTag>
      <w:r>
        <w:rPr>
          <w:b w:val="0"/>
        </w:rPr>
        <w:t xml:space="preserve"> №72.</w:t>
      </w:r>
      <w:r w:rsidRPr="00625C68">
        <w:rPr>
          <w:b w:val="0"/>
        </w:rPr>
        <w:t xml:space="preserve"> </w:t>
      </w:r>
    </w:p>
    <w:p w:rsidR="00CC68B1" w:rsidRPr="00625C68" w:rsidRDefault="00CC68B1" w:rsidP="00625C68">
      <w:pPr>
        <w:pStyle w:val="22"/>
        <w:rPr>
          <w:b w:val="0"/>
        </w:rPr>
      </w:pPr>
      <w:r w:rsidRPr="00625C68">
        <w:rPr>
          <w:b w:val="0"/>
        </w:rPr>
        <w:t>Заключение Контрольно-счетной палаты оформлено по результатам оперативного анализа и контроля за организацией исполнения бюджета Новоче</w:t>
      </w:r>
      <w:r>
        <w:rPr>
          <w:b w:val="0"/>
        </w:rPr>
        <w:t>шу</w:t>
      </w:r>
      <w:r w:rsidRPr="00625C68">
        <w:rPr>
          <w:b w:val="0"/>
        </w:rPr>
        <w:t xml:space="preserve">йковского сельского поселения, за </w:t>
      </w:r>
      <w:r>
        <w:rPr>
          <w:b w:val="0"/>
        </w:rPr>
        <w:t>9 месяцев</w:t>
      </w:r>
      <w:r w:rsidRPr="00625C68">
        <w:rPr>
          <w:b w:val="0"/>
        </w:rPr>
        <w:t xml:space="preserve"> 201</w:t>
      </w:r>
      <w:r>
        <w:rPr>
          <w:b w:val="0"/>
        </w:rPr>
        <w:t>8</w:t>
      </w:r>
      <w:r w:rsidRPr="00625C68">
        <w:rPr>
          <w:b w:val="0"/>
        </w:rPr>
        <w:t xml:space="preserve"> года.</w:t>
      </w:r>
    </w:p>
    <w:p w:rsidR="00CC68B1" w:rsidRPr="00625C68" w:rsidRDefault="00CC68B1" w:rsidP="00625C68">
      <w:pPr>
        <w:pStyle w:val="22"/>
        <w:rPr>
          <w:b w:val="0"/>
        </w:rPr>
      </w:pPr>
      <w:r w:rsidRPr="00625C68">
        <w:rPr>
          <w:b w:val="0"/>
        </w:rPr>
        <w:t xml:space="preserve">Объем </w:t>
      </w:r>
      <w:r>
        <w:rPr>
          <w:b w:val="0"/>
        </w:rPr>
        <w:t>доходов и расходов на 2018</w:t>
      </w:r>
      <w:r w:rsidRPr="00625C68">
        <w:rPr>
          <w:b w:val="0"/>
        </w:rPr>
        <w:t xml:space="preserve"> год  Решением Новочешуйковского сельского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rPr>
            <w:b w:val="0"/>
          </w:rPr>
          <w:t>27.12.2017</w:t>
        </w:r>
      </w:smartTag>
      <w:r w:rsidRPr="00625C68">
        <w:rPr>
          <w:b w:val="0"/>
        </w:rPr>
        <w:t xml:space="preserve"> г. №</w:t>
      </w:r>
      <w:r>
        <w:rPr>
          <w:b w:val="0"/>
        </w:rPr>
        <w:t>3/117</w:t>
      </w:r>
      <w:r w:rsidRPr="00625C68">
        <w:rPr>
          <w:b w:val="0"/>
        </w:rPr>
        <w:t xml:space="preserve"> «О бюджете</w:t>
      </w:r>
      <w:r>
        <w:rPr>
          <w:b w:val="0"/>
        </w:rPr>
        <w:t xml:space="preserve"> муниципального образования «Новочешуйковское</w:t>
      </w:r>
      <w:r w:rsidRPr="00625C68">
        <w:rPr>
          <w:b w:val="0"/>
        </w:rPr>
        <w:t xml:space="preserve"> </w:t>
      </w:r>
      <w:r>
        <w:rPr>
          <w:b w:val="0"/>
        </w:rPr>
        <w:t>сельское поселение</w:t>
      </w:r>
      <w:r w:rsidRPr="00625C68">
        <w:rPr>
          <w:b w:val="0"/>
        </w:rPr>
        <w:t xml:space="preserve"> на 201</w:t>
      </w:r>
      <w:r>
        <w:rPr>
          <w:b w:val="0"/>
        </w:rPr>
        <w:t>8</w:t>
      </w:r>
      <w:r w:rsidRPr="00625C68">
        <w:rPr>
          <w:b w:val="0"/>
        </w:rPr>
        <w:t xml:space="preserve"> год и на плановый период 201</w:t>
      </w:r>
      <w:r>
        <w:rPr>
          <w:b w:val="0"/>
        </w:rPr>
        <w:t>9</w:t>
      </w:r>
      <w:r w:rsidRPr="00625C68">
        <w:rPr>
          <w:b w:val="0"/>
        </w:rPr>
        <w:t xml:space="preserve"> и 20</w:t>
      </w:r>
      <w:r>
        <w:rPr>
          <w:b w:val="0"/>
        </w:rPr>
        <w:t>20</w:t>
      </w:r>
      <w:r w:rsidRPr="00625C68">
        <w:rPr>
          <w:b w:val="0"/>
        </w:rPr>
        <w:t xml:space="preserve"> годов» утверждены в сумме </w:t>
      </w:r>
      <w:r>
        <w:rPr>
          <w:b w:val="0"/>
        </w:rPr>
        <w:t>591,3</w:t>
      </w:r>
      <w:r w:rsidRPr="00625C68">
        <w:rPr>
          <w:b w:val="0"/>
        </w:rPr>
        <w:t xml:space="preserve"> рублей.</w:t>
      </w:r>
    </w:p>
    <w:p w:rsidR="00CC68B1" w:rsidRPr="00625C68" w:rsidRDefault="00CC68B1" w:rsidP="00625C68">
      <w:pPr>
        <w:spacing w:line="326" w:lineRule="exact"/>
        <w:ind w:left="159"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CC68B1" w:rsidRDefault="00CC68B1" w:rsidP="00492376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Новочешуйковского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CC68B1" w:rsidRDefault="00CC68B1" w:rsidP="00492376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Новочешуйковского</w:t>
      </w:r>
      <w:r w:rsidRPr="00410E67">
        <w:t xml:space="preserve"> сельского поселения за </w:t>
      </w:r>
      <w:r>
        <w:t>9 месяцев 2018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589,9 тыс.</w:t>
      </w:r>
      <w:r w:rsidRPr="00410E67">
        <w:t xml:space="preserve"> рублей, или на </w:t>
      </w:r>
      <w:r>
        <w:t>60,8</w:t>
      </w:r>
      <w:r w:rsidRPr="00410E67">
        <w:t xml:space="preserve"> % к утвержденным назначениям с учетом изменений, что на </w:t>
      </w:r>
      <w:r>
        <w:t>423,3 тыс.</w:t>
      </w:r>
      <w:r w:rsidRPr="00410E67">
        <w:t xml:space="preserve"> рублей </w:t>
      </w:r>
      <w:r>
        <w:t>меньше</w:t>
      </w:r>
      <w:r w:rsidRPr="00410E67">
        <w:t xml:space="preserve"> чем </w:t>
      </w:r>
      <w:r>
        <w:t>в прошлом году.(9 месяцев 2017</w:t>
      </w:r>
      <w:r w:rsidRPr="00410E67">
        <w:t xml:space="preserve"> года </w:t>
      </w:r>
      <w:r>
        <w:t xml:space="preserve">1013,2 рублей). </w:t>
      </w:r>
      <w:r w:rsidRPr="00410E67">
        <w:t xml:space="preserve">Анализ исполнения доходной части бюджета </w:t>
      </w:r>
      <w:r>
        <w:t xml:space="preserve">Новочешуковского </w:t>
      </w:r>
      <w:r w:rsidRPr="00410E67">
        <w:t xml:space="preserve">сельского поселения за </w:t>
      </w:r>
      <w:r>
        <w:t>9 месяцев 2018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CC68B1" w:rsidRDefault="00CC68B1" w:rsidP="0018123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346,4 тыс.</w:t>
      </w:r>
      <w:r w:rsidRPr="00410E67">
        <w:t xml:space="preserve"> рублей, или </w:t>
      </w:r>
      <w:r>
        <w:t>74</w:t>
      </w:r>
      <w:r w:rsidRPr="00410E67">
        <w:t xml:space="preserve"> % к утвержденным назначениям с учетом изменений, что на </w:t>
      </w:r>
      <w:r>
        <w:t>203,0 тыс.</w:t>
      </w:r>
      <w:r w:rsidRPr="00410E67">
        <w:t xml:space="preserve"> рублей </w:t>
      </w:r>
      <w:r>
        <w:t>меньше</w:t>
      </w:r>
      <w:r w:rsidRPr="00410E67">
        <w:t xml:space="preserve"> чем, поступивших в бюджет </w:t>
      </w:r>
      <w:r>
        <w:t xml:space="preserve">Новочешуйковского </w:t>
      </w:r>
      <w:r w:rsidRPr="00410E67">
        <w:t>сельского поселения за аналогичный период 201</w:t>
      </w:r>
      <w:r>
        <w:t>7</w:t>
      </w:r>
      <w:r w:rsidRPr="00410E67">
        <w:t xml:space="preserve"> года (</w:t>
      </w:r>
      <w:r>
        <w:t>549,4 тыс.</w:t>
      </w:r>
      <w:r w:rsidRPr="00410E67">
        <w:t xml:space="preserve"> рублей).</w:t>
      </w:r>
      <w:r>
        <w:t xml:space="preserve"> Удельный вес в общей структуре расходов 58,7 %.</w:t>
      </w:r>
    </w:p>
    <w:p w:rsidR="00CC68B1" w:rsidRDefault="00CC68B1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CC68B1" w:rsidRDefault="00CC68B1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CC68B1" w:rsidRDefault="00CC68B1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CC68B1" w:rsidRDefault="00CC68B1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CC68B1" w:rsidRPr="00410E67" w:rsidRDefault="00CC68B1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CC68B1" w:rsidRPr="001107A1" w:rsidRDefault="00CC68B1" w:rsidP="00492376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r>
        <w:rPr>
          <w:b/>
          <w:bCs/>
        </w:rPr>
        <w:t>Новочешуйковского</w:t>
      </w:r>
      <w:r w:rsidRPr="00410E67">
        <w:rPr>
          <w:b/>
          <w:bCs/>
        </w:rPr>
        <w:t xml:space="preserve"> сельского поселения.</w:t>
      </w:r>
    </w:p>
    <w:p w:rsidR="00CC68B1" w:rsidRPr="00410E67" w:rsidRDefault="00CC68B1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CC68B1" w:rsidRDefault="00CC68B1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59" w:right="60"/>
      </w:pPr>
      <w:r w:rsidRPr="00410E67">
        <w:t xml:space="preserve">В </w:t>
      </w:r>
      <w:r>
        <w:t>9 месяцеве 2018</w:t>
      </w:r>
      <w:r w:rsidRPr="00410E67">
        <w:t xml:space="preserve"> года </w:t>
      </w:r>
      <w:r>
        <w:t xml:space="preserve">поступление налоговых доходов в Новочешуйковское </w:t>
      </w:r>
      <w:r w:rsidRPr="00410E67">
        <w:t xml:space="preserve">сельское поселение составило </w:t>
      </w:r>
      <w:r>
        <w:t>323,6 тыс.</w:t>
      </w:r>
      <w:r w:rsidRPr="00410E67">
        <w:t xml:space="preserve"> рублей, или </w:t>
      </w:r>
      <w:r>
        <w:t>74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</w:p>
    <w:p w:rsidR="00CC68B1" w:rsidRDefault="00CC68B1" w:rsidP="00492376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>
        <w:t>9 месяцев 2018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</w:t>
      </w:r>
      <w:r w:rsidRPr="005E39FE">
        <w:t>приходится 99,4 % поступивших налоговых доходов</w:t>
      </w:r>
    </w:p>
    <w:p w:rsidR="00CC68B1" w:rsidRPr="00410E67" w:rsidRDefault="00CC68B1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Новочешуйковское  </w:t>
      </w:r>
      <w:r w:rsidRPr="00410E67">
        <w:t xml:space="preserve"> сельское поселение  в сумме </w:t>
      </w:r>
      <w:r>
        <w:t>5,3 тыс.</w:t>
      </w:r>
      <w:r w:rsidRPr="00410E67">
        <w:t xml:space="preserve"> рублей, годовые плановые назначения исполнены на </w:t>
      </w:r>
      <w:r>
        <w:t>85,4</w:t>
      </w:r>
      <w:r w:rsidRPr="00410E67">
        <w:t> %.</w:t>
      </w:r>
    </w:p>
    <w:p w:rsidR="00CC68B1" w:rsidRPr="00410E67" w:rsidRDefault="00CC68B1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>К соответствующему периоду 201</w:t>
      </w:r>
      <w:r>
        <w:t>7</w:t>
      </w:r>
      <w:r w:rsidRPr="00410E67">
        <w:t xml:space="preserve"> года темп роста </w:t>
      </w:r>
      <w:r>
        <w:t>составил 123,5</w:t>
      </w:r>
      <w:r w:rsidRPr="00410E67">
        <w:t xml:space="preserve"> %. </w:t>
      </w:r>
    </w:p>
    <w:p w:rsidR="00CC68B1" w:rsidRDefault="00CC68B1" w:rsidP="00492376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 xml:space="preserve">97,8 </w:t>
      </w:r>
      <w:r w:rsidRPr="009957C0">
        <w:t>% налоговых доходов</w:t>
      </w:r>
      <w:r w:rsidRPr="00410E67">
        <w:t xml:space="preserve">. Объем поступлений составил </w:t>
      </w:r>
      <w:r>
        <w:t>316,5 тыс. рублей или 74,1 % годо</w:t>
      </w:r>
      <w:r w:rsidRPr="00410E67">
        <w:t xml:space="preserve">вых плановых назначений. </w:t>
      </w:r>
      <w:r w:rsidRPr="00D92DC9">
        <w:rPr>
          <w:i/>
        </w:rPr>
        <w:t>Земельный налог</w:t>
      </w:r>
      <w:r w:rsidRPr="00D92DC9">
        <w:t xml:space="preserve"> Новочешуйковского сельского поселения  исполнен в сумме </w:t>
      </w:r>
      <w:r>
        <w:t>306,5 тыс.</w:t>
      </w:r>
      <w:r w:rsidRPr="00D92DC9">
        <w:t xml:space="preserve"> рублей, годовые назначения исполнены на </w:t>
      </w:r>
      <w:r>
        <w:t>77,5</w:t>
      </w:r>
      <w:r w:rsidRPr="00D92DC9">
        <w:t> %. По</w:t>
      </w:r>
      <w:r w:rsidRPr="00D92DC9">
        <w:rPr>
          <w:color w:val="BF8F00"/>
        </w:rPr>
        <w:t xml:space="preserve"> </w:t>
      </w:r>
      <w:r w:rsidRPr="00D92DC9">
        <w:t xml:space="preserve">сравнению с аналогичным периодом прошлого года поступление </w:t>
      </w:r>
      <w:r>
        <w:t>увеличилось</w:t>
      </w:r>
      <w:r w:rsidRPr="00D92DC9">
        <w:t xml:space="preserve"> на </w:t>
      </w:r>
      <w:r>
        <w:t>64,9 тыс.</w:t>
      </w:r>
      <w:r w:rsidRPr="00D92DC9">
        <w:t xml:space="preserve"> рублей. </w:t>
      </w:r>
    </w:p>
    <w:p w:rsidR="00CC68B1" w:rsidRDefault="00CC68B1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Госпошлины поступило </w:t>
      </w:r>
      <w:r>
        <w:t>1,0 тыс.</w:t>
      </w:r>
      <w:r w:rsidRPr="00410E67">
        <w:t xml:space="preserve"> рублей, при годовом плане </w:t>
      </w:r>
      <w:r>
        <w:t>3,7 тыс.</w:t>
      </w:r>
      <w:r w:rsidRPr="00410E67">
        <w:t xml:space="preserve"> рублей. </w:t>
      </w:r>
    </w:p>
    <w:p w:rsidR="00CC68B1" w:rsidRDefault="00CC68B1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         </w:t>
      </w:r>
      <w:r w:rsidRPr="00181231">
        <w:t xml:space="preserve">2.2.Поступление </w:t>
      </w:r>
      <w:r w:rsidRPr="00181231">
        <w:rPr>
          <w:b/>
        </w:rPr>
        <w:t xml:space="preserve">неналоговых доходов </w:t>
      </w:r>
      <w:r>
        <w:rPr>
          <w:b/>
        </w:rPr>
        <w:t xml:space="preserve">за 9 месяцев 2018 года </w:t>
      </w:r>
      <w:r w:rsidRPr="00181231">
        <w:t>составило</w:t>
      </w:r>
      <w:r>
        <w:t xml:space="preserve"> 22,8 тыс. рублей, или  75 % годовых плановых назначений.</w:t>
      </w:r>
    </w:p>
    <w:p w:rsidR="00CC68B1" w:rsidRDefault="00CC68B1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CC68B1" w:rsidRDefault="00CC68B1" w:rsidP="008F678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b/>
        </w:rPr>
      </w:pPr>
      <w:r w:rsidRPr="008F678D">
        <w:rPr>
          <w:b/>
        </w:rPr>
        <w:t xml:space="preserve">  </w:t>
      </w:r>
      <w:bookmarkStart w:id="1" w:name="_Toc482880907"/>
      <w:r w:rsidRPr="008F678D">
        <w:rPr>
          <w:b/>
        </w:rPr>
        <w:t>2.Безвозмездные поступления</w:t>
      </w:r>
      <w:bookmarkEnd w:id="1"/>
      <w:r w:rsidRPr="008F678D">
        <w:rPr>
          <w:b/>
        </w:rPr>
        <w:t>.</w:t>
      </w:r>
    </w:p>
    <w:p w:rsidR="00CC68B1" w:rsidRPr="008F678D" w:rsidRDefault="00CC68B1" w:rsidP="008F678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b/>
        </w:rPr>
      </w:pPr>
    </w:p>
    <w:p w:rsidR="00CC68B1" w:rsidRPr="00D92DC9" w:rsidRDefault="00CC68B1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D92DC9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D92DC9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D92DC9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D92DC9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D92DC9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243,5 тыс.рублей</w:t>
      </w:r>
      <w:r w:rsidRPr="00D92DC9">
        <w:rPr>
          <w:rFonts w:ascii="Times New Roman" w:hAnsi="Times New Roman" w:cs="Times New Roman"/>
          <w:sz w:val="27"/>
          <w:szCs w:val="27"/>
        </w:rPr>
        <w:t xml:space="preserve">, или </w:t>
      </w:r>
      <w:r>
        <w:rPr>
          <w:rFonts w:ascii="Times New Roman" w:hAnsi="Times New Roman" w:cs="Times New Roman"/>
          <w:sz w:val="27"/>
          <w:szCs w:val="27"/>
        </w:rPr>
        <w:t>48,4</w:t>
      </w:r>
      <w:r w:rsidRPr="00D92DC9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2017</w:t>
      </w:r>
      <w:r w:rsidRPr="00D92DC9">
        <w:rPr>
          <w:rFonts w:ascii="Times New Roman" w:hAnsi="Times New Roman" w:cs="Times New Roman"/>
          <w:sz w:val="27"/>
          <w:szCs w:val="27"/>
        </w:rPr>
        <w:t xml:space="preserve"> года общий объем без</w:t>
      </w:r>
      <w:r>
        <w:rPr>
          <w:rFonts w:ascii="Times New Roman" w:hAnsi="Times New Roman" w:cs="Times New Roman"/>
          <w:sz w:val="27"/>
          <w:szCs w:val="27"/>
        </w:rPr>
        <w:t xml:space="preserve">возмездных поступлений сократился </w:t>
      </w:r>
      <w:r w:rsidRPr="00D92DC9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220,3 тыс.</w:t>
      </w:r>
      <w:r w:rsidRPr="00D92DC9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CC68B1" w:rsidRPr="006B6F64" w:rsidRDefault="00CC68B1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B6F64"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6B6F64">
        <w:rPr>
          <w:rFonts w:ascii="Times New Roman" w:hAnsi="Times New Roman" w:cs="Times New Roman"/>
          <w:b/>
          <w:i/>
          <w:sz w:val="27"/>
          <w:szCs w:val="27"/>
        </w:rPr>
        <w:t>дотаций</w:t>
      </w:r>
      <w:r w:rsidRPr="006B6F64">
        <w:rPr>
          <w:rFonts w:ascii="Times New Roman" w:hAnsi="Times New Roman" w:cs="Times New Roman"/>
          <w:sz w:val="27"/>
          <w:szCs w:val="27"/>
        </w:rPr>
        <w:t xml:space="preserve"> 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6B6F64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6B6F64"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>
        <w:rPr>
          <w:rFonts w:ascii="Times New Roman" w:hAnsi="Times New Roman" w:cs="Times New Roman"/>
          <w:sz w:val="27"/>
          <w:szCs w:val="27"/>
        </w:rPr>
        <w:t>– 59,4 тыс.</w:t>
      </w:r>
      <w:r w:rsidRPr="006B6F64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100</w:t>
      </w:r>
      <w:r w:rsidRPr="006B6F64">
        <w:rPr>
          <w:rFonts w:ascii="Times New Roman" w:hAnsi="Times New Roman" w:cs="Times New Roman"/>
          <w:sz w:val="27"/>
          <w:szCs w:val="27"/>
        </w:rPr>
        <w:t xml:space="preserve">%.В структуре безвозмездных поступлений дотации составили  </w:t>
      </w:r>
      <w:r>
        <w:rPr>
          <w:rFonts w:ascii="Times New Roman" w:hAnsi="Times New Roman" w:cs="Times New Roman"/>
          <w:sz w:val="27"/>
          <w:szCs w:val="27"/>
        </w:rPr>
        <w:t>24,3</w:t>
      </w:r>
      <w:r w:rsidRPr="006B6F64">
        <w:rPr>
          <w:rFonts w:ascii="Times New Roman" w:hAnsi="Times New Roman" w:cs="Times New Roman"/>
          <w:sz w:val="27"/>
          <w:szCs w:val="27"/>
        </w:rPr>
        <w:t xml:space="preserve"> %. </w:t>
      </w:r>
    </w:p>
    <w:p w:rsidR="00CC68B1" w:rsidRDefault="00CC68B1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19,7</w:t>
      </w:r>
      <w:r w:rsidRPr="006B6F64">
        <w:rPr>
          <w:rFonts w:ascii="Times New Roman" w:hAnsi="Times New Roman" w:cs="Times New Roman"/>
          <w:sz w:val="27"/>
          <w:szCs w:val="27"/>
        </w:rPr>
        <w:t xml:space="preserve"> % в структуре безвозмездных поступлениях занимают </w:t>
      </w:r>
      <w:r>
        <w:rPr>
          <w:rFonts w:ascii="Times New Roman" w:hAnsi="Times New Roman" w:cs="Times New Roman"/>
          <w:b/>
          <w:sz w:val="27"/>
          <w:szCs w:val="27"/>
        </w:rPr>
        <w:t>субвенции</w:t>
      </w:r>
      <w:r w:rsidRPr="006B6F64">
        <w:rPr>
          <w:rFonts w:ascii="Times New Roman" w:hAnsi="Times New Roman" w:cs="Times New Roman"/>
          <w:sz w:val="27"/>
          <w:szCs w:val="27"/>
        </w:rPr>
        <w:t xml:space="preserve">. Исполнение 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6B6F64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6B6F64"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>
        <w:rPr>
          <w:rFonts w:ascii="Times New Roman" w:hAnsi="Times New Roman" w:cs="Times New Roman"/>
          <w:sz w:val="27"/>
          <w:szCs w:val="27"/>
        </w:rPr>
        <w:t>48,0 тыс.</w:t>
      </w:r>
      <w:r w:rsidRPr="006B6F64">
        <w:rPr>
          <w:rFonts w:ascii="Times New Roman" w:hAnsi="Times New Roman" w:cs="Times New Roman"/>
          <w:sz w:val="27"/>
          <w:szCs w:val="27"/>
        </w:rPr>
        <w:t xml:space="preserve">рублей, или </w:t>
      </w:r>
      <w:r>
        <w:rPr>
          <w:rFonts w:ascii="Times New Roman" w:hAnsi="Times New Roman" w:cs="Times New Roman"/>
          <w:sz w:val="27"/>
          <w:szCs w:val="27"/>
        </w:rPr>
        <w:t>75%.Темп роста составил 108,1</w:t>
      </w:r>
      <w:r w:rsidRPr="006B6F64">
        <w:rPr>
          <w:rFonts w:ascii="Times New Roman" w:hAnsi="Times New Roman" w:cs="Times New Roman"/>
          <w:sz w:val="27"/>
          <w:szCs w:val="27"/>
        </w:rPr>
        <w:t>%.</w:t>
      </w:r>
    </w:p>
    <w:p w:rsidR="00CC68B1" w:rsidRDefault="00CC68B1" w:rsidP="00A04B7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102B16">
        <w:rPr>
          <w:rFonts w:ascii="Times New Roman" w:hAnsi="Times New Roman" w:cs="Times New Roman"/>
          <w:b/>
          <w:sz w:val="27"/>
          <w:szCs w:val="27"/>
        </w:rPr>
        <w:t>Иные межбюджетные</w:t>
      </w:r>
      <w:r>
        <w:rPr>
          <w:rFonts w:ascii="Times New Roman" w:hAnsi="Times New Roman" w:cs="Times New Roman"/>
          <w:sz w:val="27"/>
          <w:szCs w:val="27"/>
        </w:rPr>
        <w:t xml:space="preserve"> трансферты поступили в бюджет в сумме 136,1 тыс.рублей, или 35,8 %.</w:t>
      </w:r>
      <w:r w:rsidRPr="00A04B70">
        <w:rPr>
          <w:rFonts w:ascii="Times New Roman" w:hAnsi="Times New Roman" w:cs="Times New Roman"/>
          <w:sz w:val="27"/>
          <w:szCs w:val="27"/>
        </w:rPr>
        <w:t xml:space="preserve"> </w:t>
      </w:r>
      <w:r w:rsidRPr="006B6F64">
        <w:rPr>
          <w:rFonts w:ascii="Times New Roman" w:hAnsi="Times New Roman" w:cs="Times New Roman"/>
          <w:sz w:val="27"/>
          <w:szCs w:val="27"/>
        </w:rPr>
        <w:t xml:space="preserve">В структуре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иные межбюджетные трансферты </w:t>
      </w:r>
      <w:r w:rsidRPr="006B6F64">
        <w:rPr>
          <w:rFonts w:ascii="Times New Roman" w:hAnsi="Times New Roman" w:cs="Times New Roman"/>
          <w:sz w:val="27"/>
          <w:szCs w:val="27"/>
        </w:rPr>
        <w:t xml:space="preserve"> составили  </w:t>
      </w:r>
      <w:r>
        <w:rPr>
          <w:rFonts w:ascii="Times New Roman" w:hAnsi="Times New Roman" w:cs="Times New Roman"/>
          <w:sz w:val="27"/>
          <w:szCs w:val="27"/>
        </w:rPr>
        <w:t>55,8</w:t>
      </w:r>
      <w:r w:rsidRPr="006B6F64">
        <w:rPr>
          <w:rFonts w:ascii="Times New Roman" w:hAnsi="Times New Roman" w:cs="Times New Roman"/>
          <w:sz w:val="27"/>
          <w:szCs w:val="27"/>
        </w:rPr>
        <w:t xml:space="preserve"> %. </w:t>
      </w:r>
    </w:p>
    <w:p w:rsidR="00CC68B1" w:rsidRPr="006B6F64" w:rsidRDefault="00CC68B1" w:rsidP="00A04B7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CC68B1" w:rsidRDefault="00CC68B1" w:rsidP="00492376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C68B1" w:rsidRDefault="00CC68B1" w:rsidP="00492376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C68B1" w:rsidRDefault="00CC68B1" w:rsidP="00492376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C68B1" w:rsidRDefault="00CC68B1" w:rsidP="00492376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C68B1" w:rsidRDefault="00CC68B1" w:rsidP="00492376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Новочешуйковского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9 месяцев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CC68B1" w:rsidRDefault="00CC68B1" w:rsidP="00492376">
      <w:pPr>
        <w:ind w:right="284" w:firstLine="720"/>
        <w:jc w:val="both"/>
        <w:rPr>
          <w:rStyle w:val="12"/>
          <w:b/>
        </w:rPr>
      </w:pPr>
    </w:p>
    <w:p w:rsidR="00CC68B1" w:rsidRPr="00410E67" w:rsidRDefault="00CC68B1" w:rsidP="00492376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Новочешуйковского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>9 месяцев 2018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728,6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65,4</w:t>
      </w:r>
      <w:r w:rsidRPr="00410E67">
        <w:rPr>
          <w:rStyle w:val="10"/>
        </w:rPr>
        <w:t xml:space="preserve"> % от утвержденных годовых назначений.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22" w:lineRule="exact"/>
        <w:ind w:right="284" w:firstLine="700"/>
        <w:sectPr w:rsidR="00CC68B1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Новочешуйковского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Новочешуйковского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>-</w:t>
      </w:r>
      <w:r>
        <w:rPr>
          <w:rStyle w:val="10"/>
          <w:i/>
        </w:rPr>
        <w:t>92,9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>
        <w:rPr>
          <w:rStyle w:val="10"/>
          <w:i/>
        </w:rPr>
        <w:t>.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sz w:val="27"/>
          <w:szCs w:val="27"/>
        </w:rPr>
        <w:t>676,7</w:t>
      </w:r>
      <w:r w:rsidRPr="00D1656E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65,7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 xml:space="preserve">ению к аналогичному периоду 2017 </w:t>
      </w:r>
      <w:r w:rsidRPr="00410E67">
        <w:rPr>
          <w:rStyle w:val="10"/>
        </w:rPr>
        <w:t xml:space="preserve">года расходы </w:t>
      </w:r>
      <w:r>
        <w:rPr>
          <w:rStyle w:val="10"/>
        </w:rPr>
        <w:t>уменьшились</w:t>
      </w:r>
      <w:r w:rsidRPr="00410E67">
        <w:rPr>
          <w:rStyle w:val="10"/>
        </w:rPr>
        <w:t xml:space="preserve"> на </w:t>
      </w:r>
      <w:r>
        <w:rPr>
          <w:rStyle w:val="32"/>
          <w:sz w:val="27"/>
          <w:szCs w:val="27"/>
        </w:rPr>
        <w:t>12,4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</w:rPr>
        <w:t>0102 - в</w:t>
      </w:r>
      <w:r w:rsidRPr="00410E67">
        <w:rPr>
          <w:rStyle w:val="10"/>
        </w:rPr>
        <w:t xml:space="preserve">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392,61 тыс.рублей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267,2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68,1</w:t>
      </w:r>
      <w:r w:rsidRPr="00410E67">
        <w:rPr>
          <w:rStyle w:val="10"/>
        </w:rPr>
        <w:t>%);</w:t>
      </w:r>
    </w:p>
    <w:p w:rsidR="00CC68B1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3974F5">
        <w:rPr>
          <w:rStyle w:val="10"/>
        </w:rPr>
        <w:t xml:space="preserve">0104 </w:t>
      </w:r>
      <w:r>
        <w:rPr>
          <w:rStyle w:val="10"/>
          <w:i/>
        </w:rPr>
        <w:t>- р</w:t>
      </w:r>
      <w:r w:rsidRPr="00410E67">
        <w:rPr>
          <w:rStyle w:val="10"/>
          <w:i/>
        </w:rPr>
        <w:t xml:space="preserve">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408,3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622,20 тыс.</w:t>
      </w:r>
      <w:r w:rsidRPr="00410E67">
        <w:t xml:space="preserve"> рубл</w:t>
      </w:r>
      <w:r>
        <w:t>ей</w:t>
      </w:r>
      <w:r w:rsidRPr="00410E67">
        <w:t xml:space="preserve">, темп роста </w:t>
      </w:r>
      <w:r>
        <w:t>составил 99,1 %</w:t>
      </w:r>
      <w:r w:rsidRPr="00410E67">
        <w:t>.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3974F5">
        <w:rPr>
          <w:rStyle w:val="10"/>
        </w:rPr>
        <w:t>0106</w:t>
      </w:r>
      <w:r w:rsidRPr="003974F5">
        <w:rPr>
          <w:rStyle w:val="10"/>
          <w:b/>
          <w:i/>
        </w:rPr>
        <w:t xml:space="preserve"> - </w:t>
      </w:r>
      <w:r w:rsidRPr="003974F5">
        <w:rPr>
          <w:rStyle w:val="10"/>
          <w:i/>
        </w:rPr>
        <w:t>р</w:t>
      </w:r>
      <w:r>
        <w:rPr>
          <w:rStyle w:val="10"/>
          <w:i/>
        </w:rPr>
        <w:t xml:space="preserve">асходы на обеспечение деятельности финансовых органов финансово-бюджетного надзора </w:t>
      </w:r>
      <w:r>
        <w:rPr>
          <w:rStyle w:val="10"/>
        </w:rPr>
        <w:t>исполнение за 9 месяцев 2018 года составило 1,2 тыс.рублей, при годовом уточненном плане 2,4 тыс.рублей..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3974F5">
        <w:rPr>
          <w:rStyle w:val="10"/>
        </w:rPr>
        <w:t>0111 -</w:t>
      </w:r>
      <w:r>
        <w:rPr>
          <w:rStyle w:val="10"/>
          <w:i/>
        </w:rPr>
        <w:t xml:space="preserve"> д</w:t>
      </w:r>
      <w:r w:rsidRPr="00410E67">
        <w:rPr>
          <w:rStyle w:val="10"/>
          <w:i/>
        </w:rPr>
        <w:t>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CC68B1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3974F5">
        <w:rPr>
          <w:rStyle w:val="10"/>
        </w:rPr>
        <w:t>0113 -</w:t>
      </w:r>
      <w:r>
        <w:rPr>
          <w:rStyle w:val="10"/>
          <w:i/>
        </w:rPr>
        <w:t xml:space="preserve"> </w:t>
      </w: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  2018</w:t>
      </w:r>
      <w:r w:rsidRPr="00410E67">
        <w:rPr>
          <w:rStyle w:val="10"/>
        </w:rPr>
        <w:t xml:space="preserve"> года отсутствует;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48,0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75,0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3,6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</w:p>
    <w:p w:rsidR="00CC68B1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6,6</w:t>
      </w:r>
      <w:r w:rsidRPr="00410E67">
        <w:rPr>
          <w:rStyle w:val="10"/>
        </w:rPr>
        <w:t xml:space="preserve"> %.</w:t>
      </w:r>
    </w:p>
    <w:p w:rsidR="00CC68B1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CC68B1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CC68B1" w:rsidRDefault="00CC68B1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исполнение за 9 месяцев составило 4,0 тыс.рублей, или 21,6 %. По сравнению с прошлым годом расходы сократились на 172,6 тыс.рублей.</w:t>
      </w:r>
    </w:p>
    <w:p w:rsidR="00CC68B1" w:rsidRDefault="00CC68B1" w:rsidP="00492376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9 месяцев 2018</w:t>
      </w:r>
      <w:r w:rsidRPr="00410E67">
        <w:rPr>
          <w:rStyle w:val="10"/>
        </w:rPr>
        <w:t xml:space="preserve"> года отсутствуют.</w:t>
      </w:r>
    </w:p>
    <w:p w:rsidR="00CC68B1" w:rsidRDefault="00CC68B1" w:rsidP="0049237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9 месяцев 2018</w:t>
      </w:r>
      <w:r w:rsidRPr="00410E67">
        <w:rPr>
          <w:rStyle w:val="10"/>
        </w:rPr>
        <w:t xml:space="preserve"> года расходы отсутствуют.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CC68B1" w:rsidRDefault="00CC68B1" w:rsidP="0049237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CC68B1" w:rsidRDefault="00CC68B1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Новочешуйковского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CC68B1" w:rsidRDefault="00CC68B1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CC68B1" w:rsidRDefault="00CC68B1" w:rsidP="0049237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Новочешуйковского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t>27.12.2017</w:t>
        </w:r>
      </w:smartTag>
      <w:r>
        <w:t xml:space="preserve"> г. №3/117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>«Новочешуйковское сельское поселение, Млинского района, Брянской области» на</w:t>
      </w:r>
      <w:r w:rsidRPr="00410E67">
        <w:t xml:space="preserve"> 2018</w:t>
      </w:r>
      <w:r>
        <w:t xml:space="preserve"> год </w:t>
      </w:r>
      <w:r w:rsidRPr="00410E67">
        <w:t xml:space="preserve"> и</w:t>
      </w:r>
      <w:r>
        <w:t xml:space="preserve"> на плановый период</w:t>
      </w:r>
      <w:r w:rsidRPr="00410E67">
        <w:t xml:space="preserve"> 2019</w:t>
      </w:r>
      <w:r>
        <w:t xml:space="preserve"> и 2020 </w:t>
      </w:r>
      <w:r w:rsidRPr="00410E67">
        <w:t>годов » принят бездефицитный бюджет.</w:t>
      </w:r>
    </w:p>
    <w:p w:rsidR="00CC68B1" w:rsidRDefault="00CC68B1" w:rsidP="001A67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Новочешуйковского</w:t>
      </w:r>
      <w:r w:rsidRPr="00410E67">
        <w:t xml:space="preserve"> сельского поселения </w:t>
      </w:r>
      <w:r>
        <w:t xml:space="preserve">не </w:t>
      </w:r>
      <w:r w:rsidRPr="00410E67">
        <w:t xml:space="preserve">изменен </w:t>
      </w:r>
      <w:r>
        <w:t>(143,5 тыс.</w:t>
      </w:r>
      <w:r w:rsidRPr="00410E67">
        <w:t xml:space="preserve"> руб</w:t>
      </w:r>
      <w:r>
        <w:t>лей</w:t>
      </w:r>
      <w:r w:rsidRPr="00410E67">
        <w:t>.</w:t>
      </w:r>
      <w:r>
        <w:t>)</w:t>
      </w:r>
    </w:p>
    <w:p w:rsidR="00CC68B1" w:rsidRPr="00410E67" w:rsidRDefault="00CC68B1" w:rsidP="001A6771">
      <w:pPr>
        <w:pStyle w:val="2"/>
        <w:shd w:val="clear" w:color="auto" w:fill="auto"/>
        <w:spacing w:before="0" w:after="0" w:line="317" w:lineRule="exact"/>
        <w:ind w:left="20" w:firstLine="700"/>
      </w:pPr>
      <w:r>
        <w:t>Бюджет Новочешуйковского сельского поселения исполнен с профицитом в сумме 138,7 тыс.рублей.</w:t>
      </w:r>
    </w:p>
    <w:p w:rsidR="00CC68B1" w:rsidRDefault="00CC68B1" w:rsidP="00492376">
      <w:pPr>
        <w:pStyle w:val="2"/>
        <w:shd w:val="clear" w:color="auto" w:fill="auto"/>
        <w:spacing w:before="0" w:after="338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Новочешуйковского сельского  поселения, который</w:t>
      </w:r>
      <w:r w:rsidRPr="00410E67">
        <w:rPr>
          <w:rStyle w:val="10"/>
        </w:rPr>
        <w:t xml:space="preserve"> противоречит действующему законодательству и правовым актам </w:t>
      </w:r>
      <w:r>
        <w:rPr>
          <w:rStyle w:val="10"/>
        </w:rPr>
        <w:t xml:space="preserve">Новочешуйковского </w:t>
      </w:r>
      <w:r w:rsidRPr="00410E67">
        <w:rPr>
          <w:rStyle w:val="10"/>
        </w:rPr>
        <w:t xml:space="preserve">селького поселения, а так же </w:t>
      </w:r>
      <w:r>
        <w:rPr>
          <w:rStyle w:val="10"/>
        </w:rPr>
        <w:t xml:space="preserve">не </w:t>
      </w:r>
      <w:r w:rsidRPr="00410E67">
        <w:rPr>
          <w:rStyle w:val="10"/>
        </w:rPr>
        <w:t>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CC68B1" w:rsidRPr="00410E67" w:rsidRDefault="00CC68B1" w:rsidP="00492376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CC68B1" w:rsidRDefault="00CC68B1" w:rsidP="00492376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  <w:r>
        <w:rPr>
          <w:rStyle w:val="10"/>
        </w:rPr>
        <w:t>1.</w:t>
      </w: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Новочешуйковской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С.И.Веремьеву.</w:t>
      </w:r>
    </w:p>
    <w:p w:rsidR="00CC68B1" w:rsidRDefault="00CC68B1" w:rsidP="00492376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</w:p>
    <w:p w:rsidR="00CC68B1" w:rsidRPr="00410E67" w:rsidRDefault="00CC68B1" w:rsidP="00492376">
      <w:pPr>
        <w:pStyle w:val="2"/>
        <w:shd w:val="clear" w:color="auto" w:fill="auto"/>
        <w:spacing w:before="0" w:after="0" w:line="307" w:lineRule="exact"/>
        <w:ind w:left="20" w:right="284" w:firstLine="700"/>
        <w:sectPr w:rsidR="00CC68B1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CC68B1" w:rsidRPr="00410E67" w:rsidRDefault="00CC68B1" w:rsidP="00492376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CC68B1" w:rsidRPr="00410E67" w:rsidRDefault="00CC68B1" w:rsidP="00492376">
      <w:pPr>
        <w:ind w:right="284"/>
        <w:rPr>
          <w:rFonts w:ascii="Times New Roman" w:hAnsi="Times New Roman" w:cs="Times New Roman"/>
          <w:sz w:val="27"/>
          <w:szCs w:val="27"/>
        </w:rPr>
        <w:sectPr w:rsidR="00CC68B1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CC68B1" w:rsidRPr="00410E67" w:rsidRDefault="00CC68B1" w:rsidP="00492376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CC68B1" w:rsidRPr="00410E67" w:rsidRDefault="00CC68B1" w:rsidP="0049237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CC68B1" w:rsidRPr="00410E67" w:rsidRDefault="00CC68B1" w:rsidP="00492376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CC68B1" w:rsidRPr="00410E67" w:rsidRDefault="00CC68B1" w:rsidP="00492376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CC68B1" w:rsidRPr="004D2FF2" w:rsidRDefault="00CC68B1" w:rsidP="00492376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CC68B1" w:rsidRPr="004D2FF2" w:rsidRDefault="00CC68B1" w:rsidP="00492376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CC68B1" w:rsidRPr="00116C6E" w:rsidRDefault="00CC68B1" w:rsidP="00492376">
      <w:pPr>
        <w:ind w:right="284"/>
        <w:rPr>
          <w:sz w:val="28"/>
          <w:szCs w:val="28"/>
        </w:rPr>
      </w:pPr>
    </w:p>
    <w:p w:rsidR="00CC68B1" w:rsidRPr="00410E67" w:rsidRDefault="00CC68B1" w:rsidP="00492376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CC68B1" w:rsidRPr="00116C6E" w:rsidRDefault="00CC68B1" w:rsidP="00492376">
      <w:pPr>
        <w:ind w:right="284"/>
        <w:rPr>
          <w:sz w:val="28"/>
          <w:szCs w:val="28"/>
        </w:rPr>
      </w:pPr>
    </w:p>
    <w:p w:rsidR="00CC68B1" w:rsidRPr="00116C6E" w:rsidRDefault="00CC68B1" w:rsidP="00492376">
      <w:pPr>
        <w:ind w:right="284"/>
        <w:rPr>
          <w:sz w:val="28"/>
          <w:szCs w:val="28"/>
        </w:rPr>
      </w:pPr>
    </w:p>
    <w:p w:rsidR="00CC68B1" w:rsidRDefault="00CC68B1" w:rsidP="00492376">
      <w:pPr>
        <w:ind w:right="284"/>
        <w:rPr>
          <w:sz w:val="28"/>
          <w:szCs w:val="28"/>
        </w:rPr>
      </w:pPr>
    </w:p>
    <w:p w:rsidR="00CC68B1" w:rsidRDefault="00CC68B1" w:rsidP="00492376">
      <w:pPr>
        <w:ind w:right="284"/>
        <w:rPr>
          <w:sz w:val="28"/>
          <w:szCs w:val="28"/>
        </w:rPr>
      </w:pPr>
    </w:p>
    <w:p w:rsidR="00CC68B1" w:rsidRDefault="00CC68B1" w:rsidP="00492376">
      <w:pPr>
        <w:ind w:right="284"/>
        <w:rPr>
          <w:sz w:val="28"/>
          <w:szCs w:val="28"/>
        </w:rPr>
      </w:pPr>
    </w:p>
    <w:p w:rsidR="00CC68B1" w:rsidRDefault="00CC68B1" w:rsidP="00492376">
      <w:pPr>
        <w:ind w:right="284"/>
        <w:rPr>
          <w:sz w:val="28"/>
          <w:szCs w:val="28"/>
        </w:rPr>
      </w:pPr>
    </w:p>
    <w:p w:rsidR="00CC68B1" w:rsidRDefault="00CC68B1" w:rsidP="00492376">
      <w:pPr>
        <w:ind w:right="284"/>
        <w:rPr>
          <w:sz w:val="28"/>
          <w:szCs w:val="28"/>
        </w:rPr>
      </w:pPr>
    </w:p>
    <w:p w:rsidR="00CC68B1" w:rsidRDefault="00CC68B1" w:rsidP="00492376">
      <w:pPr>
        <w:ind w:right="284"/>
        <w:rPr>
          <w:sz w:val="28"/>
          <w:szCs w:val="28"/>
        </w:rPr>
      </w:pPr>
    </w:p>
    <w:p w:rsidR="00CC68B1" w:rsidRDefault="00CC68B1" w:rsidP="00492376">
      <w:pPr>
        <w:ind w:right="284"/>
        <w:rPr>
          <w:sz w:val="28"/>
          <w:szCs w:val="28"/>
        </w:rPr>
      </w:pPr>
    </w:p>
    <w:p w:rsidR="00CC68B1" w:rsidRDefault="00CC68B1" w:rsidP="00B45A00">
      <w:pPr>
        <w:ind w:right="284"/>
        <w:rPr>
          <w:sz w:val="28"/>
          <w:szCs w:val="28"/>
        </w:rPr>
      </w:pPr>
    </w:p>
    <w:p w:rsidR="00CC68B1" w:rsidRDefault="00CC68B1" w:rsidP="00B45A00">
      <w:pPr>
        <w:ind w:right="284"/>
        <w:rPr>
          <w:sz w:val="28"/>
          <w:szCs w:val="28"/>
        </w:rPr>
      </w:pPr>
    </w:p>
    <w:p w:rsidR="00CC68B1" w:rsidRDefault="00CC68B1" w:rsidP="00B45A00">
      <w:pPr>
        <w:ind w:right="284"/>
        <w:rPr>
          <w:sz w:val="28"/>
          <w:szCs w:val="28"/>
        </w:rPr>
      </w:pPr>
    </w:p>
    <w:p w:rsidR="00CC68B1" w:rsidRDefault="00CC68B1" w:rsidP="00B45A00">
      <w:pPr>
        <w:ind w:right="284"/>
        <w:rPr>
          <w:sz w:val="28"/>
          <w:szCs w:val="28"/>
        </w:rPr>
      </w:pPr>
    </w:p>
    <w:p w:rsidR="00CC68B1" w:rsidRPr="00116C6E" w:rsidRDefault="00CC68B1" w:rsidP="003C4BE4">
      <w:pPr>
        <w:rPr>
          <w:sz w:val="28"/>
          <w:szCs w:val="28"/>
        </w:rPr>
      </w:pPr>
    </w:p>
    <w:p w:rsidR="00CC68B1" w:rsidRPr="003C4BE4" w:rsidRDefault="00CC68B1" w:rsidP="003C4BE4"/>
    <w:p w:rsidR="00CC68B1" w:rsidRPr="003C4BE4" w:rsidRDefault="00CC68B1" w:rsidP="003C4BE4"/>
    <w:p w:rsidR="00CC68B1" w:rsidRPr="003C4BE4" w:rsidRDefault="00CC68B1" w:rsidP="003C4BE4"/>
    <w:p w:rsidR="00CC68B1" w:rsidRPr="003C4BE4" w:rsidRDefault="00CC68B1" w:rsidP="003C4BE4"/>
    <w:p w:rsidR="00CC68B1" w:rsidRDefault="00CC68B1" w:rsidP="003C4BE4"/>
    <w:p w:rsidR="00CC68B1" w:rsidRDefault="00CC68B1" w:rsidP="003C4BE4"/>
    <w:p w:rsidR="00CC68B1" w:rsidRDefault="00CC68B1" w:rsidP="003C4BE4"/>
    <w:p w:rsidR="00CC68B1" w:rsidRDefault="00CC68B1" w:rsidP="003C4BE4"/>
    <w:p w:rsidR="00CC68B1" w:rsidRDefault="00CC68B1" w:rsidP="003C4BE4"/>
    <w:p w:rsidR="00CC68B1" w:rsidRPr="003C4BE4" w:rsidRDefault="00CC68B1" w:rsidP="003C4BE4"/>
    <w:sectPr w:rsidR="00CC68B1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8B1" w:rsidRDefault="00CC68B1" w:rsidP="0050045E">
      <w:r>
        <w:separator/>
      </w:r>
    </w:p>
  </w:endnote>
  <w:endnote w:type="continuationSeparator" w:id="0">
    <w:p w:rsidR="00CC68B1" w:rsidRDefault="00CC68B1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8B1" w:rsidRDefault="00CC68B1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B43F50">
        <w:rPr>
          <w:rStyle w:val="a0"/>
          <w:noProof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8B1" w:rsidRDefault="00CC68B1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8B1" w:rsidRDefault="00CC68B1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095C4A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8B1" w:rsidRDefault="00CC68B1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8B1" w:rsidRDefault="00CC68B1"/>
  </w:footnote>
  <w:footnote w:type="continuationSeparator" w:id="0">
    <w:p w:rsidR="00CC68B1" w:rsidRDefault="00CC68B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E068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AF069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24A7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99EA4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EA88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4E3D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9418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24CF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46A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296EA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3115"/>
    <w:rsid w:val="000050BD"/>
    <w:rsid w:val="00005BC7"/>
    <w:rsid w:val="00012A17"/>
    <w:rsid w:val="00023886"/>
    <w:rsid w:val="000309C2"/>
    <w:rsid w:val="00030D3F"/>
    <w:rsid w:val="0003512B"/>
    <w:rsid w:val="00037488"/>
    <w:rsid w:val="00037F32"/>
    <w:rsid w:val="0004111D"/>
    <w:rsid w:val="00045D08"/>
    <w:rsid w:val="0005141C"/>
    <w:rsid w:val="000523C0"/>
    <w:rsid w:val="00053DFF"/>
    <w:rsid w:val="00054F9D"/>
    <w:rsid w:val="000601DF"/>
    <w:rsid w:val="000631AE"/>
    <w:rsid w:val="00065EEB"/>
    <w:rsid w:val="0007548B"/>
    <w:rsid w:val="00075826"/>
    <w:rsid w:val="00081AD5"/>
    <w:rsid w:val="00092FD0"/>
    <w:rsid w:val="00094B9F"/>
    <w:rsid w:val="00094FFA"/>
    <w:rsid w:val="00095C4A"/>
    <w:rsid w:val="000979E7"/>
    <w:rsid w:val="000A2F64"/>
    <w:rsid w:val="000A5904"/>
    <w:rsid w:val="000B44FC"/>
    <w:rsid w:val="000B499F"/>
    <w:rsid w:val="000B62DF"/>
    <w:rsid w:val="000C375D"/>
    <w:rsid w:val="000D2017"/>
    <w:rsid w:val="000D3B34"/>
    <w:rsid w:val="000F4775"/>
    <w:rsid w:val="000F4E09"/>
    <w:rsid w:val="000F555A"/>
    <w:rsid w:val="000F6BA6"/>
    <w:rsid w:val="001000E6"/>
    <w:rsid w:val="00102B16"/>
    <w:rsid w:val="00105CDB"/>
    <w:rsid w:val="001107A1"/>
    <w:rsid w:val="00110D15"/>
    <w:rsid w:val="0011224F"/>
    <w:rsid w:val="001139AE"/>
    <w:rsid w:val="00114261"/>
    <w:rsid w:val="00114714"/>
    <w:rsid w:val="00116C6E"/>
    <w:rsid w:val="00122CC0"/>
    <w:rsid w:val="0012759B"/>
    <w:rsid w:val="00130544"/>
    <w:rsid w:val="00130C1A"/>
    <w:rsid w:val="00130C28"/>
    <w:rsid w:val="00131D3A"/>
    <w:rsid w:val="0013516D"/>
    <w:rsid w:val="001360B3"/>
    <w:rsid w:val="00144D8B"/>
    <w:rsid w:val="001471AF"/>
    <w:rsid w:val="00153808"/>
    <w:rsid w:val="00153BC3"/>
    <w:rsid w:val="00163BDF"/>
    <w:rsid w:val="001641D3"/>
    <w:rsid w:val="00173081"/>
    <w:rsid w:val="00181231"/>
    <w:rsid w:val="00182833"/>
    <w:rsid w:val="00185729"/>
    <w:rsid w:val="00185AE5"/>
    <w:rsid w:val="001A1A4D"/>
    <w:rsid w:val="001A62FA"/>
    <w:rsid w:val="001A6771"/>
    <w:rsid w:val="001A6797"/>
    <w:rsid w:val="001A6F2A"/>
    <w:rsid w:val="001B1605"/>
    <w:rsid w:val="001B5AF3"/>
    <w:rsid w:val="001B6ECC"/>
    <w:rsid w:val="001C7EB0"/>
    <w:rsid w:val="001D0D1E"/>
    <w:rsid w:val="001D5840"/>
    <w:rsid w:val="001E6301"/>
    <w:rsid w:val="001F116E"/>
    <w:rsid w:val="001F3628"/>
    <w:rsid w:val="001F65D9"/>
    <w:rsid w:val="00200BD2"/>
    <w:rsid w:val="00211ACD"/>
    <w:rsid w:val="00212769"/>
    <w:rsid w:val="00215974"/>
    <w:rsid w:val="00220949"/>
    <w:rsid w:val="00223F96"/>
    <w:rsid w:val="00230131"/>
    <w:rsid w:val="00236237"/>
    <w:rsid w:val="00236FBB"/>
    <w:rsid w:val="0024517A"/>
    <w:rsid w:val="00247F84"/>
    <w:rsid w:val="00252077"/>
    <w:rsid w:val="00252946"/>
    <w:rsid w:val="00254EDE"/>
    <w:rsid w:val="002570B7"/>
    <w:rsid w:val="00280B4B"/>
    <w:rsid w:val="00280CA5"/>
    <w:rsid w:val="002818F6"/>
    <w:rsid w:val="00290DFB"/>
    <w:rsid w:val="002A1AD0"/>
    <w:rsid w:val="002A3615"/>
    <w:rsid w:val="002A52F8"/>
    <w:rsid w:val="002B35B6"/>
    <w:rsid w:val="002B55B2"/>
    <w:rsid w:val="002B63C7"/>
    <w:rsid w:val="002C25E5"/>
    <w:rsid w:val="002D18CB"/>
    <w:rsid w:val="002D211E"/>
    <w:rsid w:val="002D7124"/>
    <w:rsid w:val="002E039D"/>
    <w:rsid w:val="002E08C0"/>
    <w:rsid w:val="002E11A8"/>
    <w:rsid w:val="002E6729"/>
    <w:rsid w:val="002F2C67"/>
    <w:rsid w:val="002F2E72"/>
    <w:rsid w:val="00300A0B"/>
    <w:rsid w:val="00300C33"/>
    <w:rsid w:val="003028EC"/>
    <w:rsid w:val="003038D6"/>
    <w:rsid w:val="00304C4F"/>
    <w:rsid w:val="003071FF"/>
    <w:rsid w:val="003115DA"/>
    <w:rsid w:val="003152E4"/>
    <w:rsid w:val="00317E82"/>
    <w:rsid w:val="003226E4"/>
    <w:rsid w:val="003234DE"/>
    <w:rsid w:val="00324207"/>
    <w:rsid w:val="00327516"/>
    <w:rsid w:val="003422EE"/>
    <w:rsid w:val="00356C9C"/>
    <w:rsid w:val="0036109D"/>
    <w:rsid w:val="003744FF"/>
    <w:rsid w:val="0038006C"/>
    <w:rsid w:val="0038031E"/>
    <w:rsid w:val="00381C0D"/>
    <w:rsid w:val="00384163"/>
    <w:rsid w:val="003864E9"/>
    <w:rsid w:val="0039675D"/>
    <w:rsid w:val="003967EA"/>
    <w:rsid w:val="003974F5"/>
    <w:rsid w:val="003A6E4A"/>
    <w:rsid w:val="003B3CAD"/>
    <w:rsid w:val="003B690E"/>
    <w:rsid w:val="003C2555"/>
    <w:rsid w:val="003C4A1F"/>
    <w:rsid w:val="003C4BE4"/>
    <w:rsid w:val="003C7BB6"/>
    <w:rsid w:val="003D1FBA"/>
    <w:rsid w:val="003D25BB"/>
    <w:rsid w:val="003D2804"/>
    <w:rsid w:val="003D3E1F"/>
    <w:rsid w:val="003D5357"/>
    <w:rsid w:val="003E14B1"/>
    <w:rsid w:val="003E7564"/>
    <w:rsid w:val="003F484E"/>
    <w:rsid w:val="004038D4"/>
    <w:rsid w:val="00410A77"/>
    <w:rsid w:val="00410E67"/>
    <w:rsid w:val="00413139"/>
    <w:rsid w:val="00413DF6"/>
    <w:rsid w:val="00430E6F"/>
    <w:rsid w:val="0043318A"/>
    <w:rsid w:val="00436923"/>
    <w:rsid w:val="004408CF"/>
    <w:rsid w:val="004411B2"/>
    <w:rsid w:val="00444BA2"/>
    <w:rsid w:val="00445A75"/>
    <w:rsid w:val="00453621"/>
    <w:rsid w:val="00464671"/>
    <w:rsid w:val="00465CBB"/>
    <w:rsid w:val="00472575"/>
    <w:rsid w:val="00474E83"/>
    <w:rsid w:val="00476221"/>
    <w:rsid w:val="004808E0"/>
    <w:rsid w:val="00481056"/>
    <w:rsid w:val="004833E9"/>
    <w:rsid w:val="00492376"/>
    <w:rsid w:val="00493B45"/>
    <w:rsid w:val="004A5018"/>
    <w:rsid w:val="004A6CD5"/>
    <w:rsid w:val="004B0A18"/>
    <w:rsid w:val="004C0408"/>
    <w:rsid w:val="004C230F"/>
    <w:rsid w:val="004C3BD2"/>
    <w:rsid w:val="004C7F49"/>
    <w:rsid w:val="004D2FF2"/>
    <w:rsid w:val="004F158E"/>
    <w:rsid w:val="004F2D91"/>
    <w:rsid w:val="0050045E"/>
    <w:rsid w:val="00502702"/>
    <w:rsid w:val="0052374B"/>
    <w:rsid w:val="005304D7"/>
    <w:rsid w:val="00540041"/>
    <w:rsid w:val="0054013D"/>
    <w:rsid w:val="005468A8"/>
    <w:rsid w:val="00547FED"/>
    <w:rsid w:val="005536C8"/>
    <w:rsid w:val="00561AF2"/>
    <w:rsid w:val="005763EE"/>
    <w:rsid w:val="00577353"/>
    <w:rsid w:val="00583C9D"/>
    <w:rsid w:val="00595815"/>
    <w:rsid w:val="005A28B4"/>
    <w:rsid w:val="005A555A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3734"/>
    <w:rsid w:val="005E39FE"/>
    <w:rsid w:val="005F096C"/>
    <w:rsid w:val="005F2835"/>
    <w:rsid w:val="00603BEC"/>
    <w:rsid w:val="00605161"/>
    <w:rsid w:val="00617328"/>
    <w:rsid w:val="006225C3"/>
    <w:rsid w:val="00623467"/>
    <w:rsid w:val="006237CD"/>
    <w:rsid w:val="00625C68"/>
    <w:rsid w:val="0062651F"/>
    <w:rsid w:val="00626BF5"/>
    <w:rsid w:val="006272AB"/>
    <w:rsid w:val="006362C9"/>
    <w:rsid w:val="006429F0"/>
    <w:rsid w:val="00651BC3"/>
    <w:rsid w:val="006525DA"/>
    <w:rsid w:val="00652F16"/>
    <w:rsid w:val="006566CD"/>
    <w:rsid w:val="006629BB"/>
    <w:rsid w:val="0066369C"/>
    <w:rsid w:val="00664551"/>
    <w:rsid w:val="00670FE1"/>
    <w:rsid w:val="006751E3"/>
    <w:rsid w:val="006755BA"/>
    <w:rsid w:val="006771A0"/>
    <w:rsid w:val="00680245"/>
    <w:rsid w:val="00685874"/>
    <w:rsid w:val="00694A8A"/>
    <w:rsid w:val="00695CFA"/>
    <w:rsid w:val="006A00A8"/>
    <w:rsid w:val="006A7D6A"/>
    <w:rsid w:val="006B1DA2"/>
    <w:rsid w:val="006B3842"/>
    <w:rsid w:val="006B387D"/>
    <w:rsid w:val="006B6F64"/>
    <w:rsid w:val="006C40B2"/>
    <w:rsid w:val="006D2DEA"/>
    <w:rsid w:val="006F3522"/>
    <w:rsid w:val="006F550A"/>
    <w:rsid w:val="006F593B"/>
    <w:rsid w:val="006F7BD8"/>
    <w:rsid w:val="006F7DF9"/>
    <w:rsid w:val="00700BE5"/>
    <w:rsid w:val="00704610"/>
    <w:rsid w:val="00710DD5"/>
    <w:rsid w:val="00715D9F"/>
    <w:rsid w:val="007178F2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41812"/>
    <w:rsid w:val="0074359A"/>
    <w:rsid w:val="00747507"/>
    <w:rsid w:val="007626A3"/>
    <w:rsid w:val="0076597C"/>
    <w:rsid w:val="007839FC"/>
    <w:rsid w:val="007870B0"/>
    <w:rsid w:val="007A18DB"/>
    <w:rsid w:val="007A2D37"/>
    <w:rsid w:val="007A315C"/>
    <w:rsid w:val="007B3AFD"/>
    <w:rsid w:val="007B4A8A"/>
    <w:rsid w:val="007B54BE"/>
    <w:rsid w:val="007C3210"/>
    <w:rsid w:val="007D6088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26BF6"/>
    <w:rsid w:val="0083049A"/>
    <w:rsid w:val="00834469"/>
    <w:rsid w:val="00835438"/>
    <w:rsid w:val="0083788F"/>
    <w:rsid w:val="00840D57"/>
    <w:rsid w:val="00841B50"/>
    <w:rsid w:val="00854BFF"/>
    <w:rsid w:val="008631CB"/>
    <w:rsid w:val="00864848"/>
    <w:rsid w:val="0086538C"/>
    <w:rsid w:val="0086546D"/>
    <w:rsid w:val="008737C1"/>
    <w:rsid w:val="00873D42"/>
    <w:rsid w:val="00874021"/>
    <w:rsid w:val="00880E5F"/>
    <w:rsid w:val="008864ED"/>
    <w:rsid w:val="00893C4A"/>
    <w:rsid w:val="00893E90"/>
    <w:rsid w:val="00894EEE"/>
    <w:rsid w:val="0089592F"/>
    <w:rsid w:val="008A5AE8"/>
    <w:rsid w:val="008A76C6"/>
    <w:rsid w:val="008B2D4F"/>
    <w:rsid w:val="008C65D3"/>
    <w:rsid w:val="008D192E"/>
    <w:rsid w:val="008D4EE8"/>
    <w:rsid w:val="008E2817"/>
    <w:rsid w:val="008E498B"/>
    <w:rsid w:val="008E57E5"/>
    <w:rsid w:val="008E7051"/>
    <w:rsid w:val="008F3209"/>
    <w:rsid w:val="008F678D"/>
    <w:rsid w:val="008F6AE0"/>
    <w:rsid w:val="00903135"/>
    <w:rsid w:val="009107DE"/>
    <w:rsid w:val="0091127C"/>
    <w:rsid w:val="00912098"/>
    <w:rsid w:val="00914868"/>
    <w:rsid w:val="0091692D"/>
    <w:rsid w:val="009169AC"/>
    <w:rsid w:val="00920E02"/>
    <w:rsid w:val="00921EE6"/>
    <w:rsid w:val="00930682"/>
    <w:rsid w:val="009307AB"/>
    <w:rsid w:val="0093447E"/>
    <w:rsid w:val="00934E6C"/>
    <w:rsid w:val="00944A95"/>
    <w:rsid w:val="00950D7D"/>
    <w:rsid w:val="009553FF"/>
    <w:rsid w:val="00956201"/>
    <w:rsid w:val="00960B2C"/>
    <w:rsid w:val="009734AB"/>
    <w:rsid w:val="00973D03"/>
    <w:rsid w:val="0097631A"/>
    <w:rsid w:val="009876EA"/>
    <w:rsid w:val="009911EF"/>
    <w:rsid w:val="00994A7D"/>
    <w:rsid w:val="009957C0"/>
    <w:rsid w:val="009A1A7C"/>
    <w:rsid w:val="009A3B6E"/>
    <w:rsid w:val="009A6ED9"/>
    <w:rsid w:val="009A7C95"/>
    <w:rsid w:val="009B0A9E"/>
    <w:rsid w:val="009B522A"/>
    <w:rsid w:val="009C2112"/>
    <w:rsid w:val="009C360C"/>
    <w:rsid w:val="009D018B"/>
    <w:rsid w:val="009D6B62"/>
    <w:rsid w:val="009E0FD8"/>
    <w:rsid w:val="009E3707"/>
    <w:rsid w:val="009E5CAD"/>
    <w:rsid w:val="009F3571"/>
    <w:rsid w:val="009F6496"/>
    <w:rsid w:val="00A014C9"/>
    <w:rsid w:val="00A04B70"/>
    <w:rsid w:val="00A05F2C"/>
    <w:rsid w:val="00A07FDD"/>
    <w:rsid w:val="00A1555A"/>
    <w:rsid w:val="00A23173"/>
    <w:rsid w:val="00A3440A"/>
    <w:rsid w:val="00A54A95"/>
    <w:rsid w:val="00A62EC7"/>
    <w:rsid w:val="00A62FBA"/>
    <w:rsid w:val="00A64CE9"/>
    <w:rsid w:val="00A672A4"/>
    <w:rsid w:val="00A7490B"/>
    <w:rsid w:val="00A77089"/>
    <w:rsid w:val="00A86C96"/>
    <w:rsid w:val="00A918F3"/>
    <w:rsid w:val="00A928DA"/>
    <w:rsid w:val="00AB3D48"/>
    <w:rsid w:val="00AB6829"/>
    <w:rsid w:val="00AC7B99"/>
    <w:rsid w:val="00AD0E91"/>
    <w:rsid w:val="00AD6458"/>
    <w:rsid w:val="00AF0CB1"/>
    <w:rsid w:val="00B02514"/>
    <w:rsid w:val="00B04245"/>
    <w:rsid w:val="00B05413"/>
    <w:rsid w:val="00B05AD3"/>
    <w:rsid w:val="00B07A87"/>
    <w:rsid w:val="00B105C0"/>
    <w:rsid w:val="00B10C94"/>
    <w:rsid w:val="00B1756B"/>
    <w:rsid w:val="00B20735"/>
    <w:rsid w:val="00B232D9"/>
    <w:rsid w:val="00B250B2"/>
    <w:rsid w:val="00B271A9"/>
    <w:rsid w:val="00B27945"/>
    <w:rsid w:val="00B30411"/>
    <w:rsid w:val="00B312B5"/>
    <w:rsid w:val="00B31D52"/>
    <w:rsid w:val="00B3377C"/>
    <w:rsid w:val="00B35959"/>
    <w:rsid w:val="00B35C4B"/>
    <w:rsid w:val="00B35CDC"/>
    <w:rsid w:val="00B43682"/>
    <w:rsid w:val="00B43F50"/>
    <w:rsid w:val="00B45A00"/>
    <w:rsid w:val="00B50985"/>
    <w:rsid w:val="00B53382"/>
    <w:rsid w:val="00B60950"/>
    <w:rsid w:val="00B636FD"/>
    <w:rsid w:val="00B71AAD"/>
    <w:rsid w:val="00B756DA"/>
    <w:rsid w:val="00B76130"/>
    <w:rsid w:val="00B811C6"/>
    <w:rsid w:val="00B85AD2"/>
    <w:rsid w:val="00B959F2"/>
    <w:rsid w:val="00BA38A4"/>
    <w:rsid w:val="00BB19DF"/>
    <w:rsid w:val="00BB229B"/>
    <w:rsid w:val="00BC5A39"/>
    <w:rsid w:val="00BE0645"/>
    <w:rsid w:val="00BE3746"/>
    <w:rsid w:val="00BE37CF"/>
    <w:rsid w:val="00BF0BC0"/>
    <w:rsid w:val="00C01611"/>
    <w:rsid w:val="00C020EE"/>
    <w:rsid w:val="00C075B1"/>
    <w:rsid w:val="00C15BF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67A94"/>
    <w:rsid w:val="00C71E7A"/>
    <w:rsid w:val="00C7353B"/>
    <w:rsid w:val="00C736A9"/>
    <w:rsid w:val="00C82410"/>
    <w:rsid w:val="00C906BC"/>
    <w:rsid w:val="00C915DB"/>
    <w:rsid w:val="00C96E01"/>
    <w:rsid w:val="00CA44BA"/>
    <w:rsid w:val="00CA4672"/>
    <w:rsid w:val="00CA56B9"/>
    <w:rsid w:val="00CB4BCD"/>
    <w:rsid w:val="00CB6CB7"/>
    <w:rsid w:val="00CC1BB4"/>
    <w:rsid w:val="00CC68B1"/>
    <w:rsid w:val="00CC7118"/>
    <w:rsid w:val="00CD54FD"/>
    <w:rsid w:val="00CE139C"/>
    <w:rsid w:val="00CE31CE"/>
    <w:rsid w:val="00D022A4"/>
    <w:rsid w:val="00D071A9"/>
    <w:rsid w:val="00D1346E"/>
    <w:rsid w:val="00D1656E"/>
    <w:rsid w:val="00D26102"/>
    <w:rsid w:val="00D318A2"/>
    <w:rsid w:val="00D31C6D"/>
    <w:rsid w:val="00D359A2"/>
    <w:rsid w:val="00D46F3D"/>
    <w:rsid w:val="00D47DBB"/>
    <w:rsid w:val="00D52DCE"/>
    <w:rsid w:val="00D5439C"/>
    <w:rsid w:val="00D567F1"/>
    <w:rsid w:val="00D63BBD"/>
    <w:rsid w:val="00D643B0"/>
    <w:rsid w:val="00D67723"/>
    <w:rsid w:val="00D710E3"/>
    <w:rsid w:val="00D7142A"/>
    <w:rsid w:val="00D736EF"/>
    <w:rsid w:val="00D74D50"/>
    <w:rsid w:val="00D75DA1"/>
    <w:rsid w:val="00D77DA3"/>
    <w:rsid w:val="00D800AA"/>
    <w:rsid w:val="00D8315D"/>
    <w:rsid w:val="00D9098B"/>
    <w:rsid w:val="00D91891"/>
    <w:rsid w:val="00D92DC9"/>
    <w:rsid w:val="00D96571"/>
    <w:rsid w:val="00D96AD2"/>
    <w:rsid w:val="00DA615D"/>
    <w:rsid w:val="00DA67AF"/>
    <w:rsid w:val="00DB040F"/>
    <w:rsid w:val="00DB3091"/>
    <w:rsid w:val="00DC07BC"/>
    <w:rsid w:val="00DC209E"/>
    <w:rsid w:val="00DC2A51"/>
    <w:rsid w:val="00DC31BA"/>
    <w:rsid w:val="00DC3E6C"/>
    <w:rsid w:val="00DC5813"/>
    <w:rsid w:val="00DE6883"/>
    <w:rsid w:val="00DF4CE2"/>
    <w:rsid w:val="00E131F0"/>
    <w:rsid w:val="00E2093C"/>
    <w:rsid w:val="00E22534"/>
    <w:rsid w:val="00E312AD"/>
    <w:rsid w:val="00E32761"/>
    <w:rsid w:val="00E336CF"/>
    <w:rsid w:val="00E33BC0"/>
    <w:rsid w:val="00E35543"/>
    <w:rsid w:val="00E4057E"/>
    <w:rsid w:val="00E41ED4"/>
    <w:rsid w:val="00E423FB"/>
    <w:rsid w:val="00E42E55"/>
    <w:rsid w:val="00E430A2"/>
    <w:rsid w:val="00E44F8B"/>
    <w:rsid w:val="00E50D40"/>
    <w:rsid w:val="00E56725"/>
    <w:rsid w:val="00E6056D"/>
    <w:rsid w:val="00E62F1C"/>
    <w:rsid w:val="00E67830"/>
    <w:rsid w:val="00E710A8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A65B1"/>
    <w:rsid w:val="00EB03E9"/>
    <w:rsid w:val="00EB10E1"/>
    <w:rsid w:val="00EB1C51"/>
    <w:rsid w:val="00EB785F"/>
    <w:rsid w:val="00EC1AAE"/>
    <w:rsid w:val="00EC5277"/>
    <w:rsid w:val="00ED0AE8"/>
    <w:rsid w:val="00ED4AAE"/>
    <w:rsid w:val="00EE153F"/>
    <w:rsid w:val="00EE170E"/>
    <w:rsid w:val="00EE18D4"/>
    <w:rsid w:val="00EE27F2"/>
    <w:rsid w:val="00EE33AA"/>
    <w:rsid w:val="00EE530A"/>
    <w:rsid w:val="00EE669B"/>
    <w:rsid w:val="00F01391"/>
    <w:rsid w:val="00F048FE"/>
    <w:rsid w:val="00F06554"/>
    <w:rsid w:val="00F11B3C"/>
    <w:rsid w:val="00F132C8"/>
    <w:rsid w:val="00F145EA"/>
    <w:rsid w:val="00F14E55"/>
    <w:rsid w:val="00F20E61"/>
    <w:rsid w:val="00F226AE"/>
    <w:rsid w:val="00F24161"/>
    <w:rsid w:val="00F241AF"/>
    <w:rsid w:val="00F35568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821B8"/>
    <w:rsid w:val="00F823A9"/>
    <w:rsid w:val="00F85A68"/>
    <w:rsid w:val="00F94A1A"/>
    <w:rsid w:val="00FA4102"/>
    <w:rsid w:val="00FA4296"/>
    <w:rsid w:val="00FB0E9A"/>
    <w:rsid w:val="00FC0C18"/>
    <w:rsid w:val="00FC26B5"/>
    <w:rsid w:val="00FC2D63"/>
    <w:rsid w:val="00FC3D97"/>
    <w:rsid w:val="00FC3F33"/>
    <w:rsid w:val="00FC765B"/>
    <w:rsid w:val="00FD5023"/>
    <w:rsid w:val="00FD7953"/>
    <w:rsid w:val="00FE04A3"/>
    <w:rsid w:val="00FE0A7C"/>
    <w:rsid w:val="00FE1552"/>
    <w:rsid w:val="00FF6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22">
    <w:name w:val="Основной текст2 + полужирный"/>
    <w:aliases w:val="Слева:  0,28 см,Первая строка:  1,27 см,Справ..."/>
    <w:basedOn w:val="2"/>
    <w:uiPriority w:val="99"/>
    <w:rsid w:val="00625C68"/>
    <w:pPr>
      <w:shd w:val="clear" w:color="auto" w:fill="auto"/>
      <w:tabs>
        <w:tab w:val="left" w:pos="1065"/>
        <w:tab w:val="left" w:pos="7458"/>
      </w:tabs>
      <w:spacing w:before="0" w:after="0" w:line="326" w:lineRule="exact"/>
      <w:ind w:left="159" w:right="284" w:firstLine="720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A67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11A8"/>
    <w:rPr>
      <w:rFonts w:ascii="Times New Roman" w:hAnsi="Times New Roman" w:cs="Times New Roman"/>
      <w:color w:val="000000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17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3997</TotalTime>
  <Pages>6</Pages>
  <Words>1289</Words>
  <Characters>7349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365</cp:revision>
  <cp:lastPrinted>2018-08-22T11:48:00Z</cp:lastPrinted>
  <dcterms:created xsi:type="dcterms:W3CDTF">2017-07-17T08:21:00Z</dcterms:created>
  <dcterms:modified xsi:type="dcterms:W3CDTF">2018-11-16T12:45:00Z</dcterms:modified>
</cp:coreProperties>
</file>