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 xml:space="preserve">от 23.03.2014г. №2/142, от 25.06.2014г. №2/147, 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07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.2014г. №2/14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9, от 09.10.2014г. №3/11</w:t>
      </w:r>
      <w:r w:rsidR="006A5023">
        <w:rPr>
          <w:rFonts w:ascii="Times New Roman" w:eastAsia="Calibri" w:hAnsi="Times New Roman" w:cs="Times New Roman"/>
          <w:b/>
          <w:sz w:val="24"/>
          <w:szCs w:val="24"/>
        </w:rPr>
        <w:t>, от 14.11.2014г. №3</w:t>
      </w:r>
      <w:proofErr w:type="gramEnd"/>
      <w:r w:rsidR="006A5023">
        <w:rPr>
          <w:rFonts w:ascii="Times New Roman" w:eastAsia="Calibri" w:hAnsi="Times New Roman" w:cs="Times New Roman"/>
          <w:b/>
          <w:sz w:val="24"/>
          <w:szCs w:val="24"/>
        </w:rPr>
        <w:t>/21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DF4069" w:rsidRPr="00DF4069" w:rsidRDefault="00B87B8E" w:rsidP="00CF5BDC">
      <w:pPr>
        <w:spacing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023">
        <w:rPr>
          <w:rFonts w:ascii="Times New Roman" w:eastAsia="Calibri" w:hAnsi="Times New Roman" w:cs="Times New Roman"/>
          <w:sz w:val="24"/>
          <w:szCs w:val="24"/>
        </w:rPr>
        <w:t>дека</w:t>
      </w:r>
      <w:r w:rsidR="00D308C2">
        <w:rPr>
          <w:rFonts w:ascii="Times New Roman" w:eastAsia="Calibri" w:hAnsi="Times New Roman" w:cs="Times New Roman"/>
          <w:sz w:val="24"/>
          <w:szCs w:val="24"/>
        </w:rPr>
        <w:t>бря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</w:t>
      </w:r>
      <w:r w:rsidR="00A708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561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45FA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0C6D7E">
        <w:rPr>
          <w:rFonts w:ascii="Times New Roman" w:eastAsia="Calibri" w:hAnsi="Times New Roman" w:cs="Times New Roman"/>
          <w:sz w:val="24"/>
          <w:szCs w:val="24"/>
        </w:rPr>
        <w:t>23</w:t>
      </w:r>
      <w:r w:rsidR="00253931">
        <w:rPr>
          <w:rFonts w:ascii="Times New Roman" w:eastAsia="Calibri" w:hAnsi="Times New Roman" w:cs="Times New Roman"/>
          <w:sz w:val="24"/>
          <w:szCs w:val="24"/>
        </w:rPr>
        <w:t>.03.2014г. №2/142</w:t>
      </w:r>
      <w:r w:rsidR="000C6D7E">
        <w:rPr>
          <w:rFonts w:ascii="Times New Roman" w:eastAsia="Calibri" w:hAnsi="Times New Roman" w:cs="Times New Roman"/>
          <w:sz w:val="24"/>
          <w:szCs w:val="24"/>
        </w:rPr>
        <w:t>, от 25.06.2014г. №2/147, от 24.07.2014г. №</w:t>
      </w:r>
      <w:proofErr w:type="gramStart"/>
      <w:r w:rsidR="000C6D7E">
        <w:rPr>
          <w:rFonts w:ascii="Times New Roman" w:eastAsia="Calibri" w:hAnsi="Times New Roman" w:cs="Times New Roman"/>
          <w:sz w:val="24"/>
          <w:szCs w:val="24"/>
        </w:rPr>
        <w:t>2/149, от 09.10.2014г. №3/11</w:t>
      </w:r>
      <w:r w:rsidR="006A5023">
        <w:rPr>
          <w:rFonts w:ascii="Times New Roman" w:eastAsia="Calibri" w:hAnsi="Times New Roman" w:cs="Times New Roman"/>
          <w:sz w:val="24"/>
          <w:szCs w:val="24"/>
        </w:rPr>
        <w:t>, от 14.11.2014г. №3/21</w:t>
      </w:r>
      <w:r w:rsidR="00253931">
        <w:rPr>
          <w:rFonts w:ascii="Times New Roman" w:eastAsia="Calibri" w:hAnsi="Times New Roman" w:cs="Times New Roman"/>
          <w:sz w:val="24"/>
          <w:szCs w:val="24"/>
        </w:rPr>
        <w:t>)</w:t>
      </w:r>
      <w:r w:rsidR="002409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2409D8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47B74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CF5BD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 w:rsidRPr="008F0FCB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 w:rsidRPr="008F0FCB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5D58EA">
        <w:rPr>
          <w:rFonts w:ascii="Times New Roman" w:eastAsia="Calibri" w:hAnsi="Times New Roman" w:cs="Times New Roman"/>
          <w:b/>
          <w:sz w:val="24"/>
          <w:szCs w:val="24"/>
        </w:rPr>
        <w:t>405 522</w:t>
      </w:r>
      <w:r w:rsidR="000C6D7E" w:rsidRPr="008F0FCB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5D58EA">
        <w:rPr>
          <w:rFonts w:ascii="Times New Roman" w:eastAsia="Calibri" w:hAnsi="Times New Roman" w:cs="Times New Roman"/>
          <w:sz w:val="24"/>
          <w:szCs w:val="24"/>
        </w:rPr>
        <w:t>я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5D58EA" w:rsidRDefault="005D58EA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«Налоговые и неналоговые доходы» - (</w:t>
      </w:r>
      <w:r w:rsidR="004172A5">
        <w:rPr>
          <w:rFonts w:ascii="Times New Roman" w:eastAsia="Calibri" w:hAnsi="Times New Roman" w:cs="Times New Roman"/>
          <w:b/>
          <w:sz w:val="24"/>
          <w:szCs w:val="24"/>
        </w:rPr>
        <w:t>-) 219 024,00 рубля,</w:t>
      </w:r>
    </w:p>
    <w:p w:rsidR="005D58EA" w:rsidRDefault="005D58EA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«Подоходный налог» - (-) 19 960,00 рублей,</w:t>
      </w:r>
    </w:p>
    <w:p w:rsidR="005D58EA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«Акцизы по подакцизным товарам, производимым на территории РФ» - (-) 152 710,00 рублей,</w:t>
      </w:r>
    </w:p>
    <w:p w:rsidR="004172A5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«Единый сельскохозяйственный налог» - (-) 4 200,00 рублей,</w:t>
      </w:r>
    </w:p>
    <w:p w:rsidR="004172A5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«Налог на имущество физических лиц» - (-) 1 300,00 рублей,</w:t>
      </w:r>
    </w:p>
    <w:p w:rsidR="004172A5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«Земельный налог физических лиц» - (-) 29 510,00 рублей,</w:t>
      </w:r>
    </w:p>
    <w:p w:rsidR="004172A5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«Земельный налог юридических лиц» - (-) 4 294,00 рубля,</w:t>
      </w:r>
    </w:p>
    <w:p w:rsidR="004172A5" w:rsidRDefault="004172A5" w:rsidP="005D58EA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«Государственная пошлина» - (+) 600,00 рублей,</w:t>
      </w:r>
    </w:p>
    <w:p w:rsidR="004172A5" w:rsidRDefault="004172A5" w:rsidP="004172A5">
      <w:pPr>
        <w:tabs>
          <w:tab w:val="left" w:pos="426"/>
        </w:tabs>
        <w:spacing w:after="0"/>
        <w:ind w:left="-567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2A5">
        <w:rPr>
          <w:rFonts w:ascii="Times New Roman" w:eastAsia="Calibri" w:hAnsi="Times New Roman" w:cs="Times New Roman"/>
          <w:sz w:val="24"/>
          <w:szCs w:val="24"/>
        </w:rPr>
        <w:t xml:space="preserve"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(-) </w:t>
      </w:r>
      <w:r>
        <w:rPr>
          <w:rFonts w:ascii="Times New Roman" w:eastAsia="Calibri" w:hAnsi="Times New Roman" w:cs="Times New Roman"/>
          <w:sz w:val="24"/>
          <w:szCs w:val="24"/>
        </w:rPr>
        <w:t>6 150</w:t>
      </w:r>
      <w:r w:rsidRPr="004172A5"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4172A5" w:rsidRPr="004172A5" w:rsidRDefault="004172A5" w:rsidP="004172A5">
      <w:pPr>
        <w:tabs>
          <w:tab w:val="left" w:pos="426"/>
        </w:tabs>
        <w:spacing w:after="0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2A5">
        <w:rPr>
          <w:rFonts w:ascii="Times New Roman" w:eastAsia="Calibri" w:hAnsi="Times New Roman" w:cs="Times New Roman"/>
          <w:sz w:val="24"/>
          <w:szCs w:val="24"/>
        </w:rPr>
        <w:t xml:space="preserve">- «Доходы от продажи материальных и нематериальных активов» - (-)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172A5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172A5">
        <w:rPr>
          <w:rFonts w:ascii="Times New Roman" w:eastAsia="Calibri" w:hAnsi="Times New Roman" w:cs="Times New Roman"/>
          <w:sz w:val="24"/>
          <w:szCs w:val="24"/>
        </w:rPr>
        <w:t>00,00 рублей,</w:t>
      </w:r>
    </w:p>
    <w:p w:rsidR="008F0FCB" w:rsidRPr="008F0FCB" w:rsidRDefault="008F0FCB" w:rsidP="004172A5">
      <w:pPr>
        <w:pStyle w:val="a3"/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0FCB">
        <w:rPr>
          <w:rFonts w:ascii="Times New Roman" w:eastAsia="Calibri" w:hAnsi="Times New Roman" w:cs="Times New Roman"/>
          <w:b/>
          <w:sz w:val="24"/>
          <w:szCs w:val="24"/>
        </w:rPr>
        <w:t xml:space="preserve">- «Безвозмездные поступления» - (+) </w:t>
      </w:r>
      <w:r w:rsidR="004172A5">
        <w:rPr>
          <w:rFonts w:ascii="Times New Roman" w:eastAsia="Calibri" w:hAnsi="Times New Roman" w:cs="Times New Roman"/>
          <w:b/>
          <w:sz w:val="24"/>
          <w:szCs w:val="24"/>
        </w:rPr>
        <w:t>624 546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,00 рубл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ей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8F0FCB" w:rsidRDefault="008F0FCB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«Дотации бюджетам поселений на поддержку мер по обеспечению сбалансированности бюджетов» - (+) </w:t>
      </w:r>
      <w:r w:rsidR="00403207">
        <w:rPr>
          <w:rFonts w:ascii="Times New Roman" w:eastAsia="Calibri" w:hAnsi="Times New Roman" w:cs="Times New Roman"/>
          <w:sz w:val="24"/>
          <w:szCs w:val="24"/>
        </w:rPr>
        <w:t>42 790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403207">
        <w:rPr>
          <w:rFonts w:ascii="Times New Roman" w:eastAsia="Calibri" w:hAnsi="Times New Roman" w:cs="Times New Roman"/>
          <w:sz w:val="24"/>
          <w:szCs w:val="24"/>
        </w:rPr>
        <w:t>ей</w:t>
      </w:r>
      <w:r w:rsidR="004172A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4172A5" w:rsidRDefault="004172A5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«Субвенции бюджетам на осуществление дорожной деятельности в отношении автомобильных дорог общего пользования» - (+) </w:t>
      </w:r>
      <w:r w:rsidR="00243954">
        <w:rPr>
          <w:rFonts w:ascii="Times New Roman" w:eastAsia="Calibri" w:hAnsi="Times New Roman" w:cs="Times New Roman"/>
          <w:sz w:val="24"/>
          <w:szCs w:val="24"/>
        </w:rPr>
        <w:t>372 172,00 рубля,</w:t>
      </w:r>
    </w:p>
    <w:p w:rsidR="00243954" w:rsidRPr="008F0FCB" w:rsidRDefault="00243954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«Прочие межбюджетные трансферты» - (+) 209 584,00 рубля.</w:t>
      </w:r>
    </w:p>
    <w:p w:rsidR="005966A3" w:rsidRPr="00AE50C6" w:rsidRDefault="00DF4069" w:rsidP="00CF5BDC">
      <w:pPr>
        <w:numPr>
          <w:ilvl w:val="0"/>
          <w:numId w:val="1"/>
        </w:num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AE50C6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 w:rsidRPr="00AE50C6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 w:rsidRPr="00AE50C6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 w:rsidRPr="00AE50C6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 w:rsidRPr="00AE50C6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5D58EA">
        <w:rPr>
          <w:rFonts w:ascii="Times New Roman" w:eastAsia="Calibri" w:hAnsi="Times New Roman" w:cs="Times New Roman"/>
          <w:b/>
          <w:sz w:val="24"/>
          <w:szCs w:val="24"/>
        </w:rPr>
        <w:t>405 522</w:t>
      </w:r>
      <w:r w:rsidR="00AE50C6" w:rsidRPr="00AE50C6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5D58EA">
        <w:rPr>
          <w:rFonts w:ascii="Times New Roman" w:eastAsia="Calibri" w:hAnsi="Times New Roman" w:cs="Times New Roman"/>
          <w:sz w:val="24"/>
          <w:szCs w:val="24"/>
        </w:rPr>
        <w:t>я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>,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 w:rsidRPr="00AE50C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CF5871" w:rsidRPr="00CF5871" w:rsidRDefault="00CF5871" w:rsidP="00CF587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5871">
        <w:rPr>
          <w:rFonts w:ascii="Times New Roman" w:eastAsia="Calibri" w:hAnsi="Times New Roman" w:cs="Times New Roman"/>
          <w:b/>
          <w:sz w:val="24"/>
          <w:szCs w:val="24"/>
        </w:rPr>
        <w:t xml:space="preserve">- «Общегосударственные вопросы» – (+) </w:t>
      </w:r>
      <w:r>
        <w:rPr>
          <w:rFonts w:ascii="Times New Roman" w:eastAsia="Calibri" w:hAnsi="Times New Roman" w:cs="Times New Roman"/>
          <w:b/>
          <w:sz w:val="24"/>
          <w:szCs w:val="24"/>
        </w:rPr>
        <w:t>62 481,00 рубль</w:t>
      </w:r>
      <w:r w:rsidRPr="00CF5871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CF5871" w:rsidRPr="00CF5871" w:rsidRDefault="00CF5871" w:rsidP="00CF587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871">
        <w:rPr>
          <w:rFonts w:ascii="Times New Roman" w:eastAsia="Calibri" w:hAnsi="Times New Roman" w:cs="Times New Roman"/>
          <w:sz w:val="24"/>
          <w:szCs w:val="24"/>
        </w:rPr>
        <w:t xml:space="preserve">- «Функционирование высшего должностного лица субъекта РФ и муниципального образования» - (+) </w:t>
      </w:r>
      <w:r>
        <w:rPr>
          <w:rFonts w:ascii="Times New Roman" w:eastAsia="Calibri" w:hAnsi="Times New Roman" w:cs="Times New Roman"/>
          <w:sz w:val="24"/>
          <w:szCs w:val="24"/>
        </w:rPr>
        <w:t>29 892</w:t>
      </w:r>
      <w:r w:rsidRPr="00CF5871">
        <w:rPr>
          <w:rFonts w:ascii="Times New Roman" w:eastAsia="Calibri" w:hAnsi="Times New Roman" w:cs="Times New Roman"/>
          <w:sz w:val="24"/>
          <w:szCs w:val="24"/>
        </w:rPr>
        <w:t>,00 рубл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CF587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F5871" w:rsidRDefault="00CF5871" w:rsidP="00CF587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871">
        <w:rPr>
          <w:rFonts w:ascii="Times New Roman" w:eastAsia="Calibri" w:hAnsi="Times New Roman" w:cs="Times New Roman"/>
          <w:sz w:val="24"/>
          <w:szCs w:val="24"/>
        </w:rPr>
        <w:t xml:space="preserve">- «Функционирование Правительства РФ, высших органов исполнительной власти субъектов РФ, местных администраций» - (+) </w:t>
      </w:r>
      <w:r>
        <w:rPr>
          <w:rFonts w:ascii="Times New Roman" w:eastAsia="Calibri" w:hAnsi="Times New Roman" w:cs="Times New Roman"/>
          <w:sz w:val="24"/>
          <w:szCs w:val="24"/>
        </w:rPr>
        <w:t>56 296</w:t>
      </w:r>
      <w:r w:rsidRPr="00CF5871"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CF5871">
        <w:rPr>
          <w:rFonts w:ascii="Times New Roman" w:hAnsi="Times New Roman" w:cs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внешнему муниципал</w:t>
      </w:r>
      <w:r>
        <w:rPr>
          <w:rFonts w:ascii="Times New Roman" w:hAnsi="Times New Roman" w:cs="Times New Roman"/>
          <w:sz w:val="24"/>
          <w:szCs w:val="24"/>
        </w:rPr>
        <w:t>ьному финансовому контролю» - (-</w:t>
      </w:r>
      <w:r w:rsidRPr="00CF58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3 695,02 рублей</w:t>
      </w:r>
      <w:r w:rsidRPr="00CF5871">
        <w:rPr>
          <w:rFonts w:ascii="Times New Roman" w:hAnsi="Times New Roman" w:cs="Times New Roman"/>
          <w:sz w:val="24"/>
          <w:szCs w:val="24"/>
        </w:rPr>
        <w:t>,</w:t>
      </w:r>
    </w:p>
    <w:p w:rsidR="00CF5871" w:rsidRP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«Проведение выборов» - (+) 2 копейки,</w:t>
      </w:r>
    </w:p>
    <w:p w:rsid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CF5871">
        <w:rPr>
          <w:rFonts w:ascii="Times New Roman" w:hAnsi="Times New Roman" w:cs="Times New Roman"/>
          <w:sz w:val="24"/>
          <w:szCs w:val="24"/>
        </w:rPr>
        <w:t>- «Оценка недвижимости, признание прав и регулирование отношений по государственной и муниципальной собственности» - (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F587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20 012,</w:t>
      </w:r>
      <w:r w:rsidRPr="00CF5871">
        <w:rPr>
          <w:rFonts w:ascii="Times New Roman" w:hAnsi="Times New Roman" w:cs="Times New Roman"/>
          <w:sz w:val="24"/>
          <w:szCs w:val="24"/>
        </w:rPr>
        <w:t>00 рублей,</w:t>
      </w:r>
    </w:p>
    <w:p w:rsid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«Национальная безопасность и правоохранительная деятельность» - (-) 1 374,00 рубля,</w:t>
      </w:r>
    </w:p>
    <w:p w:rsidR="00CF5871" w:rsidRP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«Обеспечение пожарной безопасности» - (-) 1 374,00 рубля,</w:t>
      </w:r>
    </w:p>
    <w:p w:rsid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871">
        <w:rPr>
          <w:rFonts w:ascii="Times New Roman" w:hAnsi="Times New Roman" w:cs="Times New Roman"/>
          <w:b/>
          <w:sz w:val="24"/>
          <w:szCs w:val="24"/>
        </w:rPr>
        <w:t>- «Национальная экономика» - (</w:t>
      </w:r>
      <w:r>
        <w:rPr>
          <w:rFonts w:ascii="Times New Roman" w:hAnsi="Times New Roman" w:cs="Times New Roman"/>
          <w:b/>
          <w:sz w:val="24"/>
          <w:szCs w:val="24"/>
        </w:rPr>
        <w:t>+</w:t>
      </w:r>
      <w:r w:rsidRPr="00CF5871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219 462</w:t>
      </w:r>
      <w:r w:rsidRPr="00CF5871">
        <w:rPr>
          <w:rFonts w:ascii="Times New Roman" w:hAnsi="Times New Roman" w:cs="Times New Roman"/>
          <w:b/>
          <w:sz w:val="24"/>
          <w:szCs w:val="24"/>
        </w:rPr>
        <w:t>,00 рубл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F5871">
        <w:rPr>
          <w:rFonts w:ascii="Times New Roman" w:hAnsi="Times New Roman" w:cs="Times New Roman"/>
          <w:b/>
          <w:sz w:val="24"/>
          <w:szCs w:val="24"/>
        </w:rPr>
        <w:t>,</w:t>
      </w:r>
    </w:p>
    <w:p w:rsidR="00CF5871" w:rsidRP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«Дорожное хозяйство» - (+) 219 462,00 рубля,</w:t>
      </w:r>
    </w:p>
    <w:p w:rsidR="00CF5871" w:rsidRP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871">
        <w:rPr>
          <w:rFonts w:ascii="Times New Roman" w:hAnsi="Times New Roman" w:cs="Times New Roman"/>
          <w:b/>
          <w:sz w:val="24"/>
          <w:szCs w:val="24"/>
        </w:rPr>
        <w:t xml:space="preserve">- «Жилищно-коммунальное хозяйство» - (-) </w:t>
      </w:r>
      <w:r w:rsidR="00B9557E">
        <w:rPr>
          <w:rFonts w:ascii="Times New Roman" w:hAnsi="Times New Roman" w:cs="Times New Roman"/>
          <w:b/>
          <w:sz w:val="24"/>
          <w:szCs w:val="24"/>
        </w:rPr>
        <w:t>20 580</w:t>
      </w:r>
      <w:r w:rsidRPr="00CF5871">
        <w:rPr>
          <w:rFonts w:ascii="Times New Roman" w:hAnsi="Times New Roman" w:cs="Times New Roman"/>
          <w:b/>
          <w:sz w:val="24"/>
          <w:szCs w:val="24"/>
        </w:rPr>
        <w:t>,00 рубл</w:t>
      </w:r>
      <w:r w:rsidR="00B9557E">
        <w:rPr>
          <w:rFonts w:ascii="Times New Roman" w:hAnsi="Times New Roman" w:cs="Times New Roman"/>
          <w:b/>
          <w:sz w:val="24"/>
          <w:szCs w:val="24"/>
        </w:rPr>
        <w:t>ей</w:t>
      </w:r>
      <w:r w:rsidRPr="00CF5871">
        <w:rPr>
          <w:rFonts w:ascii="Times New Roman" w:hAnsi="Times New Roman" w:cs="Times New Roman"/>
          <w:b/>
          <w:sz w:val="24"/>
          <w:szCs w:val="24"/>
        </w:rPr>
        <w:t>,</w:t>
      </w:r>
    </w:p>
    <w:p w:rsidR="00CF5871" w:rsidRPr="00CF5871" w:rsidRDefault="00CF5871" w:rsidP="00CF5871">
      <w:pPr>
        <w:spacing w:after="0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CF5871">
        <w:rPr>
          <w:rFonts w:ascii="Times New Roman" w:hAnsi="Times New Roman" w:cs="Times New Roman"/>
          <w:sz w:val="24"/>
          <w:szCs w:val="24"/>
        </w:rPr>
        <w:t xml:space="preserve">- «Благоустройство» - (-) </w:t>
      </w:r>
      <w:r w:rsidR="00B9557E">
        <w:rPr>
          <w:rFonts w:ascii="Times New Roman" w:hAnsi="Times New Roman" w:cs="Times New Roman"/>
          <w:sz w:val="24"/>
          <w:szCs w:val="24"/>
        </w:rPr>
        <w:t>20 580</w:t>
      </w:r>
      <w:r w:rsidRPr="00CF5871">
        <w:rPr>
          <w:rFonts w:ascii="Times New Roman" w:hAnsi="Times New Roman" w:cs="Times New Roman"/>
          <w:sz w:val="24"/>
          <w:szCs w:val="24"/>
        </w:rPr>
        <w:t>,00 рубл</w:t>
      </w:r>
      <w:r w:rsidR="00B9557E">
        <w:rPr>
          <w:rFonts w:ascii="Times New Roman" w:hAnsi="Times New Roman" w:cs="Times New Roman"/>
          <w:sz w:val="24"/>
          <w:szCs w:val="24"/>
        </w:rPr>
        <w:t>ей</w:t>
      </w:r>
      <w:r w:rsidRPr="00CF5871">
        <w:rPr>
          <w:rFonts w:ascii="Times New Roman" w:hAnsi="Times New Roman" w:cs="Times New Roman"/>
          <w:sz w:val="24"/>
          <w:szCs w:val="24"/>
        </w:rPr>
        <w:t>,</w:t>
      </w:r>
    </w:p>
    <w:p w:rsidR="000E5E96" w:rsidRPr="00CF5871" w:rsidRDefault="001F0E04" w:rsidP="00CF587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5871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CF5871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B9557E">
        <w:rPr>
          <w:rFonts w:ascii="Times New Roman" w:eastAsia="Calibri" w:hAnsi="Times New Roman" w:cs="Times New Roman"/>
          <w:b/>
          <w:sz w:val="24"/>
          <w:szCs w:val="24"/>
        </w:rPr>
        <w:t>145 533</w:t>
      </w:r>
      <w:r w:rsidR="00B84063" w:rsidRPr="00CF5871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CF5871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 w:rsidRPr="00CF5871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B9557E">
        <w:rPr>
          <w:rFonts w:ascii="Times New Roman" w:eastAsia="Calibri" w:hAnsi="Times New Roman" w:cs="Times New Roman"/>
          <w:b/>
          <w:sz w:val="24"/>
          <w:szCs w:val="24"/>
        </w:rPr>
        <w:t>я</w:t>
      </w:r>
      <w:bookmarkStart w:id="0" w:name="_GoBack"/>
      <w:bookmarkEnd w:id="0"/>
      <w:r w:rsidR="005C7FE3" w:rsidRPr="00CF5871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DE47D2" w:rsidRDefault="00DE47D2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AE50C6">
        <w:rPr>
          <w:rFonts w:ascii="Times New Roman" w:eastAsia="Calibri" w:hAnsi="Times New Roman" w:cs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B9557E">
        <w:rPr>
          <w:rFonts w:ascii="Times New Roman" w:eastAsia="Calibri" w:hAnsi="Times New Roman" w:cs="Times New Roman"/>
          <w:sz w:val="24"/>
          <w:szCs w:val="24"/>
        </w:rPr>
        <w:t>133 723</w:t>
      </w:r>
      <w:r w:rsidR="00AE50C6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B9557E">
        <w:rPr>
          <w:rFonts w:ascii="Times New Roman" w:eastAsia="Calibri" w:hAnsi="Times New Roman" w:cs="Times New Roman"/>
          <w:sz w:val="24"/>
          <w:szCs w:val="24"/>
        </w:rPr>
        <w:t>я</w:t>
      </w:r>
      <w:r w:rsidR="00AE50C6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E50C6" w:rsidRDefault="00AE50C6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би</w:t>
      </w:r>
      <w:r w:rsidR="00403207">
        <w:rPr>
          <w:rFonts w:ascii="Times New Roman" w:eastAsia="Calibri" w:hAnsi="Times New Roman" w:cs="Times New Roman"/>
          <w:sz w:val="24"/>
          <w:szCs w:val="24"/>
        </w:rPr>
        <w:t xml:space="preserve">блиотек» - (+) </w:t>
      </w:r>
      <w:r w:rsidR="00B9557E">
        <w:rPr>
          <w:rFonts w:ascii="Times New Roman" w:eastAsia="Calibri" w:hAnsi="Times New Roman" w:cs="Times New Roman"/>
          <w:sz w:val="24"/>
          <w:szCs w:val="24"/>
        </w:rPr>
        <w:t>11 810</w:t>
      </w:r>
      <w:r w:rsidR="00403207">
        <w:rPr>
          <w:rFonts w:ascii="Times New Roman" w:eastAsia="Calibri" w:hAnsi="Times New Roman" w:cs="Times New Roman"/>
          <w:sz w:val="24"/>
          <w:szCs w:val="24"/>
        </w:rPr>
        <w:t>,00 рублей.</w:t>
      </w:r>
    </w:p>
    <w:p w:rsidR="00DF4069" w:rsidRDefault="00F85A76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 бюджет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, дефицит не </w:t>
      </w:r>
      <w:r w:rsidR="00253931">
        <w:rPr>
          <w:rFonts w:ascii="Times New Roman" w:eastAsia="Calibri" w:hAnsi="Times New Roman" w:cs="Times New Roman"/>
          <w:sz w:val="24"/>
          <w:szCs w:val="24"/>
        </w:rPr>
        <w:t>изменился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4E72" w:rsidRPr="00DF4069" w:rsidRDefault="00444E72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Default="001F0E04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207" w:rsidRPr="00DF4069" w:rsidRDefault="0040320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ED693F" w:rsidRDefault="00F85A7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F4FE6" w:rsidRDefault="00EF4FE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207" w:rsidRDefault="0040320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F5BDC">
      <w:pPr>
        <w:spacing w:after="0" w:line="240" w:lineRule="auto"/>
        <w:ind w:left="-567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F5BD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C6D7E"/>
    <w:rsid w:val="000E5E96"/>
    <w:rsid w:val="000F51A5"/>
    <w:rsid w:val="0013217A"/>
    <w:rsid w:val="001A62C2"/>
    <w:rsid w:val="001F0E04"/>
    <w:rsid w:val="0021742D"/>
    <w:rsid w:val="00221755"/>
    <w:rsid w:val="002409D8"/>
    <w:rsid w:val="00243954"/>
    <w:rsid w:val="00247D1E"/>
    <w:rsid w:val="00253931"/>
    <w:rsid w:val="00273D27"/>
    <w:rsid w:val="002D6D5C"/>
    <w:rsid w:val="00312B54"/>
    <w:rsid w:val="00367069"/>
    <w:rsid w:val="0038150D"/>
    <w:rsid w:val="003C1238"/>
    <w:rsid w:val="003C30E5"/>
    <w:rsid w:val="003E5349"/>
    <w:rsid w:val="003E55F5"/>
    <w:rsid w:val="00403207"/>
    <w:rsid w:val="004172A5"/>
    <w:rsid w:val="00444E72"/>
    <w:rsid w:val="00476776"/>
    <w:rsid w:val="00484AD0"/>
    <w:rsid w:val="0054130F"/>
    <w:rsid w:val="00551563"/>
    <w:rsid w:val="00582997"/>
    <w:rsid w:val="005966A3"/>
    <w:rsid w:val="005B5A66"/>
    <w:rsid w:val="005C7FE3"/>
    <w:rsid w:val="005D58EA"/>
    <w:rsid w:val="00603F71"/>
    <w:rsid w:val="00614CD6"/>
    <w:rsid w:val="00676BB7"/>
    <w:rsid w:val="006A5023"/>
    <w:rsid w:val="006E690B"/>
    <w:rsid w:val="006F5353"/>
    <w:rsid w:val="007376C6"/>
    <w:rsid w:val="00744521"/>
    <w:rsid w:val="00822774"/>
    <w:rsid w:val="00835302"/>
    <w:rsid w:val="00847B74"/>
    <w:rsid w:val="008D77F7"/>
    <w:rsid w:val="008F0FCB"/>
    <w:rsid w:val="00915DDE"/>
    <w:rsid w:val="0093726D"/>
    <w:rsid w:val="0094274D"/>
    <w:rsid w:val="009A3CDA"/>
    <w:rsid w:val="009D1C44"/>
    <w:rsid w:val="00A2241A"/>
    <w:rsid w:val="00A53E16"/>
    <w:rsid w:val="00A624B4"/>
    <w:rsid w:val="00A70862"/>
    <w:rsid w:val="00AE50C6"/>
    <w:rsid w:val="00AF7695"/>
    <w:rsid w:val="00B84063"/>
    <w:rsid w:val="00B87B8E"/>
    <w:rsid w:val="00B9557E"/>
    <w:rsid w:val="00BB5865"/>
    <w:rsid w:val="00C45FA7"/>
    <w:rsid w:val="00C56169"/>
    <w:rsid w:val="00C65CC9"/>
    <w:rsid w:val="00C665CF"/>
    <w:rsid w:val="00C71F68"/>
    <w:rsid w:val="00CC792A"/>
    <w:rsid w:val="00CF5871"/>
    <w:rsid w:val="00CF5BDC"/>
    <w:rsid w:val="00D308C2"/>
    <w:rsid w:val="00D31A6C"/>
    <w:rsid w:val="00D619BC"/>
    <w:rsid w:val="00DB4933"/>
    <w:rsid w:val="00DE47D2"/>
    <w:rsid w:val="00DF4069"/>
    <w:rsid w:val="00E026C1"/>
    <w:rsid w:val="00E03EF5"/>
    <w:rsid w:val="00E231E3"/>
    <w:rsid w:val="00E325EB"/>
    <w:rsid w:val="00E611C0"/>
    <w:rsid w:val="00E91511"/>
    <w:rsid w:val="00ED30C6"/>
    <w:rsid w:val="00ED693F"/>
    <w:rsid w:val="00EF4FE6"/>
    <w:rsid w:val="00F77CD7"/>
    <w:rsid w:val="00F85A76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4294917164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</cp:revision>
  <cp:lastPrinted>2015-02-19T19:58:00Z</cp:lastPrinted>
  <dcterms:created xsi:type="dcterms:W3CDTF">2013-03-01T23:36:00Z</dcterms:created>
  <dcterms:modified xsi:type="dcterms:W3CDTF">2014-12-22T19:58:00Z</dcterms:modified>
</cp:coreProperties>
</file>