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35" w:rsidRDefault="00B26BC0" w:rsidP="00B26B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Ветлевское</w:t>
      </w:r>
      <w:proofErr w:type="spellEnd"/>
      <w:r w:rsidR="00951135">
        <w:rPr>
          <w:rFonts w:ascii="Times New Roman" w:hAnsi="Times New Roman"/>
          <w:b/>
          <w:sz w:val="28"/>
          <w:szCs w:val="28"/>
        </w:rPr>
        <w:t xml:space="preserve"> сельское поселение</w:t>
      </w:r>
    </w:p>
    <w:p w:rsidR="00951135" w:rsidRDefault="00951135" w:rsidP="009511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1135" w:rsidRDefault="00B26BC0" w:rsidP="00951135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Ветлевское</w:t>
      </w:r>
      <w:proofErr w:type="spellEnd"/>
      <w:r w:rsidR="00951135">
        <w:rPr>
          <w:rFonts w:ascii="Times New Roman" w:hAnsi="Times New Roman"/>
          <w:sz w:val="28"/>
          <w:szCs w:val="28"/>
        </w:rPr>
        <w:t xml:space="preserve"> сельское поселение расположено в юго-западной части МО «</w:t>
      </w:r>
      <w:proofErr w:type="spellStart"/>
      <w:r w:rsidR="00951135">
        <w:rPr>
          <w:rFonts w:ascii="Times New Roman" w:hAnsi="Times New Roman"/>
          <w:sz w:val="28"/>
          <w:szCs w:val="28"/>
        </w:rPr>
        <w:t>Мглинский</w:t>
      </w:r>
      <w:proofErr w:type="spellEnd"/>
      <w:r w:rsidR="00951135">
        <w:rPr>
          <w:rFonts w:ascii="Times New Roman" w:hAnsi="Times New Roman"/>
          <w:sz w:val="28"/>
          <w:szCs w:val="28"/>
        </w:rPr>
        <w:t xml:space="preserve"> район», в </w:t>
      </w:r>
      <w:smartTag w:uri="urn:schemas-microsoft-com:office:smarttags" w:element="metricconverter">
        <w:smartTagPr>
          <w:attr w:name="ProductID" w:val="5 км"/>
        </w:smartTagPr>
        <w:r w:rsidR="00951135">
          <w:rPr>
            <w:rFonts w:ascii="Times New Roman" w:hAnsi="Times New Roman"/>
            <w:sz w:val="28"/>
            <w:szCs w:val="28"/>
          </w:rPr>
          <w:t>5 км</w:t>
        </w:r>
      </w:smartTag>
      <w:r w:rsidR="00951135">
        <w:rPr>
          <w:rFonts w:ascii="Times New Roman" w:hAnsi="Times New Roman"/>
          <w:sz w:val="28"/>
          <w:szCs w:val="28"/>
        </w:rPr>
        <w:t xml:space="preserve"> от р</w:t>
      </w:r>
      <w:r>
        <w:rPr>
          <w:rFonts w:ascii="Times New Roman" w:hAnsi="Times New Roman"/>
          <w:sz w:val="28"/>
          <w:szCs w:val="28"/>
        </w:rPr>
        <w:t>айонного центра г. Мглина и в 11</w:t>
      </w:r>
      <w:r w:rsidR="00951135">
        <w:rPr>
          <w:rFonts w:ascii="Times New Roman" w:hAnsi="Times New Roman"/>
          <w:sz w:val="28"/>
          <w:szCs w:val="28"/>
        </w:rPr>
        <w:t xml:space="preserve">5 км от областного центра г. Брянска. </w:t>
      </w:r>
      <w:r>
        <w:rPr>
          <w:rFonts w:ascii="Times New Roman" w:hAnsi="Times New Roman"/>
          <w:sz w:val="28"/>
          <w:szCs w:val="28"/>
        </w:rPr>
        <w:t xml:space="preserve">Территория </w:t>
      </w:r>
      <w:proofErr w:type="spellStart"/>
      <w:r>
        <w:rPr>
          <w:rFonts w:ascii="Times New Roman" w:hAnsi="Times New Roman"/>
          <w:sz w:val="28"/>
          <w:szCs w:val="28"/>
        </w:rPr>
        <w:t>Ветлевского</w:t>
      </w:r>
      <w:proofErr w:type="spellEnd"/>
      <w:r w:rsidR="0095113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граничит на севере с </w:t>
      </w:r>
      <w:proofErr w:type="spellStart"/>
      <w:r>
        <w:rPr>
          <w:rFonts w:ascii="Times New Roman" w:hAnsi="Times New Roman"/>
          <w:sz w:val="28"/>
          <w:szCs w:val="28"/>
        </w:rPr>
        <w:t>Осколковским</w:t>
      </w:r>
      <w:proofErr w:type="spellEnd"/>
      <w:r w:rsidR="00951135">
        <w:rPr>
          <w:rFonts w:ascii="Times New Roman" w:hAnsi="Times New Roman"/>
          <w:sz w:val="28"/>
          <w:szCs w:val="28"/>
        </w:rPr>
        <w:t xml:space="preserve"> сельским поселением, на севе</w:t>
      </w:r>
      <w:r>
        <w:rPr>
          <w:rFonts w:ascii="Times New Roman" w:hAnsi="Times New Roman"/>
          <w:sz w:val="28"/>
          <w:szCs w:val="28"/>
        </w:rPr>
        <w:t xml:space="preserve">ро-востоке с </w:t>
      </w:r>
      <w:proofErr w:type="spellStart"/>
      <w:r>
        <w:rPr>
          <w:rFonts w:ascii="Times New Roman" w:hAnsi="Times New Roman"/>
          <w:sz w:val="28"/>
          <w:szCs w:val="28"/>
        </w:rPr>
        <w:t>Вельжицким</w:t>
      </w:r>
      <w:proofErr w:type="spellEnd"/>
      <w:r w:rsidR="00951135">
        <w:rPr>
          <w:rFonts w:ascii="Times New Roman" w:hAnsi="Times New Roman"/>
          <w:sz w:val="28"/>
          <w:szCs w:val="28"/>
        </w:rPr>
        <w:t xml:space="preserve"> поселени</w:t>
      </w:r>
      <w:r w:rsidR="0035747F">
        <w:rPr>
          <w:rFonts w:ascii="Times New Roman" w:hAnsi="Times New Roman"/>
          <w:sz w:val="28"/>
          <w:szCs w:val="28"/>
        </w:rPr>
        <w:t>ем, на юго-востоке с Романовским</w:t>
      </w:r>
      <w:r w:rsidR="00951135">
        <w:rPr>
          <w:rFonts w:ascii="Times New Roman" w:hAnsi="Times New Roman"/>
          <w:sz w:val="28"/>
          <w:szCs w:val="28"/>
        </w:rPr>
        <w:t xml:space="preserve"> сельским поселением</w:t>
      </w:r>
      <w:r w:rsidR="0035747F">
        <w:rPr>
          <w:rFonts w:ascii="Times New Roman" w:hAnsi="Times New Roman"/>
          <w:sz w:val="28"/>
          <w:szCs w:val="28"/>
        </w:rPr>
        <w:t xml:space="preserve">, на западе с </w:t>
      </w:r>
      <w:proofErr w:type="spellStart"/>
      <w:r w:rsidR="0035747F">
        <w:rPr>
          <w:rFonts w:ascii="Times New Roman" w:hAnsi="Times New Roman"/>
          <w:sz w:val="28"/>
          <w:szCs w:val="28"/>
        </w:rPr>
        <w:t>Мглинским</w:t>
      </w:r>
      <w:proofErr w:type="spellEnd"/>
      <w:r w:rsidR="0035747F">
        <w:rPr>
          <w:rFonts w:ascii="Times New Roman" w:hAnsi="Times New Roman"/>
          <w:sz w:val="28"/>
          <w:szCs w:val="28"/>
        </w:rPr>
        <w:t xml:space="preserve"> городским</w:t>
      </w:r>
      <w:r w:rsidR="00951135">
        <w:rPr>
          <w:rFonts w:ascii="Times New Roman" w:hAnsi="Times New Roman"/>
          <w:sz w:val="28"/>
          <w:szCs w:val="28"/>
        </w:rPr>
        <w:t xml:space="preserve"> поселением. </w:t>
      </w:r>
    </w:p>
    <w:p w:rsidR="00951135" w:rsidRDefault="0035747F" w:rsidP="00951135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состав </w:t>
      </w:r>
      <w:proofErr w:type="spellStart"/>
      <w:r>
        <w:rPr>
          <w:rFonts w:ascii="Times New Roman" w:hAnsi="Times New Roman"/>
          <w:sz w:val="28"/>
          <w:szCs w:val="28"/>
        </w:rPr>
        <w:t>Ветлевского</w:t>
      </w:r>
      <w:proofErr w:type="spellEnd"/>
      <w:r w:rsidR="0095113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входит 11</w:t>
      </w:r>
      <w:r w:rsidR="00951135">
        <w:rPr>
          <w:rFonts w:ascii="Times New Roman" w:hAnsi="Times New Roman"/>
          <w:sz w:val="28"/>
          <w:szCs w:val="28"/>
        </w:rPr>
        <w:t xml:space="preserve"> населенных пунктов: </w:t>
      </w:r>
      <w:r>
        <w:rPr>
          <w:rFonts w:ascii="Times New Roman" w:hAnsi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/>
          <w:sz w:val="28"/>
          <w:szCs w:val="28"/>
        </w:rPr>
        <w:t>Ветлевка,.с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Курчичи</w:t>
      </w:r>
      <w:proofErr w:type="gramStart"/>
      <w:r>
        <w:rPr>
          <w:rFonts w:ascii="Times New Roman" w:hAnsi="Times New Roman"/>
          <w:sz w:val="28"/>
          <w:szCs w:val="28"/>
        </w:rPr>
        <w:t>,д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Велюханы,п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Зайцовка,п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Заречье,п</w:t>
      </w:r>
      <w:proofErr w:type="spellEnd"/>
      <w:r>
        <w:rPr>
          <w:rFonts w:ascii="Times New Roman" w:hAnsi="Times New Roman"/>
          <w:sz w:val="28"/>
          <w:szCs w:val="28"/>
        </w:rPr>
        <w:t xml:space="preserve">. Ясная </w:t>
      </w:r>
      <w:proofErr w:type="spellStart"/>
      <w:r>
        <w:rPr>
          <w:rFonts w:ascii="Times New Roman" w:hAnsi="Times New Roman"/>
          <w:sz w:val="28"/>
          <w:szCs w:val="28"/>
        </w:rPr>
        <w:t>Поляна,п</w:t>
      </w:r>
      <w:proofErr w:type="spellEnd"/>
      <w:r>
        <w:rPr>
          <w:rFonts w:ascii="Times New Roman" w:hAnsi="Times New Roman"/>
          <w:sz w:val="28"/>
          <w:szCs w:val="28"/>
        </w:rPr>
        <w:t xml:space="preserve">. Селянка, с. </w:t>
      </w:r>
      <w:proofErr w:type="spellStart"/>
      <w:r>
        <w:rPr>
          <w:rFonts w:ascii="Times New Roman" w:hAnsi="Times New Roman"/>
          <w:sz w:val="28"/>
          <w:szCs w:val="28"/>
        </w:rPr>
        <w:t>Дивовка,п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Портники,п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Подгаево,п</w:t>
      </w:r>
      <w:proofErr w:type="spellEnd"/>
      <w:r>
        <w:rPr>
          <w:rFonts w:ascii="Times New Roman" w:hAnsi="Times New Roman"/>
          <w:sz w:val="28"/>
          <w:szCs w:val="28"/>
        </w:rPr>
        <w:t>. Степной</w:t>
      </w:r>
      <w:r w:rsidR="00951135">
        <w:rPr>
          <w:rFonts w:ascii="Times New Roman" w:hAnsi="Times New Roman"/>
          <w:sz w:val="28"/>
          <w:szCs w:val="28"/>
        </w:rPr>
        <w:t xml:space="preserve">. Административным центром </w:t>
      </w:r>
      <w:r>
        <w:rPr>
          <w:rFonts w:ascii="Times New Roman" w:hAnsi="Times New Roman"/>
          <w:sz w:val="28"/>
          <w:szCs w:val="28"/>
        </w:rPr>
        <w:t xml:space="preserve">поселения является д. </w:t>
      </w:r>
      <w:proofErr w:type="spellStart"/>
      <w:r>
        <w:rPr>
          <w:rFonts w:ascii="Times New Roman" w:hAnsi="Times New Roman"/>
          <w:sz w:val="28"/>
          <w:szCs w:val="28"/>
        </w:rPr>
        <w:t>Ветлевка</w:t>
      </w:r>
      <w:proofErr w:type="spellEnd"/>
      <w:r w:rsidR="00951135">
        <w:rPr>
          <w:rFonts w:ascii="Times New Roman" w:hAnsi="Times New Roman"/>
          <w:sz w:val="28"/>
          <w:szCs w:val="28"/>
        </w:rPr>
        <w:t>. Площадь территори</w:t>
      </w:r>
      <w:r>
        <w:rPr>
          <w:rFonts w:ascii="Times New Roman" w:hAnsi="Times New Roman"/>
          <w:sz w:val="28"/>
          <w:szCs w:val="28"/>
        </w:rPr>
        <w:t>и поселения составляет 8625га</w:t>
      </w:r>
      <w:r w:rsidR="00951135">
        <w:rPr>
          <w:rFonts w:ascii="Times New Roman" w:hAnsi="Times New Roman"/>
          <w:sz w:val="28"/>
          <w:szCs w:val="28"/>
        </w:rPr>
        <w:t>. Чис</w:t>
      </w:r>
      <w:r w:rsidR="00F9196C">
        <w:rPr>
          <w:rFonts w:ascii="Times New Roman" w:hAnsi="Times New Roman"/>
          <w:sz w:val="28"/>
          <w:szCs w:val="28"/>
        </w:rPr>
        <w:t xml:space="preserve">ленность населения </w:t>
      </w:r>
      <w:proofErr w:type="spellStart"/>
      <w:r w:rsidR="00F9196C">
        <w:rPr>
          <w:rFonts w:ascii="Times New Roman" w:hAnsi="Times New Roman"/>
          <w:sz w:val="28"/>
          <w:szCs w:val="28"/>
        </w:rPr>
        <w:t>Ветлевского</w:t>
      </w:r>
      <w:proofErr w:type="spellEnd"/>
      <w:r w:rsidR="00951135">
        <w:rPr>
          <w:rFonts w:ascii="Times New Roman" w:hAnsi="Times New Roman"/>
          <w:sz w:val="28"/>
          <w:szCs w:val="28"/>
        </w:rPr>
        <w:t xml:space="preserve"> сельского поселения на 1</w:t>
      </w:r>
      <w:r>
        <w:rPr>
          <w:rFonts w:ascii="Times New Roman" w:hAnsi="Times New Roman"/>
          <w:sz w:val="28"/>
          <w:szCs w:val="28"/>
        </w:rPr>
        <w:t xml:space="preserve"> </w:t>
      </w:r>
      <w:r w:rsidR="00F9196C">
        <w:rPr>
          <w:rFonts w:ascii="Times New Roman" w:hAnsi="Times New Roman"/>
          <w:sz w:val="28"/>
          <w:szCs w:val="28"/>
        </w:rPr>
        <w:t>января 2014 года составляет 1358 человек, которые проживают в 520</w:t>
      </w:r>
      <w:r w:rsidR="00951135">
        <w:rPr>
          <w:rFonts w:ascii="Times New Roman" w:hAnsi="Times New Roman"/>
          <w:sz w:val="28"/>
          <w:szCs w:val="28"/>
        </w:rPr>
        <w:t xml:space="preserve"> хозяйствах, из них: </w:t>
      </w:r>
    </w:p>
    <w:p w:rsidR="00951135" w:rsidRDefault="00F9196C" w:rsidP="0095113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дети до 18 лет –  120</w:t>
      </w:r>
      <w:r w:rsidR="00951135">
        <w:rPr>
          <w:rFonts w:ascii="Times New Roman" w:hAnsi="Times New Roman"/>
          <w:sz w:val="28"/>
          <w:szCs w:val="28"/>
          <w:lang w:eastAsia="ru-RU"/>
        </w:rPr>
        <w:t xml:space="preserve"> человек.</w:t>
      </w:r>
    </w:p>
    <w:p w:rsidR="00951135" w:rsidRDefault="00951135" w:rsidP="0095113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численность эконом</w:t>
      </w:r>
      <w:r w:rsidR="00F9196C">
        <w:rPr>
          <w:rFonts w:ascii="Times New Roman" w:hAnsi="Times New Roman"/>
          <w:sz w:val="28"/>
          <w:szCs w:val="28"/>
          <w:lang w:eastAsia="ru-RU"/>
        </w:rPr>
        <w:t>ически активного населения – 700</w:t>
      </w:r>
      <w:r>
        <w:rPr>
          <w:rFonts w:ascii="Times New Roman" w:hAnsi="Times New Roman"/>
          <w:sz w:val="28"/>
          <w:szCs w:val="28"/>
          <w:lang w:eastAsia="ru-RU"/>
        </w:rPr>
        <w:t xml:space="preserve"> человек в том числе: </w:t>
      </w:r>
    </w:p>
    <w:p w:rsidR="00951135" w:rsidRDefault="00F9196C" w:rsidP="0095113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молодежь от 18 до 30 лет 126</w:t>
      </w:r>
      <w:r w:rsidR="00951135">
        <w:rPr>
          <w:rFonts w:ascii="Times New Roman" w:hAnsi="Times New Roman"/>
          <w:sz w:val="28"/>
          <w:szCs w:val="28"/>
          <w:lang w:eastAsia="ru-RU"/>
        </w:rPr>
        <w:t xml:space="preserve"> человек;</w:t>
      </w:r>
    </w:p>
    <w:p w:rsidR="00951135" w:rsidRDefault="00F9196C" w:rsidP="009511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Ветлевского</w:t>
      </w:r>
      <w:proofErr w:type="spellEnd"/>
      <w:r w:rsidR="00951135">
        <w:rPr>
          <w:rFonts w:ascii="Times New Roman" w:hAnsi="Times New Roman"/>
          <w:sz w:val="28"/>
          <w:szCs w:val="28"/>
        </w:rPr>
        <w:t xml:space="preserve"> сельского поселения имеются следующие объекты экономической деятельности  и социальной инфраструктуры:</w:t>
      </w:r>
    </w:p>
    <w:p w:rsidR="00951135" w:rsidRDefault="00951135" w:rsidP="00951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9196C" w:rsidRDefault="00951135" w:rsidP="00F919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сельскохозяйственное   предприятие </w:t>
      </w:r>
      <w:r w:rsidR="00F9196C">
        <w:rPr>
          <w:rFonts w:ascii="Times New Roman" w:hAnsi="Times New Roman"/>
          <w:b/>
          <w:sz w:val="28"/>
          <w:szCs w:val="28"/>
        </w:rPr>
        <w:t>СПК «</w:t>
      </w:r>
      <w:proofErr w:type="spellStart"/>
      <w:r w:rsidR="00F9196C">
        <w:rPr>
          <w:rFonts w:ascii="Times New Roman" w:hAnsi="Times New Roman"/>
          <w:b/>
          <w:sz w:val="28"/>
          <w:szCs w:val="28"/>
        </w:rPr>
        <w:t>Ветлевский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  <w:r w:rsidR="00F9196C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F9196C">
        <w:rPr>
          <w:rFonts w:ascii="Times New Roman" w:hAnsi="Times New Roman"/>
          <w:sz w:val="28"/>
          <w:szCs w:val="28"/>
        </w:rPr>
        <w:t>Ветлевка</w:t>
      </w:r>
      <w:proofErr w:type="spellEnd"/>
      <w:r w:rsidR="00F9196C">
        <w:rPr>
          <w:rFonts w:ascii="Times New Roman" w:hAnsi="Times New Roman"/>
          <w:sz w:val="28"/>
          <w:szCs w:val="28"/>
        </w:rPr>
        <w:t>, ул</w:t>
      </w:r>
      <w:proofErr w:type="gramStart"/>
      <w:r w:rsidR="00F9196C">
        <w:rPr>
          <w:rFonts w:ascii="Times New Roman" w:hAnsi="Times New Roman"/>
          <w:sz w:val="28"/>
          <w:szCs w:val="28"/>
        </w:rPr>
        <w:t>.О</w:t>
      </w:r>
      <w:proofErr w:type="gramEnd"/>
      <w:r w:rsidR="00F9196C">
        <w:rPr>
          <w:rFonts w:ascii="Times New Roman" w:hAnsi="Times New Roman"/>
          <w:sz w:val="28"/>
          <w:szCs w:val="28"/>
        </w:rPr>
        <w:t>ктябрьская, д.9, (12</w:t>
      </w:r>
      <w:r>
        <w:rPr>
          <w:rFonts w:ascii="Times New Roman" w:hAnsi="Times New Roman"/>
          <w:sz w:val="28"/>
          <w:szCs w:val="28"/>
        </w:rPr>
        <w:t xml:space="preserve"> работников);</w:t>
      </w:r>
      <w:r w:rsidR="00B137A2">
        <w:rPr>
          <w:rFonts w:ascii="Times New Roman" w:hAnsi="Times New Roman"/>
          <w:sz w:val="28"/>
          <w:szCs w:val="28"/>
        </w:rPr>
        <w:t xml:space="preserve"> </w:t>
      </w:r>
      <w:r w:rsidR="00A75AE1" w:rsidRPr="00A75AE1">
        <w:rPr>
          <w:rFonts w:ascii="Times New Roman" w:hAnsi="Times New Roman"/>
          <w:b/>
          <w:sz w:val="28"/>
          <w:szCs w:val="28"/>
        </w:rPr>
        <w:t>СПК «Рассвет</w:t>
      </w:r>
      <w:r w:rsidR="00A75AE1">
        <w:rPr>
          <w:rFonts w:ascii="Times New Roman" w:hAnsi="Times New Roman"/>
          <w:sz w:val="28"/>
          <w:szCs w:val="28"/>
        </w:rPr>
        <w:t>»</w:t>
      </w:r>
      <w:r w:rsidR="00B137A2">
        <w:rPr>
          <w:rFonts w:ascii="Times New Roman" w:hAnsi="Times New Roman"/>
          <w:sz w:val="28"/>
          <w:szCs w:val="28"/>
        </w:rPr>
        <w:t>-</w:t>
      </w:r>
      <w:proofErr w:type="spellStart"/>
      <w:r w:rsidR="00B137A2">
        <w:rPr>
          <w:rFonts w:ascii="Times New Roman" w:hAnsi="Times New Roman"/>
          <w:sz w:val="28"/>
          <w:szCs w:val="28"/>
        </w:rPr>
        <w:t>с.</w:t>
      </w:r>
      <w:r w:rsidR="00A75AE1">
        <w:rPr>
          <w:rFonts w:ascii="Times New Roman" w:hAnsi="Times New Roman"/>
          <w:sz w:val="28"/>
          <w:szCs w:val="28"/>
        </w:rPr>
        <w:t>Дивовка,ул</w:t>
      </w:r>
      <w:proofErr w:type="spellEnd"/>
      <w:r w:rsidR="00A75AE1">
        <w:rPr>
          <w:rFonts w:ascii="Times New Roman" w:hAnsi="Times New Roman"/>
          <w:sz w:val="28"/>
          <w:szCs w:val="28"/>
        </w:rPr>
        <w:t>. Молодежная,д.51</w:t>
      </w:r>
    </w:p>
    <w:p w:rsidR="00951135" w:rsidRDefault="00951135" w:rsidP="00951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F9196C">
        <w:rPr>
          <w:rFonts w:ascii="Times New Roman" w:hAnsi="Times New Roman"/>
          <w:b/>
          <w:sz w:val="28"/>
          <w:szCs w:val="28"/>
        </w:rPr>
        <w:t>Ветлевский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Дом культуры</w:t>
      </w:r>
      <w:r w:rsidR="00F9196C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F9196C">
        <w:rPr>
          <w:rFonts w:ascii="Times New Roman" w:hAnsi="Times New Roman"/>
          <w:sz w:val="28"/>
          <w:szCs w:val="28"/>
        </w:rPr>
        <w:t>Ветлевка</w:t>
      </w:r>
      <w:proofErr w:type="gramStart"/>
      <w:r w:rsidR="00F9196C">
        <w:rPr>
          <w:rFonts w:ascii="Times New Roman" w:hAnsi="Times New Roman"/>
          <w:sz w:val="28"/>
          <w:szCs w:val="28"/>
        </w:rPr>
        <w:t>,у</w:t>
      </w:r>
      <w:proofErr w:type="gramEnd"/>
      <w:r w:rsidR="00F9196C">
        <w:rPr>
          <w:rFonts w:ascii="Times New Roman" w:hAnsi="Times New Roman"/>
          <w:sz w:val="28"/>
          <w:szCs w:val="28"/>
        </w:rPr>
        <w:t>л</w:t>
      </w:r>
      <w:proofErr w:type="spellEnd"/>
      <w:r w:rsidR="00F9196C">
        <w:rPr>
          <w:rFonts w:ascii="Times New Roman" w:hAnsi="Times New Roman"/>
          <w:sz w:val="28"/>
          <w:szCs w:val="28"/>
        </w:rPr>
        <w:t>. Октябрьская,д.9(2</w:t>
      </w:r>
      <w:r>
        <w:rPr>
          <w:rFonts w:ascii="Times New Roman" w:hAnsi="Times New Roman"/>
          <w:sz w:val="28"/>
          <w:szCs w:val="28"/>
        </w:rPr>
        <w:t>чел.);</w:t>
      </w:r>
    </w:p>
    <w:p w:rsidR="00951135" w:rsidRDefault="00951135" w:rsidP="00951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proofErr w:type="spellStart"/>
      <w:r w:rsidR="00F9196C">
        <w:rPr>
          <w:rFonts w:ascii="Times New Roman" w:hAnsi="Times New Roman"/>
          <w:b/>
          <w:sz w:val="28"/>
          <w:szCs w:val="28"/>
        </w:rPr>
        <w:t>Ветлевская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сельская </w:t>
      </w:r>
      <w:proofErr w:type="spellStart"/>
      <w:r>
        <w:rPr>
          <w:rFonts w:ascii="Times New Roman" w:hAnsi="Times New Roman"/>
          <w:b/>
          <w:sz w:val="28"/>
          <w:szCs w:val="28"/>
        </w:rPr>
        <w:t>библиотека</w:t>
      </w:r>
      <w:proofErr w:type="gramStart"/>
      <w:r w:rsidR="00F9196C">
        <w:rPr>
          <w:rFonts w:ascii="Times New Roman" w:hAnsi="Times New Roman"/>
          <w:sz w:val="28"/>
          <w:szCs w:val="28"/>
        </w:rPr>
        <w:t>,д</w:t>
      </w:r>
      <w:proofErr w:type="spellEnd"/>
      <w:proofErr w:type="gramEnd"/>
      <w:r w:rsidR="00F9196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9196C">
        <w:rPr>
          <w:rFonts w:ascii="Times New Roman" w:hAnsi="Times New Roman"/>
          <w:sz w:val="28"/>
          <w:szCs w:val="28"/>
        </w:rPr>
        <w:t>Ветлевка,ул</w:t>
      </w:r>
      <w:proofErr w:type="spellEnd"/>
      <w:r w:rsidR="00F9196C">
        <w:rPr>
          <w:rFonts w:ascii="Times New Roman" w:hAnsi="Times New Roman"/>
          <w:sz w:val="28"/>
          <w:szCs w:val="28"/>
        </w:rPr>
        <w:t>. Октябрьская,д.9</w:t>
      </w:r>
      <w:r>
        <w:rPr>
          <w:rFonts w:ascii="Times New Roman" w:hAnsi="Times New Roman"/>
          <w:sz w:val="28"/>
          <w:szCs w:val="28"/>
        </w:rPr>
        <w:t xml:space="preserve"> (1 чел.);</w:t>
      </w:r>
    </w:p>
    <w:p w:rsidR="00951135" w:rsidRDefault="00951135" w:rsidP="00951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="00A75AE1"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 w:rsidR="00A75AE1">
        <w:rPr>
          <w:rFonts w:ascii="Times New Roman" w:hAnsi="Times New Roman"/>
          <w:b/>
          <w:sz w:val="28"/>
          <w:szCs w:val="28"/>
        </w:rPr>
        <w:t>Ветлевская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СОШ»</w:t>
      </w:r>
      <w:r>
        <w:rPr>
          <w:rFonts w:ascii="Times New Roman" w:hAnsi="Times New Roman"/>
          <w:sz w:val="28"/>
          <w:szCs w:val="28"/>
        </w:rPr>
        <w:t>,</w:t>
      </w:r>
      <w:r w:rsidR="00F9196C">
        <w:rPr>
          <w:rFonts w:ascii="Times New Roman" w:hAnsi="Times New Roman"/>
          <w:sz w:val="28"/>
          <w:szCs w:val="28"/>
        </w:rPr>
        <w:t xml:space="preserve"> д. </w:t>
      </w:r>
      <w:proofErr w:type="spellStart"/>
      <w:r w:rsidR="00F9196C">
        <w:rPr>
          <w:rFonts w:ascii="Times New Roman" w:hAnsi="Times New Roman"/>
          <w:sz w:val="28"/>
          <w:szCs w:val="28"/>
        </w:rPr>
        <w:t>Ветлевка</w:t>
      </w:r>
      <w:proofErr w:type="gramStart"/>
      <w:r w:rsidR="00A75AE1">
        <w:rPr>
          <w:rFonts w:ascii="Times New Roman" w:hAnsi="Times New Roman"/>
          <w:sz w:val="28"/>
          <w:szCs w:val="28"/>
        </w:rPr>
        <w:t>,у</w:t>
      </w:r>
      <w:proofErr w:type="gramEnd"/>
      <w:r w:rsidR="00A75AE1">
        <w:rPr>
          <w:rFonts w:ascii="Times New Roman" w:hAnsi="Times New Roman"/>
          <w:sz w:val="28"/>
          <w:szCs w:val="28"/>
        </w:rPr>
        <w:t>л</w:t>
      </w:r>
      <w:proofErr w:type="spellEnd"/>
      <w:r w:rsidR="00A75AE1">
        <w:rPr>
          <w:rFonts w:ascii="Times New Roman" w:hAnsi="Times New Roman"/>
          <w:sz w:val="28"/>
          <w:szCs w:val="28"/>
        </w:rPr>
        <w:t xml:space="preserve">. Октябрьская,д.33 тел.9-44-60 </w:t>
      </w:r>
    </w:p>
    <w:p w:rsidR="00951135" w:rsidRDefault="00951135" w:rsidP="00951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="00A75AE1">
        <w:rPr>
          <w:rFonts w:ascii="Times New Roman" w:hAnsi="Times New Roman"/>
          <w:b/>
          <w:sz w:val="28"/>
          <w:szCs w:val="28"/>
        </w:rPr>
        <w:t>МБДОУ «</w:t>
      </w:r>
      <w:proofErr w:type="spellStart"/>
      <w:r w:rsidR="00A75AE1">
        <w:rPr>
          <w:rFonts w:ascii="Times New Roman" w:hAnsi="Times New Roman"/>
          <w:b/>
          <w:sz w:val="28"/>
          <w:szCs w:val="28"/>
        </w:rPr>
        <w:t>Ветлевский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детский сад»</w:t>
      </w:r>
      <w:r w:rsidR="00A75AE1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A75AE1">
        <w:rPr>
          <w:rFonts w:ascii="Times New Roman" w:hAnsi="Times New Roman"/>
          <w:sz w:val="28"/>
          <w:szCs w:val="28"/>
        </w:rPr>
        <w:t>Ветлевка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="00A75AE1">
        <w:rPr>
          <w:rFonts w:ascii="Times New Roman" w:hAnsi="Times New Roman"/>
          <w:sz w:val="28"/>
          <w:szCs w:val="28"/>
        </w:rPr>
        <w:t>у</w:t>
      </w:r>
      <w:proofErr w:type="gramEnd"/>
      <w:r w:rsidR="00A75AE1">
        <w:rPr>
          <w:rFonts w:ascii="Times New Roman" w:hAnsi="Times New Roman"/>
          <w:sz w:val="28"/>
          <w:szCs w:val="28"/>
        </w:rPr>
        <w:t>л</w:t>
      </w:r>
      <w:proofErr w:type="spellEnd"/>
      <w:r w:rsidR="00A75AE1">
        <w:rPr>
          <w:rFonts w:ascii="Times New Roman" w:hAnsi="Times New Roman"/>
          <w:sz w:val="28"/>
          <w:szCs w:val="28"/>
        </w:rPr>
        <w:t>. Октябрьская, д.33</w:t>
      </w:r>
      <w:r>
        <w:rPr>
          <w:rFonts w:ascii="Times New Roman" w:hAnsi="Times New Roman"/>
          <w:sz w:val="28"/>
          <w:szCs w:val="28"/>
        </w:rPr>
        <w:t>, т</w:t>
      </w:r>
      <w:r w:rsidR="00A75AE1">
        <w:rPr>
          <w:rFonts w:ascii="Times New Roman" w:hAnsi="Times New Roman"/>
          <w:sz w:val="28"/>
          <w:szCs w:val="28"/>
        </w:rPr>
        <w:t>ел.9-44-60 (25</w:t>
      </w:r>
      <w:r>
        <w:rPr>
          <w:rFonts w:ascii="Times New Roman" w:hAnsi="Times New Roman"/>
          <w:sz w:val="28"/>
          <w:szCs w:val="28"/>
        </w:rPr>
        <w:t xml:space="preserve"> воспитанников);</w:t>
      </w:r>
    </w:p>
    <w:p w:rsidR="00951135" w:rsidRDefault="00951135" w:rsidP="00951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proofErr w:type="spellStart"/>
      <w:r w:rsidR="00A75AE1">
        <w:rPr>
          <w:rFonts w:ascii="Times New Roman" w:hAnsi="Times New Roman"/>
          <w:b/>
          <w:sz w:val="28"/>
          <w:szCs w:val="28"/>
        </w:rPr>
        <w:t>Ветлевкий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ФАП</w:t>
      </w:r>
      <w:r w:rsidR="00A75AE1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A75AE1">
        <w:rPr>
          <w:rFonts w:ascii="Times New Roman" w:hAnsi="Times New Roman"/>
          <w:sz w:val="28"/>
          <w:szCs w:val="28"/>
        </w:rPr>
        <w:t>Ветлевка</w:t>
      </w:r>
      <w:proofErr w:type="gramStart"/>
      <w:r w:rsidR="00A75AE1">
        <w:rPr>
          <w:rFonts w:ascii="Times New Roman" w:hAnsi="Times New Roman"/>
          <w:sz w:val="28"/>
          <w:szCs w:val="28"/>
        </w:rPr>
        <w:t>,у</w:t>
      </w:r>
      <w:proofErr w:type="gramEnd"/>
      <w:r w:rsidR="00A75AE1">
        <w:rPr>
          <w:rFonts w:ascii="Times New Roman" w:hAnsi="Times New Roman"/>
          <w:sz w:val="28"/>
          <w:szCs w:val="28"/>
        </w:rPr>
        <w:t>л</w:t>
      </w:r>
      <w:proofErr w:type="spellEnd"/>
      <w:r w:rsidR="00A75AE1">
        <w:rPr>
          <w:rFonts w:ascii="Times New Roman" w:hAnsi="Times New Roman"/>
          <w:sz w:val="28"/>
          <w:szCs w:val="28"/>
        </w:rPr>
        <w:t>. Молодежная,д.37  (2</w:t>
      </w:r>
      <w:r>
        <w:rPr>
          <w:rFonts w:ascii="Times New Roman" w:hAnsi="Times New Roman"/>
          <w:sz w:val="28"/>
          <w:szCs w:val="28"/>
        </w:rPr>
        <w:t xml:space="preserve"> чел.);</w:t>
      </w:r>
    </w:p>
    <w:p w:rsidR="00951135" w:rsidRDefault="00951135" w:rsidP="00951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b/>
          <w:sz w:val="28"/>
          <w:szCs w:val="28"/>
        </w:rPr>
        <w:t xml:space="preserve">Почтовое отделение </w:t>
      </w:r>
      <w:proofErr w:type="spellStart"/>
      <w:r>
        <w:rPr>
          <w:rFonts w:ascii="Times New Roman" w:hAnsi="Times New Roman"/>
          <w:b/>
          <w:sz w:val="28"/>
          <w:szCs w:val="28"/>
        </w:rPr>
        <w:t>связи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="00A75AE1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A75AE1">
        <w:rPr>
          <w:rFonts w:ascii="Times New Roman" w:hAnsi="Times New Roman"/>
          <w:sz w:val="28"/>
          <w:szCs w:val="28"/>
        </w:rPr>
        <w:t>. Ясная Поляна,д12/1, тел.2-33-41</w:t>
      </w:r>
      <w:r>
        <w:rPr>
          <w:rFonts w:ascii="Times New Roman" w:hAnsi="Times New Roman"/>
          <w:sz w:val="28"/>
          <w:szCs w:val="28"/>
        </w:rPr>
        <w:t xml:space="preserve"> (3 чел.);</w:t>
      </w:r>
    </w:p>
    <w:p w:rsidR="00951135" w:rsidRDefault="00C50712" w:rsidP="00951135">
      <w:pPr>
        <w:pStyle w:val="ParagraphStyle38"/>
        <w:ind w:firstLine="540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 - Торговые точки – 7</w:t>
      </w:r>
      <w:r w:rsidR="00951135">
        <w:rPr>
          <w:rFonts w:ascii="Times New Roman" w:hAnsi="Times New Roman"/>
          <w:sz w:val="28"/>
          <w:szCs w:val="28"/>
        </w:rPr>
        <w:t xml:space="preserve"> магазина</w:t>
      </w:r>
      <w:r>
        <w:rPr>
          <w:rFonts w:ascii="Times New Roman" w:hAnsi="Times New Roman"/>
          <w:sz w:val="28"/>
          <w:szCs w:val="28"/>
        </w:rPr>
        <w:t>.</w:t>
      </w:r>
      <w:r w:rsidR="00951135">
        <w:rPr>
          <w:b/>
        </w:rPr>
        <w:t xml:space="preserve"> </w:t>
      </w:r>
    </w:p>
    <w:p w:rsidR="00A75AE1" w:rsidRDefault="00A75AE1" w:rsidP="00A75A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/>
          <w:sz w:val="28"/>
          <w:szCs w:val="28"/>
        </w:rPr>
        <w:t>Дивовский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Дом </w:t>
      </w:r>
      <w:proofErr w:type="spellStart"/>
      <w:r>
        <w:rPr>
          <w:rFonts w:ascii="Times New Roman" w:hAnsi="Times New Roman"/>
          <w:b/>
          <w:sz w:val="28"/>
          <w:szCs w:val="28"/>
        </w:rPr>
        <w:t>культуры</w:t>
      </w:r>
      <w:r w:rsidR="00B137A2">
        <w:rPr>
          <w:rFonts w:ascii="Times New Roman" w:hAnsi="Times New Roman"/>
          <w:sz w:val="28"/>
          <w:szCs w:val="28"/>
        </w:rPr>
        <w:t>,с</w:t>
      </w:r>
      <w:proofErr w:type="spellEnd"/>
      <w:r w:rsidR="00B137A2">
        <w:rPr>
          <w:rFonts w:ascii="Times New Roman" w:hAnsi="Times New Roman"/>
          <w:sz w:val="28"/>
          <w:szCs w:val="28"/>
        </w:rPr>
        <w:t>. Дивовка,ул</w:t>
      </w:r>
      <w:proofErr w:type="gramStart"/>
      <w:r w:rsidR="00B137A2">
        <w:rPr>
          <w:rFonts w:ascii="Times New Roman" w:hAnsi="Times New Roman"/>
          <w:sz w:val="28"/>
          <w:szCs w:val="28"/>
        </w:rPr>
        <w:t>.М</w:t>
      </w:r>
      <w:proofErr w:type="gramEnd"/>
      <w:r w:rsidR="00B137A2">
        <w:rPr>
          <w:rFonts w:ascii="Times New Roman" w:hAnsi="Times New Roman"/>
          <w:sz w:val="28"/>
          <w:szCs w:val="28"/>
        </w:rPr>
        <w:t>олодежная,д.51,</w:t>
      </w:r>
      <w:r>
        <w:rPr>
          <w:rFonts w:ascii="Times New Roman" w:hAnsi="Times New Roman"/>
          <w:sz w:val="28"/>
          <w:szCs w:val="28"/>
        </w:rPr>
        <w:t>(2чел.);</w:t>
      </w:r>
    </w:p>
    <w:p w:rsidR="00A75AE1" w:rsidRDefault="00A75AE1" w:rsidP="00A75A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proofErr w:type="spellStart"/>
      <w:r>
        <w:rPr>
          <w:rFonts w:ascii="Times New Roman" w:hAnsi="Times New Roman"/>
          <w:b/>
          <w:sz w:val="28"/>
          <w:szCs w:val="28"/>
        </w:rPr>
        <w:t>Дивовская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сельская </w:t>
      </w:r>
      <w:proofErr w:type="spellStart"/>
      <w:r>
        <w:rPr>
          <w:rFonts w:ascii="Times New Roman" w:hAnsi="Times New Roman"/>
          <w:b/>
          <w:sz w:val="28"/>
          <w:szCs w:val="28"/>
        </w:rPr>
        <w:t>библиотека</w:t>
      </w:r>
      <w:proofErr w:type="gramStart"/>
      <w:r w:rsidR="00B137A2">
        <w:rPr>
          <w:rFonts w:ascii="Times New Roman" w:hAnsi="Times New Roman"/>
          <w:sz w:val="28"/>
          <w:szCs w:val="28"/>
        </w:rPr>
        <w:t>,с</w:t>
      </w:r>
      <w:proofErr w:type="spellEnd"/>
      <w:proofErr w:type="gramEnd"/>
      <w:r w:rsidR="00B137A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137A2">
        <w:rPr>
          <w:rFonts w:ascii="Times New Roman" w:hAnsi="Times New Roman"/>
          <w:sz w:val="28"/>
          <w:szCs w:val="28"/>
        </w:rPr>
        <w:t>Дивовка,ул</w:t>
      </w:r>
      <w:proofErr w:type="spellEnd"/>
      <w:r w:rsidR="00B137A2">
        <w:rPr>
          <w:rFonts w:ascii="Times New Roman" w:hAnsi="Times New Roman"/>
          <w:sz w:val="28"/>
          <w:szCs w:val="28"/>
        </w:rPr>
        <w:t>. Школьная,д.1</w:t>
      </w:r>
      <w:r>
        <w:rPr>
          <w:rFonts w:ascii="Times New Roman" w:hAnsi="Times New Roman"/>
          <w:sz w:val="28"/>
          <w:szCs w:val="28"/>
        </w:rPr>
        <w:t xml:space="preserve"> (1 чел.);</w:t>
      </w:r>
    </w:p>
    <w:p w:rsidR="00A75AE1" w:rsidRDefault="00A75AE1" w:rsidP="00A75A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/>
          <w:b/>
          <w:sz w:val="28"/>
          <w:szCs w:val="28"/>
        </w:rPr>
        <w:t>Дивовская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СОШ»</w:t>
      </w:r>
      <w:r>
        <w:rPr>
          <w:rFonts w:ascii="Times New Roman" w:hAnsi="Times New Roman"/>
          <w:sz w:val="28"/>
          <w:szCs w:val="28"/>
        </w:rPr>
        <w:t>,</w:t>
      </w:r>
      <w:r w:rsidR="00B137A2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B137A2">
        <w:rPr>
          <w:rFonts w:ascii="Times New Roman" w:hAnsi="Times New Roman"/>
          <w:sz w:val="28"/>
          <w:szCs w:val="28"/>
        </w:rPr>
        <w:t>Дивовка</w:t>
      </w:r>
      <w:proofErr w:type="gramStart"/>
      <w:r w:rsidR="00B137A2">
        <w:rPr>
          <w:rFonts w:ascii="Times New Roman" w:hAnsi="Times New Roman"/>
          <w:sz w:val="28"/>
          <w:szCs w:val="28"/>
        </w:rPr>
        <w:t>,у</w:t>
      </w:r>
      <w:proofErr w:type="gramEnd"/>
      <w:r w:rsidR="00B137A2">
        <w:rPr>
          <w:rFonts w:ascii="Times New Roman" w:hAnsi="Times New Roman"/>
          <w:sz w:val="28"/>
          <w:szCs w:val="28"/>
        </w:rPr>
        <w:t>л</w:t>
      </w:r>
      <w:proofErr w:type="spellEnd"/>
      <w:r w:rsidR="00B137A2">
        <w:rPr>
          <w:rFonts w:ascii="Times New Roman" w:hAnsi="Times New Roman"/>
          <w:sz w:val="28"/>
          <w:szCs w:val="28"/>
        </w:rPr>
        <w:t>. Школьная,д.1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75AE1" w:rsidRDefault="00A75AE1" w:rsidP="00A75A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b/>
          <w:sz w:val="28"/>
          <w:szCs w:val="28"/>
        </w:rPr>
        <w:t>МБДОУ «</w:t>
      </w:r>
      <w:proofErr w:type="spellStart"/>
      <w:r>
        <w:rPr>
          <w:rFonts w:ascii="Times New Roman" w:hAnsi="Times New Roman"/>
          <w:b/>
          <w:sz w:val="28"/>
          <w:szCs w:val="28"/>
        </w:rPr>
        <w:t>Дивовский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детский сад»</w:t>
      </w:r>
      <w:r w:rsidR="00B137A2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="00B137A2">
        <w:rPr>
          <w:rFonts w:ascii="Times New Roman" w:hAnsi="Times New Roman"/>
          <w:sz w:val="28"/>
          <w:szCs w:val="28"/>
        </w:rPr>
        <w:t>Дивовка</w:t>
      </w:r>
      <w:r>
        <w:rPr>
          <w:rFonts w:ascii="Times New Roman" w:hAnsi="Times New Roman"/>
          <w:sz w:val="28"/>
          <w:szCs w:val="28"/>
        </w:rPr>
        <w:t>,</w:t>
      </w:r>
      <w:r w:rsidR="00B137A2">
        <w:rPr>
          <w:rFonts w:ascii="Times New Roman" w:hAnsi="Times New Roman"/>
          <w:sz w:val="28"/>
          <w:szCs w:val="28"/>
        </w:rPr>
        <w:t>ул</w:t>
      </w:r>
      <w:proofErr w:type="gramStart"/>
      <w:r w:rsidR="00B137A2">
        <w:rPr>
          <w:rFonts w:ascii="Times New Roman" w:hAnsi="Times New Roman"/>
          <w:sz w:val="28"/>
          <w:szCs w:val="28"/>
        </w:rPr>
        <w:t>.Ш</w:t>
      </w:r>
      <w:proofErr w:type="gramEnd"/>
      <w:r w:rsidR="00B137A2">
        <w:rPr>
          <w:rFonts w:ascii="Times New Roman" w:hAnsi="Times New Roman"/>
          <w:sz w:val="28"/>
          <w:szCs w:val="28"/>
        </w:rPr>
        <w:t>кольная</w:t>
      </w:r>
      <w:proofErr w:type="spellEnd"/>
      <w:r w:rsidR="00B137A2">
        <w:rPr>
          <w:rFonts w:ascii="Times New Roman" w:hAnsi="Times New Roman"/>
          <w:sz w:val="28"/>
          <w:szCs w:val="28"/>
        </w:rPr>
        <w:t>, д.1</w:t>
      </w:r>
      <w:r>
        <w:rPr>
          <w:rFonts w:ascii="Times New Roman" w:hAnsi="Times New Roman"/>
          <w:sz w:val="28"/>
          <w:szCs w:val="28"/>
        </w:rPr>
        <w:t>, т</w:t>
      </w:r>
      <w:r w:rsidR="00B137A2">
        <w:rPr>
          <w:rFonts w:ascii="Times New Roman" w:hAnsi="Times New Roman"/>
          <w:sz w:val="28"/>
          <w:szCs w:val="28"/>
        </w:rPr>
        <w:t>ел.9-55</w:t>
      </w:r>
      <w:r>
        <w:rPr>
          <w:rFonts w:ascii="Times New Roman" w:hAnsi="Times New Roman"/>
          <w:sz w:val="28"/>
          <w:szCs w:val="28"/>
        </w:rPr>
        <w:t>-60 (25 воспитанников);</w:t>
      </w:r>
    </w:p>
    <w:p w:rsidR="00A75AE1" w:rsidRDefault="00A75AE1" w:rsidP="00A75A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proofErr w:type="spellStart"/>
      <w:r>
        <w:rPr>
          <w:rFonts w:ascii="Times New Roman" w:hAnsi="Times New Roman"/>
          <w:b/>
          <w:sz w:val="28"/>
          <w:szCs w:val="28"/>
        </w:rPr>
        <w:t>Дивовский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ФАП</w:t>
      </w:r>
      <w:r w:rsidR="00B137A2">
        <w:rPr>
          <w:rFonts w:ascii="Times New Roman" w:hAnsi="Times New Roman"/>
          <w:sz w:val="28"/>
          <w:szCs w:val="28"/>
        </w:rPr>
        <w:t>,с</w:t>
      </w:r>
      <w:proofErr w:type="spellEnd"/>
      <w:r w:rsidR="00B137A2">
        <w:rPr>
          <w:rFonts w:ascii="Times New Roman" w:hAnsi="Times New Roman"/>
          <w:sz w:val="28"/>
          <w:szCs w:val="28"/>
        </w:rPr>
        <w:t>. Дивовка,ул</w:t>
      </w:r>
      <w:proofErr w:type="gramStart"/>
      <w:r w:rsidR="00B137A2">
        <w:rPr>
          <w:rFonts w:ascii="Times New Roman" w:hAnsi="Times New Roman"/>
          <w:sz w:val="28"/>
          <w:szCs w:val="28"/>
        </w:rPr>
        <w:t>.М</w:t>
      </w:r>
      <w:proofErr w:type="gramEnd"/>
      <w:r w:rsidR="00B137A2">
        <w:rPr>
          <w:rFonts w:ascii="Times New Roman" w:hAnsi="Times New Roman"/>
          <w:sz w:val="28"/>
          <w:szCs w:val="28"/>
        </w:rPr>
        <w:t>олодежная,д.67 кв2  (1</w:t>
      </w:r>
      <w:r>
        <w:rPr>
          <w:rFonts w:ascii="Times New Roman" w:hAnsi="Times New Roman"/>
          <w:sz w:val="28"/>
          <w:szCs w:val="28"/>
        </w:rPr>
        <w:t xml:space="preserve"> чел.);</w:t>
      </w:r>
    </w:p>
    <w:p w:rsidR="00A75AE1" w:rsidRDefault="00A75AE1" w:rsidP="00A75A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b/>
          <w:sz w:val="28"/>
          <w:szCs w:val="28"/>
        </w:rPr>
        <w:t xml:space="preserve">Почтовое отделение </w:t>
      </w:r>
      <w:proofErr w:type="spellStart"/>
      <w:r>
        <w:rPr>
          <w:rFonts w:ascii="Times New Roman" w:hAnsi="Times New Roman"/>
          <w:b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>,</w:t>
      </w:r>
      <w:r w:rsidR="00B137A2">
        <w:rPr>
          <w:rFonts w:ascii="Times New Roman" w:hAnsi="Times New Roman"/>
          <w:sz w:val="28"/>
          <w:szCs w:val="28"/>
        </w:rPr>
        <w:t>с</w:t>
      </w:r>
      <w:proofErr w:type="spellEnd"/>
      <w:r w:rsidR="00B137A2">
        <w:rPr>
          <w:rFonts w:ascii="Times New Roman" w:hAnsi="Times New Roman"/>
          <w:sz w:val="28"/>
          <w:szCs w:val="28"/>
        </w:rPr>
        <w:t>. Дивовка,ул</w:t>
      </w:r>
      <w:proofErr w:type="gramStart"/>
      <w:r w:rsidR="00B137A2">
        <w:rPr>
          <w:rFonts w:ascii="Times New Roman" w:hAnsi="Times New Roman"/>
          <w:sz w:val="28"/>
          <w:szCs w:val="28"/>
        </w:rPr>
        <w:t>.М</w:t>
      </w:r>
      <w:proofErr w:type="gramEnd"/>
      <w:r w:rsidR="00B137A2">
        <w:rPr>
          <w:rFonts w:ascii="Times New Roman" w:hAnsi="Times New Roman"/>
          <w:sz w:val="28"/>
          <w:szCs w:val="28"/>
        </w:rPr>
        <w:t>олодежная,д.65/1</w:t>
      </w:r>
      <w:r>
        <w:rPr>
          <w:rFonts w:ascii="Times New Roman" w:hAnsi="Times New Roman"/>
          <w:sz w:val="28"/>
          <w:szCs w:val="28"/>
        </w:rPr>
        <w:t xml:space="preserve"> (3 чел.);</w:t>
      </w:r>
    </w:p>
    <w:p w:rsidR="00A75AE1" w:rsidRDefault="00A75AE1" w:rsidP="00A75AE1">
      <w:pPr>
        <w:pStyle w:val="ParagraphStyle38"/>
        <w:ind w:firstLine="540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 - Торговые точки – 3 магазина, с.Дивовка.</w:t>
      </w:r>
      <w:r>
        <w:rPr>
          <w:b/>
        </w:rPr>
        <w:t xml:space="preserve"> </w:t>
      </w:r>
    </w:p>
    <w:p w:rsidR="00951135" w:rsidRDefault="00951135" w:rsidP="00951135">
      <w:pPr>
        <w:pStyle w:val="ParagraphStyle38"/>
        <w:ind w:firstLine="540"/>
        <w:rPr>
          <w:b/>
        </w:rPr>
      </w:pPr>
    </w:p>
    <w:p w:rsidR="00951135" w:rsidRDefault="00951135" w:rsidP="00951135">
      <w:pPr>
        <w:pStyle w:val="ParagraphStyle38"/>
        <w:ind w:firstLine="540"/>
        <w:rPr>
          <w:bCs/>
          <w:sz w:val="28"/>
          <w:szCs w:val="28"/>
        </w:rPr>
      </w:pPr>
      <w:r>
        <w:rPr>
          <w:rStyle w:val="FontStyle"/>
          <w:b w:val="0"/>
        </w:rPr>
        <w:t>Стру</w:t>
      </w:r>
      <w:r>
        <w:rPr>
          <w:rStyle w:val="FontStyle38"/>
        </w:rPr>
        <w:t>ктуру органов местно</w:t>
      </w:r>
      <w:r w:rsidR="00B137A2">
        <w:rPr>
          <w:rStyle w:val="FontStyle38"/>
        </w:rPr>
        <w:t>го самоуправ</w:t>
      </w:r>
      <w:r w:rsidR="00630C61">
        <w:rPr>
          <w:rStyle w:val="FontStyle38"/>
        </w:rPr>
        <w:t xml:space="preserve">ления  </w:t>
      </w:r>
      <w:proofErr w:type="spellStart"/>
      <w:r w:rsidR="00630C61">
        <w:rPr>
          <w:rStyle w:val="FontStyle38"/>
        </w:rPr>
        <w:t>Ветлевского</w:t>
      </w:r>
      <w:proofErr w:type="spellEnd"/>
      <w:r>
        <w:rPr>
          <w:rStyle w:val="FontStyle38"/>
        </w:rPr>
        <w:t xml:space="preserve"> сельского поселения составляют:</w:t>
      </w:r>
      <w:r>
        <w:rPr>
          <w:bCs/>
          <w:sz w:val="28"/>
          <w:szCs w:val="28"/>
        </w:rPr>
        <w:t xml:space="preserve"> </w:t>
      </w:r>
    </w:p>
    <w:p w:rsidR="00951135" w:rsidRDefault="00951135" w:rsidP="00951135">
      <w:pPr>
        <w:pStyle w:val="3"/>
        <w:spacing w:after="0"/>
        <w:ind w:left="0" w:firstLine="540"/>
        <w:jc w:val="both"/>
        <w:rPr>
          <w:bCs/>
          <w:sz w:val="28"/>
          <w:szCs w:val="28"/>
        </w:rPr>
      </w:pPr>
    </w:p>
    <w:p w:rsidR="00951135" w:rsidRDefault="00951135" w:rsidP="00951135">
      <w:pPr>
        <w:pStyle w:val="3"/>
        <w:spacing w:after="0"/>
        <w:ind w:left="0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1.Представительный орган</w:t>
      </w:r>
      <w:r w:rsidR="00630C61">
        <w:rPr>
          <w:sz w:val="28"/>
          <w:szCs w:val="28"/>
        </w:rPr>
        <w:t xml:space="preserve">  </w:t>
      </w:r>
      <w:proofErr w:type="spellStart"/>
      <w:r w:rsidR="00630C61"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 -  </w:t>
      </w:r>
      <w:proofErr w:type="spellStart"/>
      <w:r w:rsidR="00630C61">
        <w:rPr>
          <w:rStyle w:val="FontStyle38"/>
          <w:b/>
          <w:u w:val="single"/>
        </w:rPr>
        <w:t>Ветлевский</w:t>
      </w:r>
      <w:proofErr w:type="spellEnd"/>
      <w:r>
        <w:rPr>
          <w:rStyle w:val="FontStyle38"/>
          <w:b/>
          <w:u w:val="single"/>
        </w:rPr>
        <w:t xml:space="preserve">    сельский Совет народных депутатов</w:t>
      </w:r>
      <w:r>
        <w:rPr>
          <w:b/>
          <w:sz w:val="28"/>
          <w:szCs w:val="28"/>
        </w:rPr>
        <w:t>;</w:t>
      </w:r>
    </w:p>
    <w:p w:rsidR="00951135" w:rsidRDefault="00951135" w:rsidP="00951135">
      <w:pPr>
        <w:pStyle w:val="3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</w:p>
    <w:p w:rsidR="00951135" w:rsidRDefault="00951135" w:rsidP="00951135">
      <w:pPr>
        <w:pStyle w:val="3"/>
        <w:spacing w:after="0"/>
        <w:ind w:left="0" w:firstLine="54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2.Глава муниципального образования </w:t>
      </w:r>
      <w:r>
        <w:rPr>
          <w:sz w:val="28"/>
          <w:szCs w:val="28"/>
        </w:rPr>
        <w:t xml:space="preserve"> -     </w:t>
      </w:r>
      <w:r>
        <w:rPr>
          <w:b/>
          <w:sz w:val="28"/>
          <w:szCs w:val="28"/>
          <w:u w:val="single"/>
        </w:rPr>
        <w:t>Гла</w:t>
      </w:r>
      <w:r w:rsidR="00630C61">
        <w:rPr>
          <w:b/>
          <w:sz w:val="28"/>
          <w:szCs w:val="28"/>
          <w:u w:val="single"/>
        </w:rPr>
        <w:t xml:space="preserve">ва  </w:t>
      </w:r>
      <w:proofErr w:type="spellStart"/>
      <w:r w:rsidR="00630C61">
        <w:rPr>
          <w:b/>
          <w:sz w:val="28"/>
          <w:szCs w:val="28"/>
          <w:u w:val="single"/>
        </w:rPr>
        <w:t>Ветлевского</w:t>
      </w:r>
      <w:proofErr w:type="spellEnd"/>
      <w:r>
        <w:rPr>
          <w:b/>
          <w:sz w:val="28"/>
          <w:szCs w:val="28"/>
          <w:u w:val="single"/>
        </w:rPr>
        <w:t xml:space="preserve"> сельского поселения</w:t>
      </w:r>
      <w:r>
        <w:rPr>
          <w:b/>
          <w:sz w:val="28"/>
          <w:szCs w:val="28"/>
        </w:rPr>
        <w:t>;</w:t>
      </w:r>
    </w:p>
    <w:p w:rsidR="00951135" w:rsidRDefault="00951135" w:rsidP="00951135">
      <w:pPr>
        <w:pStyle w:val="3"/>
        <w:spacing w:after="0"/>
        <w:ind w:left="0" w:firstLine="708"/>
        <w:jc w:val="both"/>
        <w:rPr>
          <w:bCs/>
          <w:sz w:val="28"/>
          <w:szCs w:val="28"/>
        </w:rPr>
      </w:pPr>
    </w:p>
    <w:p w:rsidR="00951135" w:rsidRDefault="00951135" w:rsidP="00951135">
      <w:pPr>
        <w:pStyle w:val="3"/>
        <w:spacing w:after="0"/>
        <w:ind w:left="0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3.Исполнительно - распорядительный орган</w:t>
      </w:r>
      <w:r w:rsidR="00630C61">
        <w:rPr>
          <w:sz w:val="28"/>
          <w:szCs w:val="28"/>
        </w:rPr>
        <w:t xml:space="preserve">  </w:t>
      </w:r>
      <w:proofErr w:type="spellStart"/>
      <w:r w:rsidR="00630C61"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 - </w:t>
      </w:r>
      <w:proofErr w:type="spellStart"/>
      <w:r w:rsidR="00630C61">
        <w:rPr>
          <w:b/>
          <w:sz w:val="28"/>
          <w:szCs w:val="28"/>
          <w:u w:val="single"/>
        </w:rPr>
        <w:t>Ветлевская</w:t>
      </w:r>
      <w:proofErr w:type="spellEnd"/>
      <w:r>
        <w:rPr>
          <w:b/>
          <w:sz w:val="28"/>
          <w:szCs w:val="28"/>
          <w:u w:val="single"/>
        </w:rPr>
        <w:t xml:space="preserve"> сельская администрация</w:t>
      </w:r>
      <w:r>
        <w:rPr>
          <w:sz w:val="28"/>
          <w:szCs w:val="28"/>
        </w:rPr>
        <w:t>;</w:t>
      </w:r>
    </w:p>
    <w:p w:rsidR="00951135" w:rsidRDefault="00951135" w:rsidP="00951135">
      <w:pPr>
        <w:pStyle w:val="3"/>
        <w:spacing w:after="0"/>
        <w:ind w:left="0" w:firstLine="708"/>
        <w:jc w:val="both"/>
        <w:rPr>
          <w:sz w:val="28"/>
          <w:szCs w:val="28"/>
        </w:rPr>
      </w:pPr>
    </w:p>
    <w:p w:rsidR="00951135" w:rsidRDefault="00951135" w:rsidP="00951135">
      <w:pPr>
        <w:pStyle w:val="3"/>
        <w:spacing w:after="0"/>
        <w:ind w:left="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4.Орган внешнего муниципального финансового контроля</w:t>
      </w:r>
      <w:r w:rsidR="00630C61">
        <w:rPr>
          <w:rStyle w:val="FontStyle38"/>
        </w:rPr>
        <w:t xml:space="preserve"> </w:t>
      </w:r>
      <w:proofErr w:type="spellStart"/>
      <w:r w:rsidR="00630C61">
        <w:rPr>
          <w:rStyle w:val="FontStyle38"/>
        </w:rPr>
        <w:t>Ветлевского</w:t>
      </w:r>
      <w:proofErr w:type="spellEnd"/>
      <w:r>
        <w:rPr>
          <w:rStyle w:val="FontStyle38"/>
        </w:rPr>
        <w:t xml:space="preserve">  сельского поселения -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Контрольно-счётный</w:t>
      </w:r>
      <w:r>
        <w:rPr>
          <w:b/>
          <w:bCs/>
          <w:sz w:val="28"/>
          <w:szCs w:val="28"/>
          <w:u w:val="single"/>
        </w:rPr>
        <w:tab/>
        <w:t xml:space="preserve"> орган</w:t>
      </w:r>
      <w:r>
        <w:rPr>
          <w:bCs/>
          <w:sz w:val="28"/>
          <w:szCs w:val="28"/>
        </w:rPr>
        <w:t>.</w:t>
      </w:r>
    </w:p>
    <w:p w:rsidR="00951135" w:rsidRDefault="00951135" w:rsidP="00951135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51135" w:rsidRDefault="00951135" w:rsidP="00951135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51135" w:rsidRDefault="00630C61" w:rsidP="00951135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Ветлевская</w:t>
      </w:r>
      <w:proofErr w:type="spellEnd"/>
      <w:r w:rsidR="009511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сельская администрация</w:t>
      </w:r>
    </w:p>
    <w:p w:rsidR="00951135" w:rsidRDefault="00951135" w:rsidP="009511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51135" w:rsidRDefault="00630C61" w:rsidP="0095113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24322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5, Брянская область,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Мглинский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район, д.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Ветлевка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улица Октябрьская, дом 5</w:t>
      </w:r>
    </w:p>
    <w:p w:rsidR="00951135" w:rsidRDefault="00630C61" w:rsidP="0095113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Телефон: (8-48339) 9-44-43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951135" w:rsidRDefault="00630C61" w:rsidP="00A1551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Факс: (8-48339) 9-44-43</w:t>
      </w:r>
    </w:p>
    <w:p w:rsidR="00A15512" w:rsidRPr="00A15512" w:rsidRDefault="00A15512" w:rsidP="00A1551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e-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mail 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vetladm@yandex.ru</w:t>
      </w:r>
    </w:p>
    <w:p w:rsidR="00951135" w:rsidRDefault="00951135" w:rsidP="009511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График работы администрации:</w:t>
      </w:r>
    </w:p>
    <w:p w:rsidR="00951135" w:rsidRDefault="00951135" w:rsidP="0095113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Понедельник, вторник, среда, четверг, пятница: 9:00 - 13:00, 14:00 - 17:00</w:t>
      </w:r>
    </w:p>
    <w:p w:rsidR="00951135" w:rsidRDefault="00951135" w:rsidP="0095113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Выходные дни: суббота, воскресенье</w:t>
      </w:r>
    </w:p>
    <w:p w:rsidR="00951135" w:rsidRDefault="00951135" w:rsidP="0095113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51135" w:rsidRDefault="00951135" w:rsidP="00951135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Руководитель администрации</w:t>
      </w:r>
    </w:p>
    <w:p w:rsidR="00951135" w:rsidRDefault="00630C61" w:rsidP="00951135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Артюхов Сергей Анатольевич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глава сельской админист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Телефон: (8-48339) 944-43</w:t>
      </w:r>
    </w:p>
    <w:p w:rsidR="00951135" w:rsidRDefault="00951135" w:rsidP="00951135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1135" w:rsidRDefault="00951135" w:rsidP="00951135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Специалисты администрации</w:t>
      </w:r>
    </w:p>
    <w:p w:rsidR="00951135" w:rsidRDefault="00630C61" w:rsidP="00951135">
      <w:pPr>
        <w:spacing w:after="0" w:line="240" w:lineRule="auto"/>
        <w:ind w:left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Пимахова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Елена Александровна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специалист 1 катег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ории;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Телефон: (8-48339) 9-44-43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30C61" w:rsidRDefault="00630C61" w:rsidP="00951135">
      <w:pPr>
        <w:spacing w:after="0" w:line="240" w:lineRule="auto"/>
        <w:ind w:left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Улезько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Петр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Иванович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,</w:t>
      </w:r>
      <w:r w:rsidRPr="00630C61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с</w:t>
      </w:r>
      <w:proofErr w:type="gramEnd"/>
      <w:r w:rsidRPr="00630C61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пециалист</w:t>
      </w:r>
      <w:proofErr w:type="spellEnd"/>
      <w:r w:rsidRPr="00630C61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 xml:space="preserve"> 1 категории</w:t>
      </w:r>
    </w:p>
    <w:p w:rsidR="00630C61" w:rsidRDefault="00630C61" w:rsidP="00951135">
      <w:pPr>
        <w:spacing w:after="0" w:line="240" w:lineRule="auto"/>
        <w:ind w:left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Телефон: (8-48339) 9-55-38</w:t>
      </w:r>
    </w:p>
    <w:p w:rsidR="00951135" w:rsidRDefault="00630C61" w:rsidP="00951135">
      <w:pPr>
        <w:spacing w:after="0" w:line="240" w:lineRule="auto"/>
        <w:ind w:left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Ширко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Нина Петровна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специалист 1 категории, бухгалтер сельской администр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ации;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Телефон: (8-48339) 9-44-43</w:t>
      </w:r>
    </w:p>
    <w:p w:rsidR="00951135" w:rsidRDefault="00630C61" w:rsidP="00951135">
      <w:pPr>
        <w:spacing w:after="0" w:line="240" w:lineRule="auto"/>
        <w:ind w:left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Сасова Елена Михайловна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инспектор по заготовкам сельскохозяйственной продукции;</w:t>
      </w:r>
    </w:p>
    <w:p w:rsidR="00951135" w:rsidRDefault="00630C61" w:rsidP="00951135">
      <w:pPr>
        <w:spacing w:after="0" w:line="240" w:lineRule="auto"/>
        <w:ind w:left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Телефон: (8-48339) 9-44-43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51135" w:rsidRDefault="00630C61" w:rsidP="00951135">
      <w:pPr>
        <w:spacing w:after="0" w:line="240" w:lineRule="auto"/>
        <w:ind w:left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Сасова Елена Михайловна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инспектор по воинскому 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чету;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Телефон: (8-48339) 9-44-43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51135" w:rsidRDefault="00951135" w:rsidP="00951135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1135" w:rsidRDefault="00951135" w:rsidP="00951135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Технический персонал</w:t>
      </w:r>
    </w:p>
    <w:p w:rsidR="00951135" w:rsidRDefault="00951135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ab/>
      </w:r>
      <w:proofErr w:type="spellStart"/>
      <w:r w:rsidR="00630C61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Тереня</w:t>
      </w:r>
      <w:proofErr w:type="spellEnd"/>
      <w:r w:rsidR="00630C61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Любовь Даниловна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,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уборщица служебных помещений</w:t>
      </w:r>
    </w:p>
    <w:p w:rsidR="00951135" w:rsidRDefault="00951135" w:rsidP="00951135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</w:p>
    <w:p w:rsidR="00951135" w:rsidRDefault="00951135" w:rsidP="0095113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График приема граждан</w:t>
      </w:r>
    </w:p>
    <w:p w:rsidR="00951135" w:rsidRDefault="00EC4826" w:rsidP="0095113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Артюхов Сергей Анатольевич</w:t>
      </w:r>
      <w:r w:rsidR="00951135">
        <w:rPr>
          <w:rFonts w:ascii="Times New Roman" w:hAnsi="Times New Roman"/>
          <w:b/>
          <w:sz w:val="28"/>
          <w:szCs w:val="28"/>
        </w:rPr>
        <w:t xml:space="preserve"> </w:t>
      </w:r>
      <w:r w:rsidR="00951135">
        <w:rPr>
          <w:rFonts w:ascii="Times New Roman" w:hAnsi="Times New Roman"/>
          <w:sz w:val="28"/>
          <w:szCs w:val="28"/>
        </w:rPr>
        <w:t>– глава сельской администрации</w:t>
      </w:r>
    </w:p>
    <w:p w:rsidR="00951135" w:rsidRDefault="00951135" w:rsidP="00951135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EC4826">
        <w:rPr>
          <w:rFonts w:ascii="Times New Roman" w:hAnsi="Times New Roman"/>
          <w:b/>
          <w:sz w:val="28"/>
          <w:szCs w:val="28"/>
          <w:u w:val="single"/>
        </w:rPr>
        <w:t>Вторник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– с 9-00ч до 13-00ч</w:t>
      </w:r>
    </w:p>
    <w:p w:rsidR="00951135" w:rsidRDefault="00EC4826" w:rsidP="0095113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Пимахова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Елена Александровна</w:t>
      </w:r>
      <w:r w:rsidR="00951135">
        <w:rPr>
          <w:rFonts w:ascii="Times New Roman" w:hAnsi="Times New Roman"/>
          <w:b/>
          <w:sz w:val="28"/>
          <w:szCs w:val="28"/>
        </w:rPr>
        <w:t xml:space="preserve"> </w:t>
      </w:r>
      <w:r w:rsidR="00951135">
        <w:rPr>
          <w:rFonts w:ascii="Times New Roman" w:hAnsi="Times New Roman"/>
          <w:sz w:val="28"/>
          <w:szCs w:val="28"/>
        </w:rPr>
        <w:t>– специалист сельской администрации</w:t>
      </w:r>
    </w:p>
    <w:p w:rsidR="00951135" w:rsidRDefault="00951135" w:rsidP="00951135">
      <w:pPr>
        <w:tabs>
          <w:tab w:val="center" w:pos="4677"/>
        </w:tabs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EC4826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Вторник, среда, пятница – с 9-00ч до 13-00ч</w:t>
      </w:r>
    </w:p>
    <w:p w:rsidR="00951135" w:rsidRDefault="00951135" w:rsidP="00951135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 неотложным вопросам глава администрации принимает </w:t>
      </w:r>
      <w:r>
        <w:rPr>
          <w:rFonts w:ascii="Times New Roman" w:hAnsi="Times New Roman"/>
          <w:b/>
          <w:sz w:val="28"/>
          <w:szCs w:val="28"/>
          <w:u w:val="single"/>
        </w:rPr>
        <w:t>ежедневно.</w:t>
      </w:r>
    </w:p>
    <w:p w:rsidR="00951135" w:rsidRDefault="00951135" w:rsidP="00951135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51135" w:rsidRDefault="00951135" w:rsidP="00951135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51135" w:rsidRDefault="00951135" w:rsidP="00951135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51135" w:rsidRDefault="00EC4826" w:rsidP="00951135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Ветлевский</w:t>
      </w:r>
      <w:proofErr w:type="spellEnd"/>
      <w:r w:rsidR="009511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сельский Совет</w:t>
      </w:r>
    </w:p>
    <w:p w:rsidR="00951135" w:rsidRDefault="00951135" w:rsidP="00951135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народных депутатов третьего созыва</w:t>
      </w:r>
    </w:p>
    <w:p w:rsidR="00951135" w:rsidRDefault="00951135" w:rsidP="009511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51135" w:rsidRDefault="00EC4826" w:rsidP="009511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Артюхов Сергей Анатольевич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глава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Ветлевского</w:t>
      </w:r>
      <w:proofErr w:type="spellEnd"/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ения, председатель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Ветлевского</w:t>
      </w:r>
      <w:proofErr w:type="spellEnd"/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Совета народных депутатов </w:t>
      </w:r>
    </w:p>
    <w:p w:rsidR="00951135" w:rsidRDefault="00EC4826" w:rsidP="009511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Телефон: (8-48339) 9-44-43</w:t>
      </w:r>
    </w:p>
    <w:p w:rsidR="00951135" w:rsidRDefault="00951135" w:rsidP="00951135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1135" w:rsidRDefault="00EC4826" w:rsidP="00951135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Депутаты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Ветлевского</w:t>
      </w:r>
      <w:proofErr w:type="spellEnd"/>
      <w:r w:rsidR="009511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9511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сельского</w:t>
      </w:r>
      <w:proofErr w:type="gramEnd"/>
    </w:p>
    <w:p w:rsidR="00951135" w:rsidRDefault="00951135" w:rsidP="00951135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Совета народных депутатов третьего созыва</w:t>
      </w:r>
    </w:p>
    <w:p w:rsidR="00951135" w:rsidRDefault="00951135" w:rsidP="00951135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1135" w:rsidRDefault="00EC4826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Пимахова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Елена Александровна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депутат по избирательному округу № 1</w:t>
      </w:r>
    </w:p>
    <w:p w:rsidR="00951135" w:rsidRDefault="00951135" w:rsidP="00951135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951135" w:rsidRDefault="00EC4826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Ващенко Петр Алексеевич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депутат по избирательному округу № 2</w:t>
      </w:r>
    </w:p>
    <w:p w:rsidR="00951135" w:rsidRDefault="00951135" w:rsidP="00951135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951135" w:rsidRDefault="00EC4826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Анищенко Александр Егорович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депутат по избирательному округу № 3</w:t>
      </w:r>
    </w:p>
    <w:p w:rsidR="00951135" w:rsidRDefault="00951135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51135" w:rsidRDefault="00EC4826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Артюхов Сергей Анатольевич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депутат по избирательному округу № 4</w:t>
      </w:r>
    </w:p>
    <w:p w:rsidR="00951135" w:rsidRDefault="00951135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51135" w:rsidRDefault="00EC4826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Лисаневич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Татьяна Федоровна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депутат по избирательному округу № 5</w:t>
      </w:r>
    </w:p>
    <w:p w:rsidR="00951135" w:rsidRDefault="00951135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51135" w:rsidRDefault="00EC4826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Бородько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Раиса Егоровна</w:t>
      </w:r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депутат по избирательному округу № 6</w:t>
      </w:r>
    </w:p>
    <w:p w:rsidR="00951135" w:rsidRDefault="00951135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51135" w:rsidRDefault="00EC4826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Ширко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Валентина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Мефедовна</w:t>
      </w:r>
      <w:proofErr w:type="spellEnd"/>
      <w:r w:rsidR="00951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депутат по избирательному округу № 7</w:t>
      </w:r>
    </w:p>
    <w:p w:rsidR="00EC4826" w:rsidRDefault="00EC4826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C4826" w:rsidRDefault="00EC4826" w:rsidP="00EC482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63F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Литовский Владимир Яковлевич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EC48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депу</w:t>
      </w:r>
      <w:r w:rsidR="00E863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 по избирательному округу № 8</w:t>
      </w:r>
    </w:p>
    <w:p w:rsidR="00E863FD" w:rsidRDefault="00E863FD" w:rsidP="00E863F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863FD" w:rsidRDefault="00EC4826" w:rsidP="00E863F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63F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Мокрогузова</w:t>
      </w:r>
      <w:proofErr w:type="spellEnd"/>
      <w:r w:rsidRPr="00E863F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Наталья Васильевна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E863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депутат по избирательному округу № 9</w:t>
      </w:r>
    </w:p>
    <w:p w:rsidR="00EC4826" w:rsidRPr="00E863FD" w:rsidRDefault="00EC4826" w:rsidP="00951135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863FD" w:rsidRDefault="00EC4826" w:rsidP="00E863F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E863F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Пимахов</w:t>
      </w:r>
      <w:proofErr w:type="spellEnd"/>
      <w:r w:rsidRPr="00E863F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Николай Павлович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E863FD" w:rsidRPr="00E863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863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депутат по избирательному округу № 10</w:t>
      </w:r>
    </w:p>
    <w:p w:rsidR="00EC4826" w:rsidRDefault="00EC4826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51135" w:rsidRDefault="00951135" w:rsidP="009511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51135" w:rsidRDefault="00951135" w:rsidP="0095113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Контроль</w:t>
      </w:r>
      <w:r w:rsidR="00E863F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но – счетный орган </w:t>
      </w:r>
      <w:proofErr w:type="spellStart"/>
      <w:r w:rsidR="00E863F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Ветлевского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сельского поселения</w:t>
      </w:r>
    </w:p>
    <w:p w:rsidR="00951135" w:rsidRDefault="00951135" w:rsidP="0095113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51135" w:rsidRDefault="00951135" w:rsidP="0095113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соответствии с п.11 статьи 3 Федерального закона от  07.02.2011г  № 6-ФЗ «Об общих принципах организации  и деятельности контрольно-счетных органов субъектов Российской Федерации и муниципальных образований»,  п.4 ст.15 Федерального закона от 06.10.2003 года №131-ФЗ «Об общих принципах организации местного самоуправления в Российской Федерации» полномочия по </w:t>
      </w:r>
      <w:r>
        <w:rPr>
          <w:rFonts w:ascii="Times New Roman" w:hAnsi="Times New Roman"/>
          <w:bCs/>
          <w:sz w:val="28"/>
          <w:szCs w:val="28"/>
        </w:rPr>
        <w:t>осуществлению внешнего финансового муници</w:t>
      </w:r>
      <w:r w:rsidR="00E863FD">
        <w:rPr>
          <w:rFonts w:ascii="Times New Roman" w:hAnsi="Times New Roman"/>
          <w:bCs/>
          <w:sz w:val="28"/>
          <w:szCs w:val="28"/>
        </w:rPr>
        <w:t>пального  контроля Ветлевского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поселения передаются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К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онтрольно – счетной палате </w:t>
      </w:r>
      <w:proofErr w:type="spellStart"/>
      <w:r>
        <w:rPr>
          <w:rFonts w:ascii="Times New Roman" w:hAnsi="Times New Roman"/>
          <w:bCs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контроля.</w:t>
      </w:r>
    </w:p>
    <w:p w:rsidR="002266B9" w:rsidRDefault="002266B9"/>
    <w:sectPr w:rsidR="002266B9" w:rsidSect="0022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1135"/>
    <w:rsid w:val="000659F0"/>
    <w:rsid w:val="000E5AF9"/>
    <w:rsid w:val="002266B9"/>
    <w:rsid w:val="0035747F"/>
    <w:rsid w:val="00630C61"/>
    <w:rsid w:val="00951135"/>
    <w:rsid w:val="00A15512"/>
    <w:rsid w:val="00A75AE1"/>
    <w:rsid w:val="00B137A2"/>
    <w:rsid w:val="00B26BC0"/>
    <w:rsid w:val="00C43C3A"/>
    <w:rsid w:val="00C50712"/>
    <w:rsid w:val="00E863FD"/>
    <w:rsid w:val="00EC4826"/>
    <w:rsid w:val="00EE31AF"/>
    <w:rsid w:val="00F91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1135"/>
    <w:rPr>
      <w:color w:val="0000FF"/>
      <w:u w:val="single"/>
    </w:rPr>
  </w:style>
  <w:style w:type="paragraph" w:styleId="3">
    <w:name w:val="Body Text Indent 3"/>
    <w:basedOn w:val="a"/>
    <w:link w:val="30"/>
    <w:semiHidden/>
    <w:unhideWhenUsed/>
    <w:rsid w:val="0095113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9511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Plain Text"/>
    <w:basedOn w:val="a"/>
    <w:link w:val="1"/>
    <w:semiHidden/>
    <w:unhideWhenUsed/>
    <w:rsid w:val="00951135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semiHidden/>
    <w:rsid w:val="00951135"/>
    <w:rPr>
      <w:rFonts w:ascii="Consolas" w:eastAsia="Calibri" w:hAnsi="Consolas" w:cs="Consolas"/>
      <w:sz w:val="21"/>
      <w:szCs w:val="21"/>
    </w:rPr>
  </w:style>
  <w:style w:type="paragraph" w:customStyle="1" w:styleId="ParagraphStyle38">
    <w:name w:val="Paragraph Style38"/>
    <w:rsid w:val="0095113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character" w:customStyle="1" w:styleId="1">
    <w:name w:val="Текст Знак1"/>
    <w:basedOn w:val="a0"/>
    <w:link w:val="a4"/>
    <w:semiHidden/>
    <w:locked/>
    <w:rsid w:val="00951135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">
    <w:name w:val="Font Style"/>
    <w:rsid w:val="00951135"/>
    <w:rPr>
      <w:rFonts w:ascii="Times New Roman" w:hAnsi="Times New Roman" w:cs="Times New Roman" w:hint="default"/>
      <w:b/>
      <w:bCs/>
      <w:noProof w:val="0"/>
      <w:sz w:val="28"/>
      <w:szCs w:val="28"/>
    </w:rPr>
  </w:style>
  <w:style w:type="character" w:customStyle="1" w:styleId="FontStyle38">
    <w:name w:val="Font Style38"/>
    <w:rsid w:val="00951135"/>
    <w:rPr>
      <w:rFonts w:ascii="Times New Roman" w:hAnsi="Times New Roman" w:cs="Times New Roman" w:hint="default"/>
      <w:noProof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10</cp:revision>
  <dcterms:created xsi:type="dcterms:W3CDTF">2015-01-14T06:59:00Z</dcterms:created>
  <dcterms:modified xsi:type="dcterms:W3CDTF">2015-01-14T08:57:00Z</dcterms:modified>
</cp:coreProperties>
</file>